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B11C17" w:rsidRDefault="00B11C17" w:rsidP="00DD6D02">
      <w:pPr>
        <w:jc w:val="center"/>
        <w:rPr>
          <w:rFonts w:ascii="Arial" w:hAnsi="Arial" w:cs="Arial"/>
          <w:sz w:val="32"/>
          <w:szCs w:val="32"/>
        </w:rPr>
      </w:pP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26.12.2016                                                                     № 62 р</w:t>
      </w: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11C17" w:rsidRDefault="00B11C17" w:rsidP="00DD6D02">
      <w:pPr>
        <w:ind w:left="240" w:hanging="240"/>
        <w:jc w:val="center"/>
        <w:rPr>
          <w:rFonts w:ascii="Arial" w:hAnsi="Arial" w:cs="Arial"/>
          <w:sz w:val="32"/>
          <w:szCs w:val="32"/>
        </w:rPr>
      </w:pPr>
    </w:p>
    <w:p w:rsidR="00B11C17" w:rsidRDefault="00B11C17" w:rsidP="00DD6D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обеспечении безопасности мест проведения новогодних и рождественских праздничных мероприятий, расположенных на территории муниципального образования Кувайский сельсовет Новосергиевского района Оренбургской области.</w:t>
      </w:r>
    </w:p>
    <w:p w:rsidR="00B11C17" w:rsidRDefault="00B11C17" w:rsidP="00DD6D02">
      <w:pPr>
        <w:rPr>
          <w:rFonts w:ascii="Arial" w:hAnsi="Arial" w:cs="Arial"/>
          <w:b/>
          <w:bCs/>
          <w:sz w:val="32"/>
          <w:szCs w:val="32"/>
        </w:rPr>
      </w:pPr>
    </w:p>
    <w:p w:rsidR="00B11C17" w:rsidRDefault="00B11C17" w:rsidP="00A52CA5">
      <w:pPr>
        <w:ind w:right="2776"/>
        <w:jc w:val="both"/>
        <w:rPr>
          <w:sz w:val="28"/>
          <w:szCs w:val="28"/>
        </w:rPr>
      </w:pP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  <w:r w:rsidRPr="00D063B8">
        <w:rPr>
          <w:rFonts w:ascii="Arial" w:hAnsi="Arial" w:cs="Arial"/>
        </w:rPr>
        <w:t>На основании Федерального закона от 06.03.2003 года № 131-Ф3 «Об общих принципах организации местного самоуправления в Российской Федерации», в соответствии со ст. 19 Федерального закона № 69-ФЗ от 21.12.1994 г. «О пожарной безопасности», в целях предотвращения пожаров, гибели и травмирования людей, сохранения материальных ценностей,  в целях выявления и предотвращения террористических актов, повышения антитеррористической защищенности объектов:</w:t>
      </w: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  <w:r w:rsidRPr="00D063B8">
        <w:rPr>
          <w:rFonts w:ascii="Arial" w:hAnsi="Arial" w:cs="Arial"/>
        </w:rPr>
        <w:t>1. Определить следующие места для проведения новогодних и рождественских праздничных культурно-массовых мероприятий в 2016 году, отвечающих требованиям пожарной безопасности, обеспеченных первичными средствами пожаротушения, эвакуационными выходами, согласно приложению № 1.</w:t>
      </w: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  <w:r w:rsidRPr="00D063B8">
        <w:rPr>
          <w:rFonts w:ascii="Arial" w:hAnsi="Arial" w:cs="Arial"/>
        </w:rPr>
        <w:t xml:space="preserve">2. Утвердить комплекс мероприятий по обеспечению безопасности мест проведения новогодних и рождественских праздничных мероприятий, согласно приложению № 2. </w:t>
      </w: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  <w:r w:rsidRPr="00D063B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Pr="00D063B8">
        <w:rPr>
          <w:rFonts w:ascii="Arial" w:hAnsi="Arial" w:cs="Arial"/>
        </w:rPr>
        <w:t xml:space="preserve"> Контроль за исполнением настоящего распоряжения оставляю за собой.</w:t>
      </w: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  <w:r w:rsidRPr="00D063B8">
        <w:rPr>
          <w:rFonts w:ascii="Arial" w:hAnsi="Arial" w:cs="Arial"/>
        </w:rPr>
        <w:t>4. Распоряжение вступает в силу со дня его подписания и подлежит официальному опубликованию (обнародованию).</w:t>
      </w: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  <w:r w:rsidRPr="00D063B8">
        <w:rPr>
          <w:rFonts w:ascii="Arial" w:hAnsi="Arial" w:cs="Arial"/>
        </w:rPr>
        <w:t xml:space="preserve">Глава администрации                                                     </w:t>
      </w:r>
      <w:r>
        <w:rPr>
          <w:rFonts w:ascii="Arial" w:hAnsi="Arial" w:cs="Arial"/>
        </w:rPr>
        <w:t>В.Н. Евстратьев</w:t>
      </w:r>
    </w:p>
    <w:p w:rsidR="00B11C17" w:rsidRPr="00D063B8" w:rsidRDefault="00B11C17" w:rsidP="00A52CA5">
      <w:pPr>
        <w:ind w:right="-5" w:firstLine="540"/>
        <w:jc w:val="both"/>
        <w:rPr>
          <w:rFonts w:ascii="Arial" w:hAnsi="Arial" w:cs="Arial"/>
        </w:rPr>
      </w:pPr>
    </w:p>
    <w:p w:rsidR="00B11C17" w:rsidRDefault="00B11C17" w:rsidP="00A52CA5">
      <w:pPr>
        <w:ind w:right="-5" w:firstLine="540"/>
        <w:jc w:val="both"/>
        <w:rPr>
          <w:sz w:val="28"/>
          <w:szCs w:val="28"/>
        </w:rPr>
      </w:pPr>
    </w:p>
    <w:p w:rsidR="00B11C17" w:rsidRDefault="00B11C17" w:rsidP="00A52CA5">
      <w:pPr>
        <w:ind w:right="-5" w:firstLine="540"/>
        <w:jc w:val="both"/>
        <w:rPr>
          <w:sz w:val="28"/>
          <w:szCs w:val="28"/>
        </w:rPr>
      </w:pPr>
    </w:p>
    <w:p w:rsidR="00B11C17" w:rsidRDefault="00B11C17" w:rsidP="00A52CA5">
      <w:pPr>
        <w:ind w:right="-5" w:firstLine="540"/>
        <w:jc w:val="both"/>
        <w:rPr>
          <w:sz w:val="28"/>
          <w:szCs w:val="28"/>
        </w:rPr>
      </w:pPr>
    </w:p>
    <w:p w:rsidR="00B11C17" w:rsidRDefault="00B11C17" w:rsidP="00A52CA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руководителям учреждений, УУП, прокурору, в дело.</w:t>
      </w:r>
    </w:p>
    <w:p w:rsidR="00B11C17" w:rsidRDefault="00B11C17" w:rsidP="00A52CA5">
      <w:pPr>
        <w:ind w:left="5220" w:right="-5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11C17" w:rsidRDefault="00B11C17" w:rsidP="00A52CA5">
      <w:pPr>
        <w:ind w:left="5220" w:right="-5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Кувайского </w:t>
      </w:r>
      <w:bookmarkStart w:id="0" w:name="_GoBack"/>
      <w:bookmarkEnd w:id="0"/>
      <w:r>
        <w:rPr>
          <w:sz w:val="28"/>
          <w:szCs w:val="28"/>
        </w:rPr>
        <w:t>сельсовета от 26.12.2016 года № 62 р</w:t>
      </w:r>
    </w:p>
    <w:p w:rsidR="00B11C17" w:rsidRDefault="00B11C17" w:rsidP="00A52CA5">
      <w:pPr>
        <w:ind w:left="5220" w:right="-5" w:hanging="360"/>
        <w:jc w:val="right"/>
        <w:rPr>
          <w:sz w:val="28"/>
          <w:szCs w:val="28"/>
        </w:rPr>
      </w:pPr>
    </w:p>
    <w:p w:rsidR="00B11C17" w:rsidRDefault="00B11C17" w:rsidP="00A52CA5">
      <w:pPr>
        <w:ind w:left="5220" w:right="-5" w:hanging="360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Места</w:t>
      </w:r>
    </w:p>
    <w:p w:rsidR="00B11C17" w:rsidRDefault="00B11C17" w:rsidP="00A52CA5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проведения новогодних и рождественских праздничных культурно-массовых мероприятий, отвечающих требованиям пожарной безопасности, обеспеченных первичными средствами пожаротушения, эвакуационными выходами</w:t>
      </w:r>
    </w:p>
    <w:p w:rsidR="00B11C17" w:rsidRDefault="00B11C17" w:rsidP="00A52CA5">
      <w:pPr>
        <w:ind w:left="5580" w:right="-5" w:hanging="360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Кувайский СДК – с.Кувай, пер. Клубный, 5</w:t>
      </w:r>
    </w:p>
    <w:p w:rsidR="00B11C17" w:rsidRDefault="00B11C17" w:rsidP="00A52CA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МОБУ «Кувайская СОШ» - с. Кувай, ул. Школьная, 23</w:t>
      </w:r>
    </w:p>
    <w:p w:rsidR="00B11C17" w:rsidRDefault="00B11C17" w:rsidP="00A52CA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МДОБУ детский сад «Солнышко» - с. Кувай, ул. Школьная, 22</w:t>
      </w:r>
    </w:p>
    <w:p w:rsidR="00B11C17" w:rsidRDefault="00B11C17" w:rsidP="00820AA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МОБУ «Мрясовская ООШ» - с. Мрясово, ул. Центральная, 21</w:t>
      </w:r>
    </w:p>
    <w:p w:rsidR="00B11C17" w:rsidRDefault="00B11C17" w:rsidP="00820AA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Мрясовский СДК – с. Мрясово, ул. Центральная, 38</w:t>
      </w:r>
    </w:p>
    <w:p w:rsidR="00B11C17" w:rsidRDefault="00B11C17" w:rsidP="00820AA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МОБУ «Горная ООШ» - п. Горный, ул. Школьная, 6</w:t>
      </w:r>
    </w:p>
    <w:p w:rsidR="00B11C17" w:rsidRDefault="00B11C17" w:rsidP="00820AA7">
      <w:pPr>
        <w:ind w:right="-5" w:firstLine="540"/>
        <w:jc w:val="both"/>
        <w:rPr>
          <w:sz w:val="28"/>
          <w:szCs w:val="28"/>
        </w:rPr>
      </w:pPr>
    </w:p>
    <w:p w:rsidR="00B11C17" w:rsidRDefault="00B11C17" w:rsidP="00A52CA5">
      <w:pPr>
        <w:ind w:right="-5" w:firstLine="540"/>
        <w:jc w:val="both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rPr>
          <w:sz w:val="28"/>
          <w:szCs w:val="28"/>
        </w:rPr>
      </w:pPr>
    </w:p>
    <w:p w:rsidR="00B11C17" w:rsidRDefault="00B11C17" w:rsidP="00A52CA5">
      <w:pPr>
        <w:ind w:right="-5"/>
        <w:rPr>
          <w:sz w:val="28"/>
          <w:szCs w:val="28"/>
        </w:rPr>
      </w:pPr>
    </w:p>
    <w:p w:rsidR="00B11C17" w:rsidRDefault="00B11C17" w:rsidP="00A52CA5">
      <w:pPr>
        <w:ind w:right="-5"/>
        <w:rPr>
          <w:sz w:val="28"/>
          <w:szCs w:val="28"/>
        </w:rPr>
      </w:pPr>
    </w:p>
    <w:p w:rsidR="00B11C17" w:rsidRDefault="00B11C17" w:rsidP="00A52CA5">
      <w:pPr>
        <w:ind w:right="-5"/>
        <w:rPr>
          <w:sz w:val="28"/>
          <w:szCs w:val="28"/>
        </w:rPr>
      </w:pPr>
    </w:p>
    <w:p w:rsidR="00B11C17" w:rsidRDefault="00B11C17" w:rsidP="00FD253B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11C17" w:rsidRDefault="00B11C17" w:rsidP="00A52CA5">
      <w:pPr>
        <w:ind w:left="5220" w:right="-5" w:hanging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Кувайского сельсовета от 26.12.2016 года № 62 р</w:t>
      </w: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right"/>
        <w:rPr>
          <w:sz w:val="28"/>
          <w:szCs w:val="28"/>
        </w:rPr>
      </w:pPr>
    </w:p>
    <w:p w:rsidR="00B11C17" w:rsidRDefault="00B11C17" w:rsidP="00A52CA5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 мероприятий</w:t>
      </w:r>
    </w:p>
    <w:p w:rsidR="00B11C17" w:rsidRDefault="00B11C17" w:rsidP="00A52CA5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обеспечению безопасности мест проведения новогодних и рождественских праздничных мероприятий</w:t>
      </w:r>
    </w:p>
    <w:p w:rsidR="00B11C17" w:rsidRDefault="00B11C17" w:rsidP="00A52CA5">
      <w:pPr>
        <w:ind w:right="547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3703"/>
      </w:tblGrid>
      <w:tr w:rsidR="00B11C17">
        <w:tc>
          <w:tcPr>
            <w:tcW w:w="1008" w:type="dxa"/>
          </w:tcPr>
          <w:p w:rsidR="00B11C17" w:rsidRDefault="00B11C17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860" w:type="dxa"/>
          </w:tcPr>
          <w:p w:rsidR="00B11C17" w:rsidRDefault="00B11C17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3703" w:type="dxa"/>
          </w:tcPr>
          <w:p w:rsidR="00B11C17" w:rsidRDefault="00B11C17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за выполнение</w:t>
            </w:r>
          </w:p>
        </w:tc>
      </w:tr>
      <w:tr w:rsidR="00B11C17">
        <w:tc>
          <w:tcPr>
            <w:tcW w:w="1008" w:type="dxa"/>
          </w:tcPr>
          <w:p w:rsidR="00B11C17" w:rsidRDefault="00B11C17">
            <w:pPr>
              <w:ind w:right="-5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B11C17" w:rsidRDefault="00B11C17">
            <w:pPr>
              <w:ind w:right="-5"/>
              <w:jc w:val="both"/>
            </w:pPr>
            <w:r>
              <w:t>При установке ёлки в помещении соблюдать требования пожарной безопасности (ёлку устанавливать на устойчивое основание, чтобы ветви находились на расстоянии не менее 1 метра от потолка и стен, не допускать украшение ёлок игрушками из горючих материалов, бумажных, марлевых, ватных украшений, не пропитанных огнезащитным составом)</w:t>
            </w:r>
          </w:p>
        </w:tc>
        <w:tc>
          <w:tcPr>
            <w:tcW w:w="3703" w:type="dxa"/>
          </w:tcPr>
          <w:p w:rsidR="00B11C17" w:rsidRDefault="00B11C17">
            <w:pPr>
              <w:ind w:right="-5"/>
            </w:pPr>
            <w:r>
              <w:t>Зав. Кувайским СДК – Урбисинова Наталья Алексеевна (по согласованию)</w:t>
            </w:r>
          </w:p>
          <w:p w:rsidR="00B11C17" w:rsidRDefault="00B11C17">
            <w:pPr>
              <w:ind w:right="-5"/>
            </w:pPr>
          </w:p>
          <w:p w:rsidR="00B11C17" w:rsidRDefault="00B11C17">
            <w:pPr>
              <w:ind w:right="-5"/>
            </w:pPr>
            <w:r>
              <w:t>Зав. МДОБУ детский сад «Солнышко» - Гимранова Эльвира Равкатовна (по согласованию)</w:t>
            </w:r>
          </w:p>
          <w:p w:rsidR="00B11C17" w:rsidRDefault="00B11C17">
            <w:pPr>
              <w:ind w:right="-5" w:firstLine="460"/>
            </w:pPr>
          </w:p>
          <w:p w:rsidR="00B11C17" w:rsidRDefault="00B11C17">
            <w:pPr>
              <w:ind w:right="-5"/>
            </w:pPr>
            <w:r>
              <w:t xml:space="preserve">Директор МОБУ «Кувайская СОШ» - Урбисинова Светлана Анатольевна (по согласованию) </w:t>
            </w:r>
          </w:p>
          <w:p w:rsidR="00B11C17" w:rsidRDefault="00B11C17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«Мрясовская ООШ» - Идельгужина Альсира Сабировна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«Горная ООШ» - Морозкина Марина Геннадьевна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>Зав. Мрясовским СДК – Аюкасова Фарида Аскатовна (по согласованию)</w:t>
            </w:r>
          </w:p>
          <w:p w:rsidR="00B11C17" w:rsidRDefault="00B11C17" w:rsidP="00DA030A">
            <w:pPr>
              <w:ind w:right="-5"/>
            </w:pPr>
          </w:p>
          <w:p w:rsidR="00B11C17" w:rsidRDefault="00B11C17">
            <w:pPr>
              <w:ind w:right="-5"/>
            </w:pPr>
          </w:p>
        </w:tc>
      </w:tr>
      <w:tr w:rsidR="00B11C17">
        <w:tc>
          <w:tcPr>
            <w:tcW w:w="1008" w:type="dxa"/>
          </w:tcPr>
          <w:p w:rsidR="00B11C17" w:rsidRDefault="00B11C17">
            <w:pPr>
              <w:ind w:right="-5"/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B11C17" w:rsidRDefault="00B11C17">
            <w:pPr>
              <w:ind w:right="-5"/>
              <w:jc w:val="both"/>
            </w:pPr>
            <w:r>
              <w:t>Запретить пользование спецэффектами с применением открытого огня (фейерверки, ракетницы, свечи и т.п.) и осветительными приборами (ёлочные гирлянды и т.п.) имеющими неисправности (повреждение изоляции, вилок, розеток, выключателей и т.п.), с осветительными лампами гирлянд на ёлках мощностью более 25 Вт или  не имеющих сертификатов соответствия</w:t>
            </w:r>
          </w:p>
        </w:tc>
        <w:tc>
          <w:tcPr>
            <w:tcW w:w="3703" w:type="dxa"/>
          </w:tcPr>
          <w:p w:rsidR="00B11C17" w:rsidRDefault="00B11C17" w:rsidP="00DA030A">
            <w:pPr>
              <w:ind w:right="-5"/>
            </w:pPr>
            <w:r>
              <w:t>Зав. Кувайским СДК – Урбисинова Наталья Алексеевна (по согласованию)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>Зав. МДОБУ детский сад «Солнышко» - Гимранова Эльвира Равкатовна (по согласованию)</w:t>
            </w:r>
          </w:p>
          <w:p w:rsidR="00B11C17" w:rsidRDefault="00B11C17" w:rsidP="00DA030A">
            <w:pPr>
              <w:ind w:right="-5" w:firstLine="460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«Кувайская СОШ» - Урбисинова Светлана Анатольевна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«Мрясовская ООШ» - Идельгужина Альсира Сабировна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«Горная ООШ» - Морозкина Марина Геннадьевна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>Зав. Мрясовским СДК – Аюкасова Фарида Аскатовна (по согласованию)</w:t>
            </w:r>
          </w:p>
          <w:p w:rsidR="00B11C17" w:rsidRDefault="00B11C17" w:rsidP="00DA030A">
            <w:pPr>
              <w:ind w:right="-5"/>
            </w:pPr>
          </w:p>
        </w:tc>
      </w:tr>
      <w:tr w:rsidR="00B11C17">
        <w:tc>
          <w:tcPr>
            <w:tcW w:w="1008" w:type="dxa"/>
          </w:tcPr>
          <w:p w:rsidR="00B11C17" w:rsidRDefault="00B11C17">
            <w:pPr>
              <w:ind w:right="-5"/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B11C17" w:rsidRDefault="00B11C17">
            <w:pPr>
              <w:ind w:right="-5"/>
              <w:jc w:val="both"/>
            </w:pPr>
            <w:r>
              <w:t>Провести инструктаж по пожарной безопасности, порядке эвакуации людей в случае возникновения пожара</w:t>
            </w:r>
          </w:p>
        </w:tc>
        <w:tc>
          <w:tcPr>
            <w:tcW w:w="3703" w:type="dxa"/>
          </w:tcPr>
          <w:p w:rsidR="00B11C17" w:rsidRDefault="00B11C17" w:rsidP="00DA030A">
            <w:pPr>
              <w:ind w:right="-5"/>
            </w:pPr>
            <w:r>
              <w:t>Зав. Кувайским СДК – Урбисинова Наталья Алексеевна (по согласованию)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>Зав. МДОБУ детский сад «Солнышко» - Гимранова Эльвира Равкатовна (по согласованию)</w:t>
            </w:r>
          </w:p>
          <w:p w:rsidR="00B11C17" w:rsidRDefault="00B11C17" w:rsidP="00DA030A">
            <w:pPr>
              <w:ind w:right="-5" w:firstLine="460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«Кувайская СОШ» - Урбисинова Светлана Анатольевна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«Мрясовская ООШ» - Идельгужина Альсира Сабировна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«Горная ООШ» - Морозкина Марина Геннадьевна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>Зав. Мрясовским СДК – Аюкасова Фарида Аскатовна (по согласованию)</w:t>
            </w:r>
          </w:p>
          <w:p w:rsidR="00B11C17" w:rsidRDefault="00B11C17">
            <w:pPr>
              <w:ind w:right="-5"/>
            </w:pPr>
          </w:p>
        </w:tc>
      </w:tr>
      <w:tr w:rsidR="00B11C17">
        <w:tc>
          <w:tcPr>
            <w:tcW w:w="1008" w:type="dxa"/>
          </w:tcPr>
          <w:p w:rsidR="00B11C17" w:rsidRDefault="00B11C17">
            <w:pPr>
              <w:ind w:right="-5"/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B11C17" w:rsidRDefault="00B11C17">
            <w:pPr>
              <w:ind w:right="-5"/>
              <w:jc w:val="both"/>
            </w:pPr>
            <w:r>
              <w:t>Обеспечение общественного порядка в местах проведения новогодних и рождественских праздничных мероприятий</w:t>
            </w:r>
          </w:p>
          <w:p w:rsidR="00B11C17" w:rsidRDefault="00B11C17">
            <w:pPr>
              <w:ind w:right="-5"/>
              <w:jc w:val="both"/>
            </w:pPr>
          </w:p>
        </w:tc>
        <w:tc>
          <w:tcPr>
            <w:tcW w:w="3703" w:type="dxa"/>
          </w:tcPr>
          <w:p w:rsidR="00B11C17" w:rsidRDefault="00B11C17">
            <w:pPr>
              <w:ind w:right="-5"/>
            </w:pPr>
            <w:r>
              <w:t>УУП – Филиппов Сергей Геннадьевич (по согласованию)</w:t>
            </w:r>
          </w:p>
        </w:tc>
      </w:tr>
      <w:tr w:rsidR="00B11C17">
        <w:tc>
          <w:tcPr>
            <w:tcW w:w="1008" w:type="dxa"/>
          </w:tcPr>
          <w:p w:rsidR="00B11C17" w:rsidRDefault="00B11C17">
            <w:pPr>
              <w:ind w:right="-5"/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B11C17" w:rsidRDefault="00B11C17">
            <w:pPr>
              <w:ind w:right="-2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Проведение обследования объектов и мест проведения массовых мероприятий на предмет предотвращения угроз террористического характера</w:t>
            </w:r>
          </w:p>
          <w:p w:rsidR="00B11C17" w:rsidRDefault="00B11C17">
            <w:pPr>
              <w:ind w:right="-5"/>
              <w:jc w:val="both"/>
            </w:pPr>
          </w:p>
        </w:tc>
        <w:tc>
          <w:tcPr>
            <w:tcW w:w="3703" w:type="dxa"/>
          </w:tcPr>
          <w:p w:rsidR="00B11C17" w:rsidRDefault="00B11C17" w:rsidP="00FD253B">
            <w:pPr>
              <w:ind w:right="-5"/>
            </w:pPr>
            <w:r>
              <w:t>Зав. Кувайским СДК – Урбисинова Наталья Алексеевна (по согласованию)</w:t>
            </w:r>
          </w:p>
          <w:p w:rsidR="00B11C17" w:rsidRDefault="00B11C17" w:rsidP="00FD253B">
            <w:pPr>
              <w:ind w:right="-5"/>
            </w:pPr>
          </w:p>
          <w:p w:rsidR="00B11C17" w:rsidRDefault="00B11C17" w:rsidP="00FD253B">
            <w:pPr>
              <w:ind w:right="-5"/>
            </w:pPr>
            <w:r>
              <w:t>Зав. МДОБУ детский сад «Солнышко» - Гимранова Эльвира Равкатовна (по согласованию)</w:t>
            </w:r>
          </w:p>
          <w:p w:rsidR="00B11C17" w:rsidRDefault="00B11C17" w:rsidP="00FD253B">
            <w:pPr>
              <w:ind w:right="-5" w:firstLine="460"/>
            </w:pPr>
          </w:p>
          <w:p w:rsidR="00B11C17" w:rsidRDefault="00B11C17" w:rsidP="00FD253B">
            <w:pPr>
              <w:ind w:right="-5"/>
            </w:pPr>
            <w:r>
              <w:t xml:space="preserve">Директор МОБУ «Кувайская СОШ» - Урбисинова Светлана Анатольевна (по согласованию) </w:t>
            </w:r>
          </w:p>
          <w:p w:rsidR="00B11C17" w:rsidRDefault="00B11C17" w:rsidP="00FD253B">
            <w:pPr>
              <w:ind w:right="-5"/>
            </w:pPr>
          </w:p>
          <w:p w:rsidR="00B11C17" w:rsidRDefault="00B11C17" w:rsidP="00FD253B">
            <w:pPr>
              <w:ind w:right="-5"/>
            </w:pPr>
            <w:r>
              <w:t xml:space="preserve">Директор МОБУ «Мрясовская ООШ» - Идельгужина Альсира Сабировна (по согласованию) </w:t>
            </w:r>
          </w:p>
          <w:p w:rsidR="00B11C17" w:rsidRDefault="00B11C17" w:rsidP="00FD253B">
            <w:pPr>
              <w:ind w:right="-5"/>
            </w:pPr>
          </w:p>
          <w:p w:rsidR="00B11C17" w:rsidRDefault="00B11C17" w:rsidP="00FD253B">
            <w:pPr>
              <w:ind w:right="-5"/>
            </w:pPr>
            <w:r>
              <w:t xml:space="preserve">Директор МОБУ «Горная ООШ» - Морозкина Марина Геннадьевна (по согласованию) </w:t>
            </w:r>
          </w:p>
          <w:p w:rsidR="00B11C17" w:rsidRDefault="00B11C17" w:rsidP="00FD253B">
            <w:pPr>
              <w:ind w:right="-5"/>
            </w:pPr>
          </w:p>
          <w:p w:rsidR="00B11C17" w:rsidRDefault="00B11C17" w:rsidP="00FD253B">
            <w:pPr>
              <w:ind w:right="-5"/>
            </w:pPr>
            <w:r>
              <w:t>Зав. Мрясовским СДК – Аюкасова Фарида Аскатовна (по согласованию)</w:t>
            </w:r>
          </w:p>
          <w:p w:rsidR="00B11C17" w:rsidRDefault="00B11C17">
            <w:pPr>
              <w:ind w:right="-5"/>
            </w:pPr>
            <w:r>
              <w:t>УУП – Филиппов Сергей Геннадьевич (по согласованию)</w:t>
            </w:r>
          </w:p>
          <w:p w:rsidR="00B11C17" w:rsidRDefault="00B11C17">
            <w:pPr>
              <w:ind w:right="-5"/>
            </w:pPr>
          </w:p>
        </w:tc>
      </w:tr>
      <w:tr w:rsidR="00B11C17">
        <w:tc>
          <w:tcPr>
            <w:tcW w:w="1008" w:type="dxa"/>
          </w:tcPr>
          <w:p w:rsidR="00B11C17" w:rsidRDefault="00B11C17">
            <w:pPr>
              <w:ind w:right="-5"/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B11C17" w:rsidRDefault="00B11C17">
            <w:pPr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Руководителям образовательных учреждений, учреждений культуры провести разъяснительную работу с персоналом о необходимости повышения бдительности в период подготовки и проведении новогодних праздников</w:t>
            </w:r>
          </w:p>
          <w:p w:rsidR="00B11C17" w:rsidRDefault="00B11C17">
            <w:pPr>
              <w:ind w:right="-5"/>
            </w:pPr>
          </w:p>
        </w:tc>
        <w:tc>
          <w:tcPr>
            <w:tcW w:w="3703" w:type="dxa"/>
          </w:tcPr>
          <w:p w:rsidR="00B11C17" w:rsidRDefault="00B11C17" w:rsidP="00DA030A">
            <w:pPr>
              <w:ind w:right="-5"/>
            </w:pPr>
            <w:r>
              <w:t>Зав. Кувайским СДК – Урбисинова Наталья Алексеевна (по согласованию)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>Зав. МДОБУ детский сад «Солнышко» - Гимранова Эльвира Равкатовна (по согласованию)</w:t>
            </w:r>
          </w:p>
          <w:p w:rsidR="00B11C17" w:rsidRDefault="00B11C17" w:rsidP="00DA030A">
            <w:pPr>
              <w:ind w:right="-5" w:firstLine="460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«Кувайская СОШ» - Урбисинова Светлана Анатольевна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«Мрясовская ООШ» - Идельгужина Альсира Сабировна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 xml:space="preserve">Директор МОБУ «Горная ООШ» - Морозкина Марина Геннадьевна (по согласованию) </w:t>
            </w:r>
          </w:p>
          <w:p w:rsidR="00B11C17" w:rsidRDefault="00B11C17" w:rsidP="00DA030A">
            <w:pPr>
              <w:ind w:right="-5"/>
            </w:pPr>
          </w:p>
          <w:p w:rsidR="00B11C17" w:rsidRDefault="00B11C17" w:rsidP="00DA030A">
            <w:pPr>
              <w:ind w:right="-5"/>
            </w:pPr>
            <w:r>
              <w:t>Зав. Мрясовским СДК – Аюкасова Фарида Аскатовна (по согласованию)</w:t>
            </w:r>
          </w:p>
          <w:p w:rsidR="00B11C17" w:rsidRDefault="00B11C17">
            <w:pPr>
              <w:ind w:right="-5"/>
            </w:pPr>
          </w:p>
          <w:p w:rsidR="00B11C17" w:rsidRDefault="00B11C17">
            <w:pPr>
              <w:ind w:right="-5"/>
            </w:pPr>
          </w:p>
        </w:tc>
      </w:tr>
      <w:tr w:rsidR="00B11C17">
        <w:tc>
          <w:tcPr>
            <w:tcW w:w="1008" w:type="dxa"/>
          </w:tcPr>
          <w:p w:rsidR="00B11C17" w:rsidRDefault="00B11C17">
            <w:pPr>
              <w:ind w:right="-5"/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B11C17" w:rsidRDefault="00B11C17">
            <w:pPr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Определить места запуска </w:t>
            </w:r>
            <w:r>
              <w:t>фейерверков и другой пиротехнической продукции – 50 метров от жилых и административных зданий.</w:t>
            </w:r>
          </w:p>
        </w:tc>
        <w:tc>
          <w:tcPr>
            <w:tcW w:w="3703" w:type="dxa"/>
          </w:tcPr>
          <w:p w:rsidR="00B11C17" w:rsidRDefault="00B11C17">
            <w:pPr>
              <w:ind w:right="-5"/>
            </w:pPr>
            <w:r>
              <w:t>УУП – Филиппов Сергей Геннадьевич (по согласованию)</w:t>
            </w:r>
          </w:p>
          <w:p w:rsidR="00B11C17" w:rsidRDefault="00B11C17">
            <w:pPr>
              <w:ind w:right="-5"/>
            </w:pPr>
          </w:p>
        </w:tc>
      </w:tr>
    </w:tbl>
    <w:p w:rsidR="00B11C17" w:rsidRDefault="00B11C17" w:rsidP="00A52CA5">
      <w:pPr>
        <w:ind w:right="-5"/>
        <w:jc w:val="both"/>
        <w:rPr>
          <w:b/>
          <w:bCs/>
        </w:rPr>
      </w:pPr>
    </w:p>
    <w:p w:rsidR="00B11C17" w:rsidRDefault="00B11C17"/>
    <w:sectPr w:rsidR="00B11C17" w:rsidSect="00D1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CA5"/>
    <w:rsid w:val="00000128"/>
    <w:rsid w:val="0001612D"/>
    <w:rsid w:val="000222DF"/>
    <w:rsid w:val="00022E5D"/>
    <w:rsid w:val="00066CC4"/>
    <w:rsid w:val="001407DE"/>
    <w:rsid w:val="0019135E"/>
    <w:rsid w:val="001A4AA4"/>
    <w:rsid w:val="001B2DE0"/>
    <w:rsid w:val="001B65A9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31179D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848F3"/>
    <w:rsid w:val="005A13F2"/>
    <w:rsid w:val="005D66AC"/>
    <w:rsid w:val="00620E5B"/>
    <w:rsid w:val="00646A01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20AA7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2EBF"/>
    <w:rsid w:val="00A34F5B"/>
    <w:rsid w:val="00A365CD"/>
    <w:rsid w:val="00A418C6"/>
    <w:rsid w:val="00A52CA5"/>
    <w:rsid w:val="00A809C9"/>
    <w:rsid w:val="00AA692D"/>
    <w:rsid w:val="00AC1C03"/>
    <w:rsid w:val="00B11C17"/>
    <w:rsid w:val="00B24A92"/>
    <w:rsid w:val="00B61323"/>
    <w:rsid w:val="00B85B39"/>
    <w:rsid w:val="00BB5736"/>
    <w:rsid w:val="00BC2051"/>
    <w:rsid w:val="00BE2D50"/>
    <w:rsid w:val="00C21550"/>
    <w:rsid w:val="00C42855"/>
    <w:rsid w:val="00C754E4"/>
    <w:rsid w:val="00C86C33"/>
    <w:rsid w:val="00D0463B"/>
    <w:rsid w:val="00D063B8"/>
    <w:rsid w:val="00D16313"/>
    <w:rsid w:val="00D17122"/>
    <w:rsid w:val="00D66C6A"/>
    <w:rsid w:val="00D76404"/>
    <w:rsid w:val="00DA030A"/>
    <w:rsid w:val="00DD6D02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D253B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959</Words>
  <Characters>5467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ЗАГС</dc:creator>
  <cp:keywords/>
  <dc:description/>
  <cp:lastModifiedBy>Пользователь</cp:lastModifiedBy>
  <cp:revision>3</cp:revision>
  <cp:lastPrinted>2016-12-26T07:40:00Z</cp:lastPrinted>
  <dcterms:created xsi:type="dcterms:W3CDTF">2016-12-26T07:42:00Z</dcterms:created>
  <dcterms:modified xsi:type="dcterms:W3CDTF">2016-12-26T07:43:00Z</dcterms:modified>
</cp:coreProperties>
</file>