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49" w:rsidRPr="00742CFB" w:rsidRDefault="00087849" w:rsidP="00742CFB">
      <w:pPr>
        <w:tabs>
          <w:tab w:val="left" w:pos="7888"/>
        </w:tabs>
        <w:spacing w:after="4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42CFB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087849" w:rsidRPr="00742CFB" w:rsidRDefault="00087849" w:rsidP="00742CFB">
      <w:pPr>
        <w:tabs>
          <w:tab w:val="left" w:pos="7888"/>
        </w:tabs>
        <w:spacing w:after="4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42CFB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087849" w:rsidRPr="00742CFB" w:rsidRDefault="00087849" w:rsidP="00742CFB">
      <w:pPr>
        <w:tabs>
          <w:tab w:val="left" w:pos="7888"/>
        </w:tabs>
        <w:spacing w:after="4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42CFB">
        <w:rPr>
          <w:rFonts w:ascii="Arial" w:hAnsi="Arial" w:cs="Arial"/>
          <w:b/>
          <w:bCs/>
          <w:sz w:val="32"/>
          <w:szCs w:val="32"/>
        </w:rPr>
        <w:t>Кувайский сельсовет</w:t>
      </w:r>
    </w:p>
    <w:p w:rsidR="00087849" w:rsidRPr="00742CFB" w:rsidRDefault="00087849" w:rsidP="00742CFB">
      <w:pPr>
        <w:tabs>
          <w:tab w:val="left" w:pos="7888"/>
        </w:tabs>
        <w:spacing w:after="4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42CFB"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087849" w:rsidRPr="00742CFB" w:rsidRDefault="00087849" w:rsidP="00742CFB">
      <w:pPr>
        <w:tabs>
          <w:tab w:val="left" w:pos="7888"/>
        </w:tabs>
        <w:spacing w:after="4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42CFB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087849" w:rsidRPr="00742CFB" w:rsidRDefault="00087849" w:rsidP="00742CFB">
      <w:pPr>
        <w:tabs>
          <w:tab w:val="left" w:pos="7888"/>
        </w:tabs>
        <w:spacing w:after="40"/>
        <w:jc w:val="center"/>
        <w:rPr>
          <w:rFonts w:ascii="Arial" w:hAnsi="Arial" w:cs="Arial"/>
          <w:b/>
          <w:bCs/>
          <w:sz w:val="32"/>
          <w:szCs w:val="32"/>
        </w:rPr>
      </w:pPr>
    </w:p>
    <w:p w:rsidR="00087849" w:rsidRDefault="00087849" w:rsidP="00742CFB">
      <w:pPr>
        <w:tabs>
          <w:tab w:val="left" w:pos="7888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742CFB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87849" w:rsidRDefault="00087849" w:rsidP="00742CFB">
      <w:pPr>
        <w:numPr>
          <w:ilvl w:val="2"/>
          <w:numId w:val="3"/>
        </w:numPr>
        <w:spacing w:after="0"/>
        <w:jc w:val="both"/>
        <w:rPr>
          <w:rFonts w:ascii="Arial" w:hAnsi="Arial" w:cs="Arial"/>
          <w:b/>
          <w:bCs/>
          <w:sz w:val="32"/>
          <w:szCs w:val="32"/>
        </w:rPr>
      </w:pPr>
      <w:r w:rsidRPr="00742CFB">
        <w:rPr>
          <w:rFonts w:ascii="Arial" w:hAnsi="Arial" w:cs="Arial"/>
          <w:b/>
          <w:bCs/>
          <w:sz w:val="32"/>
          <w:szCs w:val="32"/>
        </w:rPr>
        <w:t>№  28 п</w:t>
      </w:r>
    </w:p>
    <w:p w:rsidR="00087849" w:rsidRPr="00742CFB" w:rsidRDefault="00087849" w:rsidP="00742CFB">
      <w:pPr>
        <w:spacing w:after="0"/>
        <w:jc w:val="both"/>
        <w:rPr>
          <w:rFonts w:ascii="Arial" w:hAnsi="Arial" w:cs="Arial"/>
          <w:b/>
          <w:bCs/>
          <w:sz w:val="32"/>
          <w:szCs w:val="32"/>
        </w:rPr>
      </w:pPr>
    </w:p>
    <w:p w:rsidR="00087849" w:rsidRPr="00742CFB" w:rsidRDefault="00087849" w:rsidP="00742CF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42CFB">
        <w:rPr>
          <w:rFonts w:ascii="Arial" w:hAnsi="Arial" w:cs="Arial"/>
          <w:b/>
          <w:bCs/>
          <w:sz w:val="32"/>
          <w:szCs w:val="32"/>
        </w:rPr>
        <w:t>Об утверждении схемы расположения</w:t>
      </w:r>
    </w:p>
    <w:p w:rsidR="00087849" w:rsidRPr="00742CFB" w:rsidRDefault="00087849" w:rsidP="00742CF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42CFB">
        <w:rPr>
          <w:rFonts w:ascii="Arial" w:hAnsi="Arial" w:cs="Arial"/>
          <w:b/>
          <w:bCs/>
          <w:sz w:val="32"/>
          <w:szCs w:val="32"/>
        </w:rPr>
        <w:t>земельных участков на кадастровом плане территории</w:t>
      </w:r>
    </w:p>
    <w:p w:rsidR="00087849" w:rsidRPr="00742CFB" w:rsidRDefault="00087849" w:rsidP="00742CF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42CFB">
        <w:rPr>
          <w:rFonts w:ascii="Arial" w:hAnsi="Arial" w:cs="Arial"/>
          <w:b/>
          <w:bCs/>
          <w:sz w:val="32"/>
          <w:szCs w:val="32"/>
        </w:rPr>
        <w:t>в кадастровом квартале 56:19:0409002, 56:19:0408001</w:t>
      </w:r>
    </w:p>
    <w:p w:rsidR="00087849" w:rsidRDefault="00087849" w:rsidP="00742CFB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</w:p>
    <w:p w:rsidR="00087849" w:rsidRPr="00B02CB6" w:rsidRDefault="00087849" w:rsidP="00E35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849" w:rsidRPr="00742CFB" w:rsidRDefault="00087849" w:rsidP="00E35D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2CFB">
        <w:rPr>
          <w:rFonts w:ascii="Arial" w:hAnsi="Arial" w:cs="Arial"/>
          <w:sz w:val="24"/>
          <w:szCs w:val="24"/>
        </w:rPr>
        <w:t>Рассмотрев письмо от ООО “Оренбургнефтепроект” от 28.03.2016г. № 84/16 об утверждении схемы расположения земельных участков на кадастровом плане территории, в кадастровом квартале 56:19:0409002, 56:19:0408001, руководствуясь ст. 30, 31 Земельного кодекса РФ, Уставом муниципального образования Кувайский сельсовет Новосергиевского района Оренбургской области, ФЗ “Об общих принципах организации местного самоуправления в Российской Федерации” от 06.10.2003 г. № 131-ФЗ.</w:t>
      </w:r>
    </w:p>
    <w:p w:rsidR="00087849" w:rsidRPr="00742CFB" w:rsidRDefault="00087849" w:rsidP="00E35D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7849" w:rsidRPr="00742CFB" w:rsidRDefault="00087849" w:rsidP="00861108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42CFB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087849" w:rsidRPr="00742CFB" w:rsidRDefault="00087849" w:rsidP="0086110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42CFB">
        <w:rPr>
          <w:rFonts w:ascii="Arial" w:hAnsi="Arial" w:cs="Arial"/>
          <w:sz w:val="24"/>
          <w:szCs w:val="24"/>
        </w:rPr>
        <w:t>Утвердить прилагаемую схему расположения земельных участков на кадастровом плане территории:</w:t>
      </w:r>
    </w:p>
    <w:p w:rsidR="00087849" w:rsidRPr="00742CFB" w:rsidRDefault="00087849" w:rsidP="00861108">
      <w:pPr>
        <w:pStyle w:val="ListParagraph"/>
        <w:tabs>
          <w:tab w:val="left" w:pos="993"/>
        </w:tabs>
        <w:spacing w:after="0" w:line="240" w:lineRule="auto"/>
        <w:ind w:left="709" w:firstLine="709"/>
        <w:jc w:val="both"/>
        <w:rPr>
          <w:rFonts w:ascii="Arial" w:hAnsi="Arial" w:cs="Arial"/>
          <w:sz w:val="24"/>
          <w:szCs w:val="24"/>
        </w:rPr>
      </w:pPr>
    </w:p>
    <w:p w:rsidR="00087849" w:rsidRPr="00742CFB" w:rsidRDefault="00087849" w:rsidP="007D5E5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42CFB">
        <w:rPr>
          <w:rFonts w:ascii="Arial" w:hAnsi="Arial" w:cs="Arial"/>
          <w:sz w:val="24"/>
          <w:szCs w:val="24"/>
        </w:rPr>
        <w:t xml:space="preserve">- :ЗУ1, местоположение земельного участка: Оренбургская область, Новосергиевский район, 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 xml:space="preserve">Кувайский сельсовет, </w:t>
      </w:r>
      <w:r w:rsidRPr="00742CFB">
        <w:rPr>
          <w:rFonts w:ascii="Arial" w:hAnsi="Arial" w:cs="Arial"/>
          <w:sz w:val="24"/>
          <w:szCs w:val="24"/>
        </w:rPr>
        <w:t xml:space="preserve">земельный участок расположен в 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северо-восточной части кадастрового квартала 56:19:0409002</w:t>
      </w:r>
      <w:r w:rsidRPr="00742CFB">
        <w:rPr>
          <w:rFonts w:ascii="Arial" w:hAnsi="Arial" w:cs="Arial"/>
          <w:sz w:val="24"/>
          <w:szCs w:val="24"/>
        </w:rPr>
        <w:t xml:space="preserve">;  площадью – 900 кв.м.; категория земель –  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земли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промышленности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энергетики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транспорта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связи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радиовещания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телевидения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информа-тики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земли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для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обеспечения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космической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деятельности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земли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обороны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безопасности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 xml:space="preserve">земли 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иного специального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назначения</w:t>
      </w:r>
      <w:r w:rsidRPr="00742CFB">
        <w:rPr>
          <w:rFonts w:ascii="Arial" w:hAnsi="Arial" w:cs="Arial"/>
          <w:sz w:val="24"/>
          <w:szCs w:val="24"/>
        </w:rPr>
        <w:t xml:space="preserve"> ; разрешенное использование – под строительство АГЗУ-6;</w:t>
      </w:r>
    </w:p>
    <w:p w:rsidR="00087849" w:rsidRPr="00742CFB" w:rsidRDefault="00087849" w:rsidP="007D5E5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42CFB">
        <w:rPr>
          <w:rFonts w:ascii="Arial" w:hAnsi="Arial" w:cs="Arial"/>
          <w:sz w:val="24"/>
          <w:szCs w:val="24"/>
        </w:rPr>
        <w:t xml:space="preserve">- :ЗУ2, местоположение земельного участка: Оренбургская область, Новосергиевский район, 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 xml:space="preserve">Кувайский сельсовет, </w:t>
      </w:r>
      <w:r w:rsidRPr="00742CFB">
        <w:rPr>
          <w:rFonts w:ascii="Arial" w:hAnsi="Arial" w:cs="Arial"/>
          <w:sz w:val="24"/>
          <w:szCs w:val="24"/>
        </w:rPr>
        <w:t xml:space="preserve">земельный участок расположен в 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северо-восточной части кадастрового квартала 56:19:0409002</w:t>
      </w:r>
      <w:r w:rsidRPr="00742CFB">
        <w:rPr>
          <w:rFonts w:ascii="Arial" w:hAnsi="Arial" w:cs="Arial"/>
          <w:sz w:val="24"/>
          <w:szCs w:val="24"/>
        </w:rPr>
        <w:t xml:space="preserve">;  площадью – 2314 кв.м.; категория земель –  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земли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промышленности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энергетики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транспорта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связи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радиовещания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телевидения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информа-тики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земли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для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обеспечения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космической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деятельности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земли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обороны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безопасности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 xml:space="preserve">земли 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иного специального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назначения</w:t>
      </w:r>
      <w:r w:rsidRPr="00742CFB">
        <w:rPr>
          <w:rFonts w:ascii="Arial" w:hAnsi="Arial" w:cs="Arial"/>
          <w:sz w:val="24"/>
          <w:szCs w:val="24"/>
        </w:rPr>
        <w:t xml:space="preserve"> ; разрешенное использование – под строительство АГЗУ-6а;</w:t>
      </w:r>
    </w:p>
    <w:p w:rsidR="00087849" w:rsidRPr="00742CFB" w:rsidRDefault="00087849" w:rsidP="007D5E5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42CFB">
        <w:rPr>
          <w:rFonts w:ascii="Arial" w:hAnsi="Arial" w:cs="Arial"/>
          <w:sz w:val="24"/>
          <w:szCs w:val="24"/>
        </w:rPr>
        <w:t xml:space="preserve">- :ЗУ3, местоположение земельного участка: Оренбургская область, Новосергиевский район, 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 xml:space="preserve">Кувайский сельсовет, </w:t>
      </w:r>
      <w:r w:rsidRPr="00742CFB">
        <w:rPr>
          <w:rFonts w:ascii="Arial" w:hAnsi="Arial" w:cs="Arial"/>
          <w:sz w:val="24"/>
          <w:szCs w:val="24"/>
        </w:rPr>
        <w:t xml:space="preserve">земельный участок расположен в 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центральной части кадастрового квартала 56:19:0409002</w:t>
      </w:r>
      <w:r w:rsidRPr="00742CFB">
        <w:rPr>
          <w:rFonts w:ascii="Arial" w:hAnsi="Arial" w:cs="Arial"/>
          <w:sz w:val="24"/>
          <w:szCs w:val="24"/>
        </w:rPr>
        <w:t xml:space="preserve">;  площадью – 3600 кв.м.; категория земель –  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земли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промышленности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энергетики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транспорта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связи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радиовещания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телевидения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информа-тики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земли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для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обеспечения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космической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деятельности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земли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обороны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безопасности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 xml:space="preserve">земли 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иного специального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назначения</w:t>
      </w:r>
      <w:r w:rsidRPr="00742CFB">
        <w:rPr>
          <w:rFonts w:ascii="Arial" w:hAnsi="Arial" w:cs="Arial"/>
          <w:sz w:val="24"/>
          <w:szCs w:val="24"/>
        </w:rPr>
        <w:t xml:space="preserve"> ; разрешенное использование – обвязка и обустройство устья скважины № 592;</w:t>
      </w:r>
    </w:p>
    <w:p w:rsidR="00087849" w:rsidRPr="00742CFB" w:rsidRDefault="00087849" w:rsidP="007D5E5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42CFB">
        <w:rPr>
          <w:rFonts w:ascii="Arial" w:hAnsi="Arial" w:cs="Arial"/>
          <w:sz w:val="24"/>
          <w:szCs w:val="24"/>
        </w:rPr>
        <w:t xml:space="preserve">        - :ЗУ4, местоположение земельного участка: Оренбургская область, Новосергиевский район, 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 xml:space="preserve">Кувайский сельсовет, </w:t>
      </w:r>
      <w:r w:rsidRPr="00742CFB">
        <w:rPr>
          <w:rFonts w:ascii="Arial" w:hAnsi="Arial" w:cs="Arial"/>
          <w:sz w:val="24"/>
          <w:szCs w:val="24"/>
        </w:rPr>
        <w:t xml:space="preserve">земельный участок расположен в 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центральной части кадастрового квартала 56:19:0409002</w:t>
      </w:r>
      <w:r w:rsidRPr="00742CFB">
        <w:rPr>
          <w:rFonts w:ascii="Arial" w:hAnsi="Arial" w:cs="Arial"/>
          <w:sz w:val="24"/>
          <w:szCs w:val="24"/>
        </w:rPr>
        <w:t xml:space="preserve">;  площадью – 2930 кв.м.; категория земель –  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земли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промышленности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энергетики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транспорта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связи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радиовещания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телевидения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информа-тики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земли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для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обеспечения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космической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деятельности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земли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обороны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безопасности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 xml:space="preserve">земли 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иного специального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назначения</w:t>
      </w:r>
      <w:r w:rsidRPr="00742CFB">
        <w:rPr>
          <w:rFonts w:ascii="Arial" w:hAnsi="Arial" w:cs="Arial"/>
          <w:sz w:val="24"/>
          <w:szCs w:val="24"/>
        </w:rPr>
        <w:t xml:space="preserve"> ; разрешенное использование – под строительство АГЗУ-18;</w:t>
      </w:r>
    </w:p>
    <w:p w:rsidR="00087849" w:rsidRPr="00742CFB" w:rsidRDefault="00087849" w:rsidP="007D5E5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42CFB">
        <w:rPr>
          <w:rFonts w:ascii="Arial" w:hAnsi="Arial" w:cs="Arial"/>
          <w:sz w:val="24"/>
          <w:szCs w:val="24"/>
        </w:rPr>
        <w:t xml:space="preserve">- :ЗУ5, местоположение земельного участка: Оренбургская область, Новосергиевский район, 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 xml:space="preserve">Кувайский сельсовет, </w:t>
      </w:r>
      <w:r w:rsidRPr="00742CFB">
        <w:rPr>
          <w:rFonts w:ascii="Arial" w:hAnsi="Arial" w:cs="Arial"/>
          <w:sz w:val="24"/>
          <w:szCs w:val="24"/>
        </w:rPr>
        <w:t xml:space="preserve">земельный участок расположен в 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центральной части кадастрового квартала 56:19:0409002</w:t>
      </w:r>
      <w:r w:rsidRPr="00742CFB">
        <w:rPr>
          <w:rFonts w:ascii="Arial" w:hAnsi="Arial" w:cs="Arial"/>
          <w:sz w:val="24"/>
          <w:szCs w:val="24"/>
        </w:rPr>
        <w:t>;  площадью – 3600 кв.м.; категория</w:t>
      </w:r>
      <w:r>
        <w:rPr>
          <w:rFonts w:ascii="Arial" w:hAnsi="Arial" w:cs="Arial"/>
          <w:sz w:val="24"/>
          <w:szCs w:val="24"/>
        </w:rPr>
        <w:t xml:space="preserve"> зе</w:t>
      </w:r>
      <w:r w:rsidRPr="00742CFB">
        <w:rPr>
          <w:rFonts w:ascii="Arial" w:hAnsi="Arial" w:cs="Arial"/>
          <w:sz w:val="24"/>
          <w:szCs w:val="24"/>
        </w:rPr>
        <w:t xml:space="preserve">мель –  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земли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промышленности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энергетики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транспорта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связи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радиовещания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телевидения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информа-тики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земли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для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обеспечения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космической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деятельности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земли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обороны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безопасности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 xml:space="preserve">земли 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иного специального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назначения</w:t>
      </w:r>
      <w:r w:rsidRPr="00742CFB">
        <w:rPr>
          <w:rFonts w:ascii="Arial" w:hAnsi="Arial" w:cs="Arial"/>
          <w:sz w:val="24"/>
          <w:szCs w:val="24"/>
        </w:rPr>
        <w:t xml:space="preserve"> ; разрешенное использование – обвязка и обустройство устья скважины № 261;</w:t>
      </w:r>
    </w:p>
    <w:p w:rsidR="00087849" w:rsidRPr="00742CFB" w:rsidRDefault="00087849" w:rsidP="007D5E5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42CFB">
        <w:rPr>
          <w:rFonts w:ascii="Arial" w:hAnsi="Arial" w:cs="Arial"/>
          <w:sz w:val="24"/>
          <w:szCs w:val="24"/>
        </w:rPr>
        <w:t xml:space="preserve">- :ЗУ6, местоположение земельного участка: Оренбургская область, Новосергиевский район, 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 xml:space="preserve">Кувайский сельсовет, </w:t>
      </w:r>
      <w:r w:rsidRPr="00742CFB">
        <w:rPr>
          <w:rFonts w:ascii="Arial" w:hAnsi="Arial" w:cs="Arial"/>
          <w:sz w:val="24"/>
          <w:szCs w:val="24"/>
        </w:rPr>
        <w:t xml:space="preserve">земельный участок расположен в 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центральной части кадастрового квартала 56:19:0409002</w:t>
      </w:r>
      <w:r w:rsidRPr="00742CFB">
        <w:rPr>
          <w:rFonts w:ascii="Arial" w:hAnsi="Arial" w:cs="Arial"/>
          <w:sz w:val="24"/>
          <w:szCs w:val="24"/>
        </w:rPr>
        <w:t xml:space="preserve">;  площадью – 3600 кв.м.; категория земель –  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земли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промышленности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энергетики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транспорта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связи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радиовещания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телевидения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информа-тики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земли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для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обеспечения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космической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деятельности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земли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обороны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безопасности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 xml:space="preserve">земли 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иного специального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назначения</w:t>
      </w:r>
      <w:r w:rsidRPr="00742CFB">
        <w:rPr>
          <w:rFonts w:ascii="Arial" w:hAnsi="Arial" w:cs="Arial"/>
          <w:sz w:val="24"/>
          <w:szCs w:val="24"/>
        </w:rPr>
        <w:t xml:space="preserve"> ; разрешенное использование – обвязка и обустройство устья скважины № 316;</w:t>
      </w:r>
    </w:p>
    <w:p w:rsidR="00087849" w:rsidRPr="00742CFB" w:rsidRDefault="00087849" w:rsidP="007D5E5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42CFB">
        <w:rPr>
          <w:rFonts w:ascii="Arial" w:hAnsi="Arial" w:cs="Arial"/>
          <w:sz w:val="24"/>
          <w:szCs w:val="24"/>
        </w:rPr>
        <w:t xml:space="preserve">- :ЗУ7, местоположение земельного участка: Оренбургская область, Новосергиевский район, 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 xml:space="preserve">Кувайский сельсовет, </w:t>
      </w:r>
      <w:r w:rsidRPr="00742CFB">
        <w:rPr>
          <w:rFonts w:ascii="Arial" w:hAnsi="Arial" w:cs="Arial"/>
          <w:sz w:val="24"/>
          <w:szCs w:val="24"/>
        </w:rPr>
        <w:t xml:space="preserve">земельный участок расположен в 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центральной части кадастрового квартала 56:19:0409002</w:t>
      </w:r>
      <w:r w:rsidRPr="00742CFB">
        <w:rPr>
          <w:rFonts w:ascii="Arial" w:hAnsi="Arial" w:cs="Arial"/>
          <w:sz w:val="24"/>
          <w:szCs w:val="24"/>
        </w:rPr>
        <w:t xml:space="preserve">;  площадью – 3600 кв.м.; категория земель –  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земли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промышленности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энергетики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транспорта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связи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радиовещания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телевидения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информа-тики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земли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для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обеспечения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космической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деятельности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земли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обороны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безопасности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 xml:space="preserve">земли 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иного специального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назначения</w:t>
      </w:r>
      <w:r w:rsidRPr="00742CFB">
        <w:rPr>
          <w:rFonts w:ascii="Arial" w:hAnsi="Arial" w:cs="Arial"/>
          <w:sz w:val="24"/>
          <w:szCs w:val="24"/>
        </w:rPr>
        <w:t xml:space="preserve"> ; разрешенное использование – обвязка и обустройство устья скважины № 310;</w:t>
      </w:r>
    </w:p>
    <w:p w:rsidR="00087849" w:rsidRPr="00742CFB" w:rsidRDefault="00087849" w:rsidP="007D5E5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42CFB">
        <w:rPr>
          <w:rFonts w:ascii="Arial" w:hAnsi="Arial" w:cs="Arial"/>
          <w:sz w:val="24"/>
          <w:szCs w:val="24"/>
        </w:rPr>
        <w:t xml:space="preserve">- :ЗУ8, местоположение земельного участка: Оренбургская область, Новосергиевский район, 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 xml:space="preserve">Кувайский сельсовет, </w:t>
      </w:r>
      <w:r w:rsidRPr="00742CFB">
        <w:rPr>
          <w:rFonts w:ascii="Arial" w:hAnsi="Arial" w:cs="Arial"/>
          <w:sz w:val="24"/>
          <w:szCs w:val="24"/>
        </w:rPr>
        <w:t xml:space="preserve">земельный участок расположен в 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центральной части кадастрового квартала 56:19:0409002</w:t>
      </w:r>
      <w:r w:rsidRPr="00742CFB">
        <w:rPr>
          <w:rFonts w:ascii="Arial" w:hAnsi="Arial" w:cs="Arial"/>
          <w:sz w:val="24"/>
          <w:szCs w:val="24"/>
        </w:rPr>
        <w:t xml:space="preserve">;  площадью – 3600 кв.м.; категория земель –  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земли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промышленности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энергетики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транспорта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связи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радиовещания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телевидения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информа-тики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земли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для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обеспечения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космической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деятельности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земли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обороны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безопасности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 xml:space="preserve">земли 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иного специального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назначения</w:t>
      </w:r>
      <w:r w:rsidRPr="00742CFB">
        <w:rPr>
          <w:rFonts w:ascii="Arial" w:hAnsi="Arial" w:cs="Arial"/>
          <w:sz w:val="24"/>
          <w:szCs w:val="24"/>
        </w:rPr>
        <w:t xml:space="preserve"> ; разрешенное использование – обвязка и обустройство устья скважины №525;</w:t>
      </w:r>
    </w:p>
    <w:p w:rsidR="00087849" w:rsidRPr="00742CFB" w:rsidRDefault="00087849" w:rsidP="007D5E5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42CFB">
        <w:rPr>
          <w:rFonts w:ascii="Arial" w:hAnsi="Arial" w:cs="Arial"/>
          <w:sz w:val="24"/>
          <w:szCs w:val="24"/>
        </w:rPr>
        <w:t xml:space="preserve">- :ЗУ9, местоположение земельного участка: Оренбургская область, Новосергиевский район, 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 xml:space="preserve">Кувайский сельсовет, </w:t>
      </w:r>
      <w:r w:rsidRPr="00742CFB">
        <w:rPr>
          <w:rFonts w:ascii="Arial" w:hAnsi="Arial" w:cs="Arial"/>
          <w:sz w:val="24"/>
          <w:szCs w:val="24"/>
        </w:rPr>
        <w:t xml:space="preserve">земельный участок расположен в 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центральной части кадастрового квартала 56:19:0409002</w:t>
      </w:r>
      <w:r w:rsidRPr="00742CFB">
        <w:rPr>
          <w:rFonts w:ascii="Arial" w:hAnsi="Arial" w:cs="Arial"/>
          <w:sz w:val="24"/>
          <w:szCs w:val="24"/>
        </w:rPr>
        <w:t xml:space="preserve">;  площадью – 3600 кв.м.; категория земель –  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земли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промышленности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энергетики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транспорта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связи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радиовещания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телевидения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информа-тики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земли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для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обеспечения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космической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деятельности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земли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обороны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безопасности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 xml:space="preserve">земли 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иного специального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назначения</w:t>
      </w:r>
      <w:r w:rsidRPr="00742CFB">
        <w:rPr>
          <w:rFonts w:ascii="Arial" w:hAnsi="Arial" w:cs="Arial"/>
          <w:sz w:val="24"/>
          <w:szCs w:val="24"/>
        </w:rPr>
        <w:t xml:space="preserve"> ; разрешенное использование – обвязка и обустройство устья скважины №523;</w:t>
      </w:r>
    </w:p>
    <w:p w:rsidR="00087849" w:rsidRPr="00742CFB" w:rsidRDefault="00087849" w:rsidP="007D5E5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42CFB">
        <w:rPr>
          <w:rFonts w:ascii="Arial" w:hAnsi="Arial" w:cs="Arial"/>
          <w:sz w:val="24"/>
          <w:szCs w:val="24"/>
        </w:rPr>
        <w:t xml:space="preserve">- :ЗУ10, местоположение земельного участка: Оренбургская область, Новосергиевский район, 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 xml:space="preserve">Кувайский сельсовет, </w:t>
      </w:r>
      <w:r w:rsidRPr="00742CFB">
        <w:rPr>
          <w:rFonts w:ascii="Arial" w:hAnsi="Arial" w:cs="Arial"/>
          <w:sz w:val="24"/>
          <w:szCs w:val="24"/>
        </w:rPr>
        <w:t xml:space="preserve">земельный участок расположен в 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восточной части кадастрового квартала 56:19:0408001</w:t>
      </w:r>
      <w:r w:rsidRPr="00742CFB">
        <w:rPr>
          <w:rFonts w:ascii="Arial" w:hAnsi="Arial" w:cs="Arial"/>
          <w:sz w:val="24"/>
          <w:szCs w:val="24"/>
        </w:rPr>
        <w:t xml:space="preserve">;  площадью – 3600 кв.м.; категория земель –  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земли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промышленности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энергетики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транспорта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связи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радиовещания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телевидения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информа-тики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земли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для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обеспечения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космической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деятельности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земли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обороны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безопасности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 xml:space="preserve">земли 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иного специального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назначения</w:t>
      </w:r>
      <w:r w:rsidRPr="00742CFB">
        <w:rPr>
          <w:rFonts w:ascii="Arial" w:hAnsi="Arial" w:cs="Arial"/>
          <w:sz w:val="24"/>
          <w:szCs w:val="24"/>
        </w:rPr>
        <w:t xml:space="preserve"> ; разрешенное использование – обвязка и обустройство устья скважины №514;</w:t>
      </w:r>
    </w:p>
    <w:p w:rsidR="00087849" w:rsidRPr="00742CFB" w:rsidRDefault="00087849" w:rsidP="007D5E5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42CFB">
        <w:rPr>
          <w:rFonts w:ascii="Arial" w:hAnsi="Arial" w:cs="Arial"/>
          <w:sz w:val="24"/>
          <w:szCs w:val="24"/>
        </w:rPr>
        <w:t xml:space="preserve">- :ЗУ11, местоположение земельного участка: Оренбургская область, Новосергиевский район, 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 xml:space="preserve">Кувайский сельсовет, </w:t>
      </w:r>
      <w:r w:rsidRPr="00742CFB">
        <w:rPr>
          <w:rFonts w:ascii="Arial" w:hAnsi="Arial" w:cs="Arial"/>
          <w:sz w:val="24"/>
          <w:szCs w:val="24"/>
        </w:rPr>
        <w:t xml:space="preserve">земельный участок расположен в 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восточной части кадастрового квартала 56:19:0408001</w:t>
      </w:r>
      <w:r w:rsidRPr="00742CFB">
        <w:rPr>
          <w:rFonts w:ascii="Arial" w:hAnsi="Arial" w:cs="Arial"/>
          <w:sz w:val="24"/>
          <w:szCs w:val="24"/>
        </w:rPr>
        <w:t xml:space="preserve">;  площадью – 3600 кв.м.; категория земель –  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земли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промышленности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энергетики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транспорта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связи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радиовещания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телевидения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информа-тики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земли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для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обеспечения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космической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деятельности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земли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обороны</w:t>
      </w:r>
      <w:r w:rsidRPr="00742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безопасности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и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 xml:space="preserve">земли 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иного специального</w:t>
      </w:r>
      <w:r w:rsidRPr="00742CFB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742CFB">
        <w:rPr>
          <w:rStyle w:val="w"/>
          <w:rFonts w:ascii="Arial" w:hAnsi="Arial" w:cs="Arial"/>
          <w:sz w:val="24"/>
          <w:szCs w:val="24"/>
          <w:shd w:val="clear" w:color="auto" w:fill="FFFFFF"/>
        </w:rPr>
        <w:t>назначения</w:t>
      </w:r>
      <w:r w:rsidRPr="00742CFB">
        <w:rPr>
          <w:rFonts w:ascii="Arial" w:hAnsi="Arial" w:cs="Arial"/>
          <w:sz w:val="24"/>
          <w:szCs w:val="24"/>
        </w:rPr>
        <w:t xml:space="preserve"> ; разрешенное использование – обвязка и обустройство устья скважины №252.</w:t>
      </w:r>
    </w:p>
    <w:p w:rsidR="00087849" w:rsidRPr="00742CFB" w:rsidRDefault="00087849" w:rsidP="007D5E5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42CFB">
        <w:rPr>
          <w:rFonts w:ascii="Arial" w:hAnsi="Arial" w:cs="Arial"/>
          <w:sz w:val="24"/>
          <w:szCs w:val="24"/>
        </w:rPr>
        <w:t>2. Контроль за выполнением настоящего постановления оставляю за собой.</w:t>
      </w:r>
    </w:p>
    <w:p w:rsidR="00087849" w:rsidRPr="00742CFB" w:rsidRDefault="00087849" w:rsidP="007D5E5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42CFB">
        <w:rPr>
          <w:rFonts w:ascii="Arial" w:hAnsi="Arial" w:cs="Arial"/>
          <w:sz w:val="24"/>
          <w:szCs w:val="24"/>
        </w:rPr>
        <w:t>3. Установить что настоящее постановление вступает в силу со дня его подписания и подлежит размещению на официальном сайте администрации МО Кувайский сельсовет в сети интернет.</w:t>
      </w:r>
    </w:p>
    <w:p w:rsidR="00087849" w:rsidRPr="00742CFB" w:rsidRDefault="00087849" w:rsidP="00E35DA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87849" w:rsidRPr="00742CFB" w:rsidRDefault="00087849" w:rsidP="00E35DA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42CFB">
        <w:rPr>
          <w:rFonts w:ascii="Arial" w:hAnsi="Arial" w:cs="Arial"/>
          <w:sz w:val="24"/>
          <w:szCs w:val="24"/>
        </w:rPr>
        <w:t xml:space="preserve">   </w:t>
      </w:r>
    </w:p>
    <w:p w:rsidR="00087849" w:rsidRPr="00742CFB" w:rsidRDefault="00087849" w:rsidP="00E35DA2">
      <w:pPr>
        <w:rPr>
          <w:rFonts w:ascii="Arial" w:hAnsi="Arial" w:cs="Arial"/>
          <w:sz w:val="24"/>
          <w:szCs w:val="24"/>
        </w:rPr>
      </w:pPr>
      <w:r w:rsidRPr="00742CFB">
        <w:rPr>
          <w:rFonts w:ascii="Arial" w:hAnsi="Arial" w:cs="Arial"/>
          <w:sz w:val="24"/>
          <w:szCs w:val="24"/>
        </w:rPr>
        <w:t>Глава администрации                                                                          В.Н. Евстратьев</w:t>
      </w:r>
    </w:p>
    <w:sectPr w:rsidR="00087849" w:rsidRPr="00742CFB" w:rsidSect="007D5E55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4184"/>
    <w:multiLevelType w:val="hybridMultilevel"/>
    <w:tmpl w:val="758052C6"/>
    <w:lvl w:ilvl="0" w:tplc="B1A45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C39A2"/>
    <w:multiLevelType w:val="multilevel"/>
    <w:tmpl w:val="9426013E"/>
    <w:lvl w:ilvl="0">
      <w:start w:val="29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2">
    <w:nsid w:val="5D7D44DC"/>
    <w:multiLevelType w:val="hybridMultilevel"/>
    <w:tmpl w:val="758052C6"/>
    <w:lvl w:ilvl="0" w:tplc="B1A45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A73"/>
    <w:rsid w:val="00003489"/>
    <w:rsid w:val="00010E0C"/>
    <w:rsid w:val="00020782"/>
    <w:rsid w:val="0002794F"/>
    <w:rsid w:val="00062237"/>
    <w:rsid w:val="00072A73"/>
    <w:rsid w:val="00087849"/>
    <w:rsid w:val="000914AA"/>
    <w:rsid w:val="000A2ACA"/>
    <w:rsid w:val="000A77F9"/>
    <w:rsid w:val="000C12A7"/>
    <w:rsid w:val="000C3456"/>
    <w:rsid w:val="000E62A4"/>
    <w:rsid w:val="000F472A"/>
    <w:rsid w:val="00120752"/>
    <w:rsid w:val="00136B12"/>
    <w:rsid w:val="001508BA"/>
    <w:rsid w:val="00163AF0"/>
    <w:rsid w:val="00171192"/>
    <w:rsid w:val="00197A09"/>
    <w:rsid w:val="001B0FA7"/>
    <w:rsid w:val="001B1338"/>
    <w:rsid w:val="001C4A89"/>
    <w:rsid w:val="001E4F79"/>
    <w:rsid w:val="00244DE7"/>
    <w:rsid w:val="00283AA4"/>
    <w:rsid w:val="002A46F0"/>
    <w:rsid w:val="002B576E"/>
    <w:rsid w:val="002C20E0"/>
    <w:rsid w:val="002C35F8"/>
    <w:rsid w:val="002D32C1"/>
    <w:rsid w:val="002E74E5"/>
    <w:rsid w:val="002F0460"/>
    <w:rsid w:val="00307F73"/>
    <w:rsid w:val="00311249"/>
    <w:rsid w:val="003176A2"/>
    <w:rsid w:val="00347ECE"/>
    <w:rsid w:val="00366FDF"/>
    <w:rsid w:val="00371629"/>
    <w:rsid w:val="00381F72"/>
    <w:rsid w:val="0038297E"/>
    <w:rsid w:val="0039061A"/>
    <w:rsid w:val="003B12F4"/>
    <w:rsid w:val="003C18FF"/>
    <w:rsid w:val="003D2569"/>
    <w:rsid w:val="004062EE"/>
    <w:rsid w:val="0042733A"/>
    <w:rsid w:val="00441B72"/>
    <w:rsid w:val="0044672D"/>
    <w:rsid w:val="00446C2C"/>
    <w:rsid w:val="004A64CA"/>
    <w:rsid w:val="004B3D0A"/>
    <w:rsid w:val="004C24FC"/>
    <w:rsid w:val="004D1DB3"/>
    <w:rsid w:val="004D671C"/>
    <w:rsid w:val="00502DB2"/>
    <w:rsid w:val="00511353"/>
    <w:rsid w:val="005166A7"/>
    <w:rsid w:val="00582A80"/>
    <w:rsid w:val="005957C8"/>
    <w:rsid w:val="005A0299"/>
    <w:rsid w:val="005A5881"/>
    <w:rsid w:val="005D5737"/>
    <w:rsid w:val="005D715A"/>
    <w:rsid w:val="005E1879"/>
    <w:rsid w:val="005E1E06"/>
    <w:rsid w:val="005F1C76"/>
    <w:rsid w:val="005F1E8C"/>
    <w:rsid w:val="005F4D8C"/>
    <w:rsid w:val="00612DEE"/>
    <w:rsid w:val="00613811"/>
    <w:rsid w:val="00642EA9"/>
    <w:rsid w:val="006449CC"/>
    <w:rsid w:val="006458C2"/>
    <w:rsid w:val="00651316"/>
    <w:rsid w:val="00653A7E"/>
    <w:rsid w:val="00666CE6"/>
    <w:rsid w:val="00681D70"/>
    <w:rsid w:val="006822C8"/>
    <w:rsid w:val="006A2F36"/>
    <w:rsid w:val="006B65C0"/>
    <w:rsid w:val="006C0ECD"/>
    <w:rsid w:val="006C7FEC"/>
    <w:rsid w:val="006D5A6E"/>
    <w:rsid w:val="00715542"/>
    <w:rsid w:val="00723A68"/>
    <w:rsid w:val="00723D6B"/>
    <w:rsid w:val="00725212"/>
    <w:rsid w:val="00736A2F"/>
    <w:rsid w:val="00737BDB"/>
    <w:rsid w:val="00742CFB"/>
    <w:rsid w:val="00751D08"/>
    <w:rsid w:val="00782311"/>
    <w:rsid w:val="00786CE1"/>
    <w:rsid w:val="007910AA"/>
    <w:rsid w:val="007924ED"/>
    <w:rsid w:val="007A0FBF"/>
    <w:rsid w:val="007A663D"/>
    <w:rsid w:val="007B5871"/>
    <w:rsid w:val="007B644A"/>
    <w:rsid w:val="007B6850"/>
    <w:rsid w:val="007D3621"/>
    <w:rsid w:val="007D5E55"/>
    <w:rsid w:val="007D7C86"/>
    <w:rsid w:val="007F1445"/>
    <w:rsid w:val="00806055"/>
    <w:rsid w:val="008112C2"/>
    <w:rsid w:val="00814315"/>
    <w:rsid w:val="008171C5"/>
    <w:rsid w:val="008203EB"/>
    <w:rsid w:val="00821CD3"/>
    <w:rsid w:val="008475D8"/>
    <w:rsid w:val="00861108"/>
    <w:rsid w:val="00866521"/>
    <w:rsid w:val="00877340"/>
    <w:rsid w:val="00882B75"/>
    <w:rsid w:val="00885F1F"/>
    <w:rsid w:val="00890179"/>
    <w:rsid w:val="008923ED"/>
    <w:rsid w:val="008D302E"/>
    <w:rsid w:val="008D694F"/>
    <w:rsid w:val="008E01B7"/>
    <w:rsid w:val="008E067E"/>
    <w:rsid w:val="008E288A"/>
    <w:rsid w:val="008F0736"/>
    <w:rsid w:val="008F4FB1"/>
    <w:rsid w:val="00900EBC"/>
    <w:rsid w:val="009560E8"/>
    <w:rsid w:val="00960A08"/>
    <w:rsid w:val="00963AF7"/>
    <w:rsid w:val="00994F04"/>
    <w:rsid w:val="009F5040"/>
    <w:rsid w:val="009F6674"/>
    <w:rsid w:val="00A10100"/>
    <w:rsid w:val="00A62A5C"/>
    <w:rsid w:val="00A64385"/>
    <w:rsid w:val="00A6676E"/>
    <w:rsid w:val="00A70406"/>
    <w:rsid w:val="00A75433"/>
    <w:rsid w:val="00A9331F"/>
    <w:rsid w:val="00AB3216"/>
    <w:rsid w:val="00AB65B1"/>
    <w:rsid w:val="00B024C0"/>
    <w:rsid w:val="00B02CB6"/>
    <w:rsid w:val="00B0481B"/>
    <w:rsid w:val="00B14EB5"/>
    <w:rsid w:val="00B160D2"/>
    <w:rsid w:val="00B51FDD"/>
    <w:rsid w:val="00B55359"/>
    <w:rsid w:val="00B667ED"/>
    <w:rsid w:val="00B67906"/>
    <w:rsid w:val="00B71823"/>
    <w:rsid w:val="00B9458C"/>
    <w:rsid w:val="00BB2DD3"/>
    <w:rsid w:val="00BD43A2"/>
    <w:rsid w:val="00BD63D6"/>
    <w:rsid w:val="00BD7298"/>
    <w:rsid w:val="00C149A5"/>
    <w:rsid w:val="00C216FD"/>
    <w:rsid w:val="00C331CF"/>
    <w:rsid w:val="00C732A5"/>
    <w:rsid w:val="00C8270B"/>
    <w:rsid w:val="00C84C23"/>
    <w:rsid w:val="00CC5CA9"/>
    <w:rsid w:val="00CD3346"/>
    <w:rsid w:val="00CF08C6"/>
    <w:rsid w:val="00D24F3D"/>
    <w:rsid w:val="00D31473"/>
    <w:rsid w:val="00D34472"/>
    <w:rsid w:val="00D57F7E"/>
    <w:rsid w:val="00D721F3"/>
    <w:rsid w:val="00D9445C"/>
    <w:rsid w:val="00DC1E9A"/>
    <w:rsid w:val="00DC7309"/>
    <w:rsid w:val="00DD1D02"/>
    <w:rsid w:val="00DF79B2"/>
    <w:rsid w:val="00E069AC"/>
    <w:rsid w:val="00E10959"/>
    <w:rsid w:val="00E24D59"/>
    <w:rsid w:val="00E27B8F"/>
    <w:rsid w:val="00E3568C"/>
    <w:rsid w:val="00E35DA2"/>
    <w:rsid w:val="00E60ABD"/>
    <w:rsid w:val="00E95EF7"/>
    <w:rsid w:val="00EE0377"/>
    <w:rsid w:val="00EF0B16"/>
    <w:rsid w:val="00F04D22"/>
    <w:rsid w:val="00F34E42"/>
    <w:rsid w:val="00F3570A"/>
    <w:rsid w:val="00F41D4F"/>
    <w:rsid w:val="00F721EA"/>
    <w:rsid w:val="00F845B9"/>
    <w:rsid w:val="00F90397"/>
    <w:rsid w:val="00F90EDA"/>
    <w:rsid w:val="00FB7B99"/>
    <w:rsid w:val="00FB7FCD"/>
    <w:rsid w:val="00FD654B"/>
    <w:rsid w:val="00FE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8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73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B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D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D65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DefaultParagraphFont"/>
    <w:uiPriority w:val="99"/>
    <w:rsid w:val="007D5E55"/>
  </w:style>
  <w:style w:type="character" w:customStyle="1" w:styleId="apple-converted-space">
    <w:name w:val="apple-converted-space"/>
    <w:basedOn w:val="DefaultParagraphFont"/>
    <w:uiPriority w:val="99"/>
    <w:rsid w:val="007D5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1032</Words>
  <Characters>5887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АДМИНИСТРАЦИЯ</dc:title>
  <dc:subject/>
  <dc:creator>Бакутин Александр Сергеевич</dc:creator>
  <cp:keywords/>
  <dc:description/>
  <cp:lastModifiedBy>Пользователь</cp:lastModifiedBy>
  <cp:revision>3</cp:revision>
  <cp:lastPrinted>2016-03-30T09:10:00Z</cp:lastPrinted>
  <dcterms:created xsi:type="dcterms:W3CDTF">2016-03-30T06:15:00Z</dcterms:created>
  <dcterms:modified xsi:type="dcterms:W3CDTF">2016-03-30T09:10:00Z</dcterms:modified>
</cp:coreProperties>
</file>