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D0" w:rsidRDefault="000307D0" w:rsidP="000307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5600700" cy="2400300"/>
            <wp:effectExtent l="0" t="0" r="0" b="0"/>
            <wp:docPr id="1" name="Рисунок 1" descr="http://xn--h1aaaecbklgtp4f.xn----7sbbfougbcftudjcrjn.xn--p1ai/tinybrowser_subsites/_miroshkinskiy_/2020/rjhjyfdbhec/yvcuth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h1aaaecbklgtp4f.xn----7sbbfougbcftudjcrjn.xn--p1ai/tinybrowser_subsites/_miroshkinskiy_/2020/rjhjyfdbhec/yvcuthm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7D0" w:rsidRDefault="00075F4A" w:rsidP="000307D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Уважаемые жители МО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Кувайский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сельсовет</w:t>
      </w:r>
      <w:r w:rsidR="000307D0">
        <w:rPr>
          <w:rFonts w:ascii="Arial" w:hAnsi="Arial" w:cs="Arial"/>
          <w:color w:val="000000"/>
          <w:sz w:val="21"/>
          <w:szCs w:val="21"/>
        </w:rPr>
        <w:t>!</w:t>
      </w:r>
    </w:p>
    <w:p w:rsidR="000307D0" w:rsidRDefault="000307D0" w:rsidP="000307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Администрация </w:t>
      </w:r>
      <w:proofErr w:type="spellStart"/>
      <w:r w:rsidR="00075F4A">
        <w:rPr>
          <w:rFonts w:ascii="Arial" w:hAnsi="Arial" w:cs="Arial"/>
          <w:color w:val="000000"/>
          <w:sz w:val="21"/>
          <w:szCs w:val="21"/>
        </w:rPr>
        <w:t>Кувайского</w:t>
      </w:r>
      <w:proofErr w:type="spellEnd"/>
      <w:r w:rsidR="00075F4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сельсовета напоминает вам о том, что на территории действует особый противопожарный режим.</w:t>
      </w:r>
    </w:p>
    <w:p w:rsidR="000307D0" w:rsidRDefault="00075F4A" w:rsidP="000307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Постановлением администрации </w:t>
      </w:r>
      <w:proofErr w:type="spellStart"/>
      <w:r w:rsidR="00425671">
        <w:rPr>
          <w:rFonts w:ascii="Arial" w:hAnsi="Arial" w:cs="Arial"/>
          <w:color w:val="000000"/>
          <w:sz w:val="21"/>
          <w:szCs w:val="21"/>
        </w:rPr>
        <w:t>Кувайского</w:t>
      </w:r>
      <w:proofErr w:type="spellEnd"/>
      <w:r w:rsidR="00425671">
        <w:rPr>
          <w:rFonts w:ascii="Arial" w:hAnsi="Arial" w:cs="Arial"/>
          <w:color w:val="000000"/>
          <w:sz w:val="21"/>
          <w:szCs w:val="21"/>
        </w:rPr>
        <w:t xml:space="preserve"> сельсовета </w:t>
      </w:r>
      <w:bookmarkStart w:id="0" w:name="_GoBack"/>
      <w:bookmarkEnd w:id="0"/>
      <w:proofErr w:type="spellStart"/>
      <w:r>
        <w:rPr>
          <w:rFonts w:ascii="Arial" w:hAnsi="Arial" w:cs="Arial"/>
          <w:color w:val="000000"/>
          <w:sz w:val="21"/>
          <w:szCs w:val="21"/>
        </w:rPr>
        <w:t>Новосергиевского</w:t>
      </w:r>
      <w:proofErr w:type="spellEnd"/>
      <w:r w:rsidR="00B7221F">
        <w:rPr>
          <w:rFonts w:ascii="Arial" w:hAnsi="Arial" w:cs="Arial"/>
          <w:color w:val="000000"/>
          <w:sz w:val="21"/>
          <w:szCs w:val="21"/>
        </w:rPr>
        <w:t xml:space="preserve"> района № </w:t>
      </w:r>
      <w:r w:rsidR="003C706E">
        <w:rPr>
          <w:rFonts w:ascii="Arial" w:hAnsi="Arial" w:cs="Arial"/>
          <w:color w:val="000000"/>
          <w:sz w:val="21"/>
          <w:szCs w:val="21"/>
        </w:rPr>
        <w:t>32-п от 05.06</w:t>
      </w:r>
      <w:r w:rsidR="000307D0">
        <w:rPr>
          <w:rFonts w:ascii="Arial" w:hAnsi="Arial" w:cs="Arial"/>
          <w:color w:val="000000"/>
          <w:sz w:val="21"/>
          <w:szCs w:val="21"/>
        </w:rPr>
        <w:t xml:space="preserve">.2020 года «О введении на территории </w:t>
      </w:r>
      <w:proofErr w:type="spellStart"/>
      <w:r w:rsidR="003972EB">
        <w:rPr>
          <w:rFonts w:ascii="Arial" w:hAnsi="Arial" w:cs="Arial"/>
          <w:color w:val="000000"/>
          <w:sz w:val="21"/>
          <w:szCs w:val="21"/>
        </w:rPr>
        <w:t>Кувайского</w:t>
      </w:r>
      <w:proofErr w:type="spellEnd"/>
      <w:r w:rsidR="003972EB">
        <w:rPr>
          <w:rFonts w:ascii="Arial" w:hAnsi="Arial" w:cs="Arial"/>
          <w:color w:val="000000"/>
          <w:sz w:val="21"/>
          <w:szCs w:val="21"/>
        </w:rPr>
        <w:t xml:space="preserve"> сельсовета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Новосергиевского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0307D0">
        <w:rPr>
          <w:rFonts w:ascii="Arial" w:hAnsi="Arial" w:cs="Arial"/>
          <w:color w:val="000000"/>
          <w:sz w:val="21"/>
          <w:szCs w:val="21"/>
        </w:rPr>
        <w:t>района Оренбургской области особого противопожарного режима» запрещено в частности:</w:t>
      </w:r>
    </w:p>
    <w:p w:rsidR="000307D0" w:rsidRDefault="000307D0" w:rsidP="000307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-разведение костров, сжигание мусора, выжигание травы и иной растительности  на земельных участках всех форм собственности, в том числе при проведении сельскохозяйственных работ;</w:t>
      </w:r>
    </w:p>
    <w:p w:rsidR="000307D0" w:rsidRDefault="000307D0" w:rsidP="000307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-использование  сооружений для приготовления пищи на углях на землях лесного фонда, сельскохозяйственного назначения, землях населённых пунктов.</w:t>
      </w:r>
    </w:p>
    <w:p w:rsidR="000307D0" w:rsidRDefault="000307D0" w:rsidP="000307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Постановлением вводится разрешительный принцип посещения населением лесных массивов.</w:t>
      </w:r>
    </w:p>
    <w:p w:rsidR="000307D0" w:rsidRDefault="000307D0" w:rsidP="000307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Ответственность  при особом противопожарном режиме повышается.</w:t>
      </w:r>
    </w:p>
    <w:p w:rsidR="000307D0" w:rsidRDefault="000307D0" w:rsidP="000307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Уважаемые жители, несмотря на установленные запреты и режим самоизоляции в связи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коронавирусом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на территории района наблюдается значительный рост загораний и пожаров. Помните, что в соответствии с законодательством палы травы   давно запрещены. Кроме этого, доказано, что ничего кроме вреда они не приносят. Будьте благоразумны. Мы с вами проживаем в степной зоне. Помните, что любые загорания в степи  или в иных местах  могут привести  к переходу огня на населённые пункты. Скорость распространения огня в степи может достигнуть 20-30 км/час. Силы пожарных не безграничны и их может не хватить на тушение  всех пожаров.  Обращаемся ко всем небезразличным жителям: если вам известно, что кто-то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нарушает правила пожарной безопасности   сообщайте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 этом в органы пожарного надзора (телефон 01,101). Не оставайтесь безучастны, только все вместе мы сможем сделать нашу жизнь безопасней.</w:t>
      </w:r>
    </w:p>
    <w:p w:rsidR="000307D0" w:rsidRDefault="000307D0" w:rsidP="000307D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Телефоны пожарной службы: 01,101.</w:t>
      </w:r>
    </w:p>
    <w:p w:rsidR="008D39F0" w:rsidRDefault="008D39F0"/>
    <w:sectPr w:rsidR="008D39F0" w:rsidSect="0009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D0"/>
    <w:rsid w:val="000307D0"/>
    <w:rsid w:val="00075F4A"/>
    <w:rsid w:val="00094DC3"/>
    <w:rsid w:val="003972EB"/>
    <w:rsid w:val="003B0419"/>
    <w:rsid w:val="003C706E"/>
    <w:rsid w:val="00425671"/>
    <w:rsid w:val="00605A30"/>
    <w:rsid w:val="00657923"/>
    <w:rsid w:val="008D39F0"/>
    <w:rsid w:val="00B7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WORKGROUP</cp:lastModifiedBy>
  <cp:revision>5</cp:revision>
  <cp:lastPrinted>2020-06-08T09:53:00Z</cp:lastPrinted>
  <dcterms:created xsi:type="dcterms:W3CDTF">2020-06-05T06:16:00Z</dcterms:created>
  <dcterms:modified xsi:type="dcterms:W3CDTF">2020-06-08T09:54:00Z</dcterms:modified>
</cp:coreProperties>
</file>