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84" w:rsidRDefault="00490AEE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С</w:t>
      </w:r>
      <w:r>
        <w:rPr>
          <w:rFonts w:ascii="Arial" w:hAnsi="Arial"/>
          <w:b/>
          <w:bCs/>
          <w:sz w:val="32"/>
          <w:szCs w:val="32"/>
        </w:rPr>
        <w:t>ОВЕТ ДЕПУТАТОВ</w:t>
      </w:r>
    </w:p>
    <w:p w:rsidR="000B7E84" w:rsidRDefault="00490AEE">
      <w:pPr>
        <w:ind w:hanging="57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МУНИЦИПАЛЬНОГО ОБРАЗОВАНИЯ</w:t>
      </w:r>
    </w:p>
    <w:p w:rsidR="000B7E84" w:rsidRDefault="00490AEE">
      <w:pPr>
        <w:ind w:hanging="57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КУВАЙСКИЙ СЕЛЬСОВЕТ</w:t>
      </w:r>
    </w:p>
    <w:p w:rsidR="000B7E84" w:rsidRDefault="00490AEE">
      <w:pPr>
        <w:pStyle w:val="a8"/>
        <w:spacing w:after="0"/>
        <w:rPr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НОВОСЕРГИЕВСКОГО РАЙОНА</w:t>
      </w:r>
    </w:p>
    <w:p w:rsidR="009B1DB9" w:rsidRDefault="00490AEE" w:rsidP="009B1DB9">
      <w:pPr>
        <w:pStyle w:val="a8"/>
        <w:spacing w:after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ОРЕНБУРГСКОЙ ОБЛАСТИ</w:t>
      </w:r>
    </w:p>
    <w:p w:rsidR="000B7E84" w:rsidRPr="009B1DB9" w:rsidRDefault="00490AEE" w:rsidP="009B1DB9">
      <w:pPr>
        <w:pStyle w:val="a8"/>
        <w:spacing w:after="0"/>
        <w:rPr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ЧЕТВЕРТОГО СОЗЫВА</w:t>
      </w:r>
    </w:p>
    <w:p w:rsidR="000B7E84" w:rsidRDefault="000B7E84">
      <w:pPr>
        <w:pStyle w:val="a3"/>
        <w:jc w:val="center"/>
        <w:rPr>
          <w:rFonts w:cs="Times New Roman"/>
          <w:b/>
          <w:bCs/>
        </w:rPr>
      </w:pPr>
    </w:p>
    <w:p w:rsidR="000B7E84" w:rsidRDefault="00490AEE">
      <w:pPr>
        <w:pStyle w:val="a3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РЕШЕНИЕ</w:t>
      </w:r>
    </w:p>
    <w:p w:rsidR="000B7E84" w:rsidRDefault="000B7E84">
      <w:pPr>
        <w:pStyle w:val="a8"/>
        <w:rPr>
          <w:rFonts w:cs="Times New Roman"/>
          <w:sz w:val="28"/>
          <w:szCs w:val="28"/>
        </w:rPr>
      </w:pPr>
    </w:p>
    <w:p w:rsidR="000B7E84" w:rsidRDefault="00490AEE">
      <w:pPr>
        <w:pStyle w:val="a3"/>
        <w:jc w:val="center"/>
        <w:rPr>
          <w:rFonts w:ascii="Arial" w:hAnsi="Arial"/>
        </w:rPr>
      </w:pPr>
      <w:r>
        <w:rPr>
          <w:rFonts w:ascii="Arial" w:hAnsi="Arial"/>
        </w:rPr>
        <w:t>09.08.2022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№ 20/3 </w:t>
      </w:r>
      <w:proofErr w:type="spellStart"/>
      <w:r>
        <w:rPr>
          <w:rFonts w:ascii="Arial" w:hAnsi="Arial"/>
        </w:rPr>
        <w:t>р.С</w:t>
      </w:r>
      <w:proofErr w:type="spellEnd"/>
      <w:r>
        <w:rPr>
          <w:rFonts w:ascii="Arial" w:hAnsi="Arial"/>
        </w:rPr>
        <w:t>.</w:t>
      </w:r>
    </w:p>
    <w:p w:rsidR="000B7E84" w:rsidRDefault="00490AEE">
      <w:pPr>
        <w:pStyle w:val="a3"/>
        <w:jc w:val="center"/>
        <w:rPr>
          <w:rFonts w:ascii="Arial" w:hAnsi="Arial"/>
        </w:rPr>
      </w:pPr>
      <w:r>
        <w:rPr>
          <w:rFonts w:ascii="Arial" w:hAnsi="Arial"/>
        </w:rPr>
        <w:t xml:space="preserve">О плане работы Совета депутатов муниципального образования Кувайский сельсовет Новосергиевского </w:t>
      </w:r>
      <w:r w:rsidR="005B25BE">
        <w:rPr>
          <w:rFonts w:ascii="Arial" w:hAnsi="Arial"/>
        </w:rPr>
        <w:t>района Оренбургской области на 3</w:t>
      </w:r>
      <w:r>
        <w:rPr>
          <w:rFonts w:ascii="Arial" w:hAnsi="Arial"/>
        </w:rPr>
        <w:t xml:space="preserve"> квартал 2022 года</w:t>
      </w:r>
    </w:p>
    <w:p w:rsidR="000B7E84" w:rsidRDefault="000B7E84">
      <w:pPr>
        <w:pStyle w:val="a4"/>
        <w:jc w:val="center"/>
        <w:rPr>
          <w:rFonts w:ascii="Arial" w:hAnsi="Arial"/>
        </w:rPr>
      </w:pPr>
    </w:p>
    <w:p w:rsidR="000B7E84" w:rsidRDefault="000B7E84">
      <w:pPr>
        <w:pStyle w:val="a4"/>
        <w:jc w:val="center"/>
        <w:rPr>
          <w:rFonts w:ascii="Arial" w:hAnsi="Arial"/>
        </w:rPr>
      </w:pPr>
    </w:p>
    <w:p w:rsidR="000B7E84" w:rsidRDefault="00490AEE">
      <w:pPr>
        <w:pStyle w:val="a3"/>
        <w:jc w:val="both"/>
        <w:rPr>
          <w:rFonts w:ascii="Arial" w:hAnsi="Arial"/>
        </w:rPr>
      </w:pPr>
      <w:r>
        <w:rPr>
          <w:rFonts w:ascii="Arial" w:hAnsi="Arial"/>
        </w:rPr>
        <w:t>В соответствии с Регламентом работы Совета депутатов муниципального образования Кувайский сельсовет Новосергиевского района Оренбургской области, Совет депутатов муниципального образования Кувайский сельсовет Новосергиевского района Оренбургской области РЕШИЛ:</w:t>
      </w:r>
    </w:p>
    <w:p w:rsidR="000B7E84" w:rsidRDefault="00490AEE">
      <w:pPr>
        <w:numPr>
          <w:ilvl w:val="0"/>
          <w:numId w:val="1"/>
        </w:numPr>
        <w:tabs>
          <w:tab w:val="clear" w:pos="720"/>
          <w:tab w:val="left" w:pos="0"/>
          <w:tab w:val="left" w:pos="1080"/>
        </w:tabs>
        <w:ind w:left="0" w:firstLine="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План работы Совета депутатов муниципального образования Кувайский сельсовет Новосергиевского </w:t>
      </w:r>
      <w:r w:rsidR="005B25BE">
        <w:rPr>
          <w:rFonts w:ascii="Arial" w:hAnsi="Arial"/>
          <w:sz w:val="28"/>
          <w:szCs w:val="28"/>
        </w:rPr>
        <w:t>района Оренбургской области на 3</w:t>
      </w:r>
      <w:bookmarkStart w:id="0" w:name="_GoBack"/>
      <w:bookmarkEnd w:id="0"/>
      <w:r>
        <w:rPr>
          <w:rFonts w:ascii="Arial" w:hAnsi="Arial"/>
          <w:sz w:val="28"/>
          <w:szCs w:val="28"/>
        </w:rPr>
        <w:t xml:space="preserve"> квартал 2022 года утвердить согласно приложению.</w:t>
      </w:r>
    </w:p>
    <w:p w:rsidR="000B7E84" w:rsidRDefault="00490AEE">
      <w:pPr>
        <w:keepNext/>
        <w:keepLines/>
        <w:tabs>
          <w:tab w:val="left" w:pos="0"/>
          <w:tab w:val="left" w:pos="1080"/>
        </w:tabs>
        <w:ind w:firstLine="720"/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2. Решение вступает в силу с момента его обнародования.</w:t>
      </w:r>
    </w:p>
    <w:p w:rsidR="000B7E84" w:rsidRDefault="000B7E84">
      <w:pPr>
        <w:jc w:val="both"/>
        <w:rPr>
          <w:rFonts w:ascii="Arial" w:hAnsi="Arial"/>
          <w:bCs/>
          <w:sz w:val="28"/>
          <w:szCs w:val="28"/>
        </w:rPr>
      </w:pPr>
    </w:p>
    <w:p w:rsidR="000B7E84" w:rsidRDefault="000B7E84">
      <w:pPr>
        <w:jc w:val="both"/>
        <w:rPr>
          <w:rFonts w:ascii="Arial" w:hAnsi="Arial"/>
          <w:bCs/>
          <w:sz w:val="28"/>
          <w:szCs w:val="28"/>
        </w:rPr>
      </w:pPr>
    </w:p>
    <w:p w:rsidR="000B7E84" w:rsidRDefault="000B7E84">
      <w:pPr>
        <w:jc w:val="both"/>
        <w:rPr>
          <w:rFonts w:ascii="Arial" w:hAnsi="Arial"/>
          <w:bCs/>
          <w:sz w:val="28"/>
          <w:szCs w:val="28"/>
        </w:rPr>
      </w:pPr>
    </w:p>
    <w:p w:rsidR="000B7E84" w:rsidRDefault="009B1DB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Заместитель председателя Совета депутатов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Е.А. Черствая</w:t>
      </w:r>
    </w:p>
    <w:p w:rsidR="000B7E84" w:rsidRDefault="000B7E84">
      <w:pPr>
        <w:rPr>
          <w:rFonts w:ascii="Arial" w:hAnsi="Arial"/>
          <w:sz w:val="28"/>
          <w:szCs w:val="28"/>
        </w:rPr>
      </w:pPr>
    </w:p>
    <w:p w:rsidR="000B7E84" w:rsidRDefault="00490AE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Глава муниципального образования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В.В. </w:t>
      </w:r>
      <w:proofErr w:type="gramStart"/>
      <w:r>
        <w:rPr>
          <w:rFonts w:ascii="Arial" w:hAnsi="Arial"/>
          <w:sz w:val="28"/>
          <w:szCs w:val="28"/>
        </w:rPr>
        <w:t>Леденев</w:t>
      </w:r>
      <w:proofErr w:type="gramEnd"/>
    </w:p>
    <w:p w:rsidR="000B7E84" w:rsidRDefault="000B7E84">
      <w:pPr>
        <w:jc w:val="both"/>
        <w:rPr>
          <w:rFonts w:ascii="Arial" w:hAnsi="Arial"/>
          <w:bCs/>
          <w:sz w:val="28"/>
          <w:szCs w:val="28"/>
        </w:rPr>
      </w:pPr>
    </w:p>
    <w:p w:rsidR="000B7E84" w:rsidRDefault="000B7E84">
      <w:pPr>
        <w:jc w:val="both"/>
        <w:rPr>
          <w:rFonts w:ascii="Arial" w:hAnsi="Arial"/>
          <w:bCs/>
          <w:sz w:val="28"/>
          <w:szCs w:val="28"/>
        </w:rPr>
      </w:pPr>
    </w:p>
    <w:p w:rsidR="000B7E84" w:rsidRDefault="000B7E84">
      <w:pPr>
        <w:jc w:val="both"/>
        <w:rPr>
          <w:rFonts w:ascii="Arial" w:hAnsi="Arial"/>
          <w:bCs/>
          <w:sz w:val="28"/>
          <w:szCs w:val="28"/>
        </w:rPr>
      </w:pPr>
    </w:p>
    <w:p w:rsidR="000B7E84" w:rsidRDefault="000B7E84">
      <w:pPr>
        <w:jc w:val="both"/>
        <w:rPr>
          <w:rFonts w:ascii="Arial" w:hAnsi="Arial"/>
          <w:bCs/>
          <w:sz w:val="28"/>
          <w:szCs w:val="28"/>
        </w:rPr>
      </w:pPr>
    </w:p>
    <w:p w:rsidR="000B7E84" w:rsidRDefault="000B7E84">
      <w:pPr>
        <w:jc w:val="both"/>
        <w:rPr>
          <w:rFonts w:ascii="Arial" w:hAnsi="Arial"/>
          <w:bCs/>
          <w:sz w:val="28"/>
          <w:szCs w:val="28"/>
        </w:rPr>
      </w:pPr>
    </w:p>
    <w:p w:rsidR="000B7E84" w:rsidRDefault="00490AEE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Разослано: депутатам Совета депутатов, прокурору, </w:t>
      </w:r>
      <w:proofErr w:type="gramStart"/>
      <w:r>
        <w:rPr>
          <w:rFonts w:ascii="Arial" w:hAnsi="Arial"/>
          <w:sz w:val="28"/>
          <w:szCs w:val="28"/>
        </w:rPr>
        <w:t>для</w:t>
      </w:r>
      <w:proofErr w:type="gramEnd"/>
      <w:r>
        <w:rPr>
          <w:rFonts w:ascii="Arial" w:hAnsi="Arial"/>
          <w:sz w:val="28"/>
          <w:szCs w:val="28"/>
        </w:rPr>
        <w:t xml:space="preserve"> обнародовании.</w:t>
      </w:r>
    </w:p>
    <w:p w:rsidR="000B7E84" w:rsidRDefault="000B7E84">
      <w:pPr>
        <w:rPr>
          <w:rFonts w:ascii="Arial" w:hAnsi="Arial"/>
          <w:sz w:val="28"/>
          <w:szCs w:val="28"/>
        </w:rPr>
      </w:pPr>
    </w:p>
    <w:p w:rsidR="0090728D" w:rsidRDefault="0090728D">
      <w:pPr>
        <w:ind w:firstLine="5040"/>
        <w:jc w:val="right"/>
        <w:rPr>
          <w:rFonts w:ascii="Arial" w:hAnsi="Arial"/>
          <w:b/>
          <w:bCs/>
          <w:sz w:val="32"/>
          <w:szCs w:val="32"/>
        </w:rPr>
      </w:pPr>
    </w:p>
    <w:p w:rsidR="000B7E84" w:rsidRDefault="00490AEE">
      <w:pPr>
        <w:ind w:firstLine="5040"/>
        <w:jc w:val="right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УТВЕРЖДАЮ:</w:t>
      </w:r>
    </w:p>
    <w:p w:rsidR="000B7E84" w:rsidRDefault="009B1DB9">
      <w:pPr>
        <w:ind w:firstLine="5040"/>
        <w:jc w:val="right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Заместитель председателя</w:t>
      </w:r>
      <w:r w:rsidR="00490AEE">
        <w:rPr>
          <w:rFonts w:ascii="Arial" w:hAnsi="Arial"/>
          <w:b/>
          <w:bCs/>
          <w:sz w:val="32"/>
          <w:szCs w:val="32"/>
        </w:rPr>
        <w:t xml:space="preserve"> Совета депутатов</w:t>
      </w:r>
    </w:p>
    <w:p w:rsidR="000B7E84" w:rsidRDefault="009B1DB9">
      <w:pPr>
        <w:jc w:val="right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__________Е.А. Черствая</w:t>
      </w:r>
    </w:p>
    <w:p w:rsidR="000B7E84" w:rsidRDefault="00490AEE">
      <w:pPr>
        <w:ind w:firstLine="5040"/>
        <w:jc w:val="right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«09» августа 2022 г.</w:t>
      </w:r>
    </w:p>
    <w:p w:rsidR="000B7E84" w:rsidRDefault="000B7E84">
      <w:pPr>
        <w:jc w:val="right"/>
        <w:rPr>
          <w:rFonts w:ascii="Arial" w:hAnsi="Arial"/>
          <w:b/>
          <w:bCs/>
          <w:sz w:val="32"/>
          <w:szCs w:val="32"/>
        </w:rPr>
      </w:pPr>
    </w:p>
    <w:p w:rsidR="000B7E84" w:rsidRDefault="00490AEE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План работы</w:t>
      </w:r>
    </w:p>
    <w:p w:rsidR="000B7E84" w:rsidRDefault="00490AEE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Совета депутатов муниципального образования Кувайский</w:t>
      </w:r>
      <w:r>
        <w:rPr>
          <w:rFonts w:ascii="Arial" w:hAnsi="Arial"/>
          <w:b/>
          <w:sz w:val="32"/>
          <w:szCs w:val="32"/>
        </w:rPr>
        <w:t xml:space="preserve"> сельсовет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Новосергиевского района Оренбургской области</w:t>
      </w:r>
    </w:p>
    <w:p w:rsidR="000B7E84" w:rsidRDefault="00490AEE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на 3 квартал 2022 года.</w:t>
      </w:r>
    </w:p>
    <w:p w:rsidR="000B7E84" w:rsidRDefault="000B7E84">
      <w:pPr>
        <w:rPr>
          <w:rFonts w:ascii="Arial" w:hAnsi="Arial"/>
          <w:b/>
          <w:bCs/>
        </w:rPr>
      </w:pPr>
    </w:p>
    <w:tbl>
      <w:tblPr>
        <w:tblW w:w="10762" w:type="dxa"/>
        <w:tblInd w:w="-256" w:type="dxa"/>
        <w:tblLayout w:type="fixed"/>
        <w:tblLook w:val="0000" w:firstRow="0" w:lastRow="0" w:firstColumn="0" w:lastColumn="0" w:noHBand="0" w:noVBand="0"/>
      </w:tblPr>
      <w:tblGrid>
        <w:gridCol w:w="596"/>
        <w:gridCol w:w="3960"/>
        <w:gridCol w:w="1393"/>
        <w:gridCol w:w="3152"/>
        <w:gridCol w:w="1661"/>
      </w:tblGrid>
      <w:tr w:rsidR="000B7E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№ </w:t>
            </w:r>
            <w:proofErr w:type="gramStart"/>
            <w:r>
              <w:rPr>
                <w:rFonts w:ascii="Arial" w:hAnsi="Arial"/>
                <w:b/>
                <w:bCs/>
              </w:rPr>
              <w:t>п</w:t>
            </w:r>
            <w:proofErr w:type="gramEnd"/>
            <w:r>
              <w:rPr>
                <w:rFonts w:ascii="Arial" w:hAnsi="Arial"/>
                <w:b/>
                <w:bCs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Основные мероприятия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Сроки </w:t>
            </w:r>
            <w:proofErr w:type="spellStart"/>
            <w:r>
              <w:rPr>
                <w:rFonts w:ascii="Arial" w:hAnsi="Arial"/>
                <w:b/>
                <w:bCs/>
              </w:rPr>
              <w:t>исполне</w:t>
            </w:r>
            <w:proofErr w:type="spellEnd"/>
            <w:r>
              <w:rPr>
                <w:rFonts w:ascii="Arial" w:hAnsi="Arial"/>
                <w:b/>
                <w:bCs/>
              </w:rPr>
              <w:t>-</w:t>
            </w:r>
          </w:p>
          <w:p w:rsidR="000B7E84" w:rsidRDefault="00490AEE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ния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Ответственные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за исполнение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Отмет</w:t>
            </w:r>
            <w:proofErr w:type="spellEnd"/>
            <w:r>
              <w:rPr>
                <w:rFonts w:ascii="Arial" w:hAnsi="Arial"/>
                <w:b/>
                <w:bCs/>
              </w:rPr>
              <w:t>-</w:t>
            </w:r>
          </w:p>
          <w:p w:rsidR="000B7E84" w:rsidRDefault="00490AE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ка о </w:t>
            </w:r>
            <w:proofErr w:type="spellStart"/>
            <w:proofErr w:type="gramStart"/>
            <w:r>
              <w:rPr>
                <w:rFonts w:ascii="Arial" w:hAnsi="Arial"/>
                <w:b/>
                <w:bCs/>
              </w:rPr>
              <w:t>выполне-нии</w:t>
            </w:r>
            <w:proofErr w:type="spellEnd"/>
            <w:proofErr w:type="gramEnd"/>
          </w:p>
        </w:tc>
      </w:tr>
      <w:tr w:rsidR="000B7E84"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0B7E84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  <w:p w:rsidR="000B7E84" w:rsidRDefault="00490AEE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Провести заседание Совета депутатов с повесткой</w:t>
            </w:r>
          </w:p>
        </w:tc>
      </w:tr>
      <w:tr w:rsidR="000B7E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jc w:val="both"/>
            </w:pPr>
            <w:r>
              <w:rPr>
                <w:rFonts w:ascii="Arial" w:hAnsi="Arial" w:cs="Arial"/>
              </w:rPr>
              <w:t>Об уточнении и внесении изменений в решение Совета депутатов муниципального образования Кувайский сельсовет Новосергиевского района Оренбургской области «О бюджете муниципального образования Кувайский сельсовет Новосергиевского района Оренбургской области на 2022 год и на плановый период 2023-2024 годы»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eastAsia="Times New Roman" w:hAnsi="Arial" w:cs="Times New Roman"/>
                <w:lang w:bidi="ar-SA"/>
              </w:rPr>
              <w:t>Идельгужина</w:t>
            </w:r>
            <w:proofErr w:type="spellEnd"/>
            <w:r>
              <w:rPr>
                <w:rFonts w:ascii="Arial" w:eastAsia="Times New Roman" w:hAnsi="Arial" w:cs="Times New Roman"/>
                <w:lang w:bidi="ar-SA"/>
              </w:rPr>
              <w:t xml:space="preserve"> А.С</w:t>
            </w:r>
            <w:r>
              <w:rPr>
                <w:rFonts w:ascii="Arial" w:hAnsi="Arial"/>
              </w:rPr>
              <w:t>-</w:t>
            </w:r>
          </w:p>
          <w:p w:rsidR="000B7E84" w:rsidRDefault="00490AEE">
            <w:pPr>
              <w:pStyle w:val="2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председатель депутатской комиссии по бюджетной, налоговой и финансовой политике, образованию, здравоохранению, культуре и спорту, благоустройству, правопорядку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0B7E84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0B7E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pStyle w:val="WW-"/>
              <w:snapToGrid w:val="0"/>
              <w:spacing w:before="0" w:after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 плане работы Совета депутатов муниципального образования Кувайский сельсовет Новосергиевского района Оренбургской области на 3 квартал 2022 года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jc w:val="center"/>
              <w:rPr>
                <w:rFonts w:ascii="Arial" w:eastAsia="Times New Roman" w:hAnsi="Arial" w:cs="Times New Roman"/>
                <w:lang w:bidi="ar-SA"/>
              </w:rPr>
            </w:pPr>
            <w:r>
              <w:rPr>
                <w:rFonts w:ascii="Arial" w:eastAsia="Times New Roman" w:hAnsi="Arial" w:cs="Times New Roman"/>
                <w:lang w:bidi="ar-SA"/>
              </w:rPr>
              <w:t>Август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Сатучин</w:t>
            </w:r>
            <w:proofErr w:type="spellEnd"/>
            <w:r>
              <w:rPr>
                <w:rFonts w:ascii="Arial" w:hAnsi="Arial"/>
              </w:rPr>
              <w:t xml:space="preserve"> Р.Р. -председатель депутатской комиссии по вопросам муниципальной службы, правопорядку, труду, благоустройству, работе с общественными и религиозными объединениями, национальным вопросам и делам военнослужащих</w:t>
            </w:r>
          </w:p>
          <w:p w:rsidR="000B7E84" w:rsidRDefault="000B7E84">
            <w:pPr>
              <w:pStyle w:val="21"/>
              <w:jc w:val="both"/>
              <w:rPr>
                <w:rFonts w:ascii="Arial" w:hAnsi="Arial"/>
                <w:sz w:val="24"/>
              </w:rPr>
            </w:pPr>
          </w:p>
          <w:p w:rsidR="000B7E84" w:rsidRDefault="00490AE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Леденев</w:t>
            </w:r>
            <w:proofErr w:type="gramEnd"/>
            <w:r>
              <w:rPr>
                <w:rFonts w:ascii="Arial" w:hAnsi="Arial"/>
              </w:rPr>
              <w:t xml:space="preserve"> В.В. - глава администрации </w:t>
            </w:r>
            <w:proofErr w:type="spellStart"/>
            <w:r>
              <w:rPr>
                <w:rFonts w:ascii="Arial" w:hAnsi="Arial"/>
              </w:rPr>
              <w:t>Кувайского</w:t>
            </w:r>
            <w:proofErr w:type="spellEnd"/>
            <w:r>
              <w:rPr>
                <w:rFonts w:ascii="Arial" w:hAnsi="Arial"/>
              </w:rPr>
              <w:t xml:space="preserve"> сельсовета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0B7E84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0B7E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snapToGrid w:val="0"/>
              <w:ind w:left="128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pStyle w:val="WW-"/>
              <w:snapToGrid w:val="0"/>
              <w:spacing w:before="0" w:after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Работа с населением, сход граждан в населенных пунктах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snapToGrid w:val="0"/>
              <w:jc w:val="center"/>
              <w:rPr>
                <w:rFonts w:ascii="Arial" w:eastAsia="Times New Roman" w:hAnsi="Arial" w:cs="Times New Roman"/>
                <w:lang w:bidi="ar-SA"/>
              </w:rPr>
            </w:pPr>
            <w:r>
              <w:rPr>
                <w:rFonts w:ascii="Arial" w:eastAsia="Times New Roman" w:hAnsi="Arial" w:cs="Times New Roman"/>
                <w:lang w:bidi="ar-SA"/>
              </w:rPr>
              <w:t>Июль, август, сентябрь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Сатучин</w:t>
            </w:r>
            <w:proofErr w:type="spellEnd"/>
            <w:r>
              <w:rPr>
                <w:rFonts w:ascii="Arial" w:hAnsi="Arial"/>
              </w:rPr>
              <w:t xml:space="preserve"> Р.Р. -</w:t>
            </w:r>
          </w:p>
          <w:p w:rsidR="000B7E84" w:rsidRDefault="00490A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председатель депутатской комиссии по вопросам муниципальной службы, правопорядку, </w:t>
            </w:r>
            <w:r>
              <w:rPr>
                <w:rFonts w:ascii="Arial" w:hAnsi="Arial"/>
              </w:rPr>
              <w:lastRenderedPageBreak/>
              <w:t>труду, благоустройству, работе с общественными и религиозными объединениями, национальным вопросам и делам военнослужащих</w:t>
            </w:r>
          </w:p>
          <w:p w:rsidR="000B7E84" w:rsidRDefault="00490AE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Леденев</w:t>
            </w:r>
            <w:proofErr w:type="gramEnd"/>
            <w:r>
              <w:rPr>
                <w:rFonts w:ascii="Arial" w:hAnsi="Arial"/>
              </w:rPr>
              <w:t xml:space="preserve"> В.В. - глава администрации </w:t>
            </w:r>
            <w:proofErr w:type="spellStart"/>
            <w:r>
              <w:rPr>
                <w:rFonts w:ascii="Arial" w:hAnsi="Arial"/>
              </w:rPr>
              <w:t>Кувайского</w:t>
            </w:r>
            <w:proofErr w:type="spellEnd"/>
            <w:r>
              <w:rPr>
                <w:rFonts w:ascii="Arial" w:hAnsi="Arial"/>
              </w:rPr>
              <w:t xml:space="preserve"> сельсовета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0B7E84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0B7E84">
        <w:tc>
          <w:tcPr>
            <w:tcW w:w="10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0B7E84">
            <w:pPr>
              <w:pStyle w:val="a4"/>
              <w:snapToGrid w:val="0"/>
              <w:jc w:val="center"/>
              <w:rPr>
                <w:rFonts w:ascii="Arial" w:hAnsi="Arial"/>
              </w:rPr>
            </w:pPr>
          </w:p>
          <w:p w:rsidR="000B7E84" w:rsidRDefault="00490AEE">
            <w:pPr>
              <w:pStyle w:val="a4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Рассмотреть вопросы на комиссиях Совета депутатов муниципального образования Кувайский сельсовет</w:t>
            </w:r>
          </w:p>
        </w:tc>
      </w:tr>
      <w:tr w:rsidR="000B7E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Об исполнении бюджета муниципального образования Кувайский сельсовет Новосергиевского района Оренбургской области за 2021 год (первое чтение)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Идельгужина</w:t>
            </w:r>
            <w:proofErr w:type="spellEnd"/>
            <w:r>
              <w:rPr>
                <w:rFonts w:ascii="Arial" w:hAnsi="Arial"/>
              </w:rPr>
              <w:t xml:space="preserve"> А.С. -</w:t>
            </w:r>
          </w:p>
          <w:p w:rsidR="000B7E84" w:rsidRDefault="00490AEE">
            <w:pPr>
              <w:pStyle w:val="2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председатель депутатской комиссии по бюджетной, налоговой и финансовой политике, образованию, здравоохранению, культуре и спорту, благоустройству, правопорядку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0B7E84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0B7E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pStyle w:val="WW-"/>
              <w:snapToGrid w:val="0"/>
              <w:spacing w:before="0" w:after="0"/>
              <w:jc w:val="both"/>
            </w:pPr>
            <w:r>
              <w:rPr>
                <w:rFonts w:cs="Times New Roman"/>
                <w:bCs/>
                <w:sz w:val="24"/>
                <w:szCs w:val="24"/>
              </w:rPr>
              <w:t xml:space="preserve">О плане работы Совета депутатов муниципального образования Кувайский сельсовет </w:t>
            </w:r>
            <w:r>
              <w:rPr>
                <w:rFonts w:cs="Times New Roman"/>
                <w:sz w:val="24"/>
                <w:szCs w:val="24"/>
              </w:rPr>
              <w:t>Новосергиевского района Оренбургской области</w:t>
            </w:r>
            <w:r>
              <w:rPr>
                <w:rFonts w:cs="Times New Roman"/>
                <w:bCs/>
                <w:sz w:val="24"/>
                <w:szCs w:val="24"/>
              </w:rPr>
              <w:t xml:space="preserve"> на 3 квартал 2022 года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Сатучин</w:t>
            </w:r>
            <w:proofErr w:type="spellEnd"/>
            <w:r>
              <w:rPr>
                <w:rFonts w:ascii="Arial" w:hAnsi="Arial"/>
              </w:rPr>
              <w:t xml:space="preserve"> Р.Р.</w:t>
            </w:r>
          </w:p>
          <w:p w:rsidR="000B7E84" w:rsidRDefault="00490AEE">
            <w:pPr>
              <w:pStyle w:val="2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председатель  депутатской комиссии по бюджетной, налоговой и финансовой политике, образованию, здравоохранению, культуре и спорту, благоустройству, правопорядку </w:t>
            </w:r>
          </w:p>
          <w:p w:rsidR="000B7E84" w:rsidRDefault="00490AE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Леденев</w:t>
            </w:r>
            <w:proofErr w:type="gramEnd"/>
            <w:r>
              <w:rPr>
                <w:rFonts w:ascii="Arial" w:hAnsi="Arial"/>
              </w:rPr>
              <w:t xml:space="preserve"> В.В. - глава администрации </w:t>
            </w:r>
            <w:proofErr w:type="spellStart"/>
            <w:r>
              <w:rPr>
                <w:rFonts w:ascii="Arial" w:hAnsi="Arial"/>
              </w:rPr>
              <w:t>Кувайского</w:t>
            </w:r>
            <w:proofErr w:type="spellEnd"/>
            <w:r>
              <w:rPr>
                <w:rFonts w:ascii="Arial" w:hAnsi="Arial"/>
              </w:rPr>
              <w:t xml:space="preserve"> сельсовета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0B7E84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0B7E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snapToGrid w:val="0"/>
              <w:ind w:left="128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pStyle w:val="WW-"/>
              <w:snapToGrid w:val="0"/>
              <w:spacing w:before="0" w:after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Работа с населением, сход граждан в населенных пунктах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Times New Roman"/>
                <w:bCs/>
              </w:rPr>
              <w:t>Июль, август, сентябрь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490AE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Сатучин</w:t>
            </w:r>
            <w:proofErr w:type="spellEnd"/>
            <w:r>
              <w:rPr>
                <w:rFonts w:ascii="Arial" w:hAnsi="Arial"/>
              </w:rPr>
              <w:t xml:space="preserve"> Р.Р.</w:t>
            </w:r>
          </w:p>
          <w:p w:rsidR="000B7E84" w:rsidRDefault="00490AEE">
            <w:pPr>
              <w:pStyle w:val="2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председатель  депутатской комиссии по бюджетной, налоговой и финансовой политике, образованию, здравоохранению, культуре и спорту, благоустройству, правопорядку </w:t>
            </w:r>
          </w:p>
          <w:p w:rsidR="000B7E84" w:rsidRDefault="00490AE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Леденев</w:t>
            </w:r>
            <w:proofErr w:type="gramEnd"/>
            <w:r>
              <w:rPr>
                <w:rFonts w:ascii="Arial" w:hAnsi="Arial"/>
              </w:rPr>
              <w:t xml:space="preserve"> В.В. - глава администрации </w:t>
            </w:r>
            <w:proofErr w:type="spellStart"/>
            <w:r>
              <w:rPr>
                <w:rFonts w:ascii="Arial" w:hAnsi="Arial"/>
              </w:rPr>
              <w:t>Кувайского</w:t>
            </w:r>
            <w:proofErr w:type="spellEnd"/>
            <w:r>
              <w:rPr>
                <w:rFonts w:ascii="Arial" w:hAnsi="Arial"/>
              </w:rPr>
              <w:t xml:space="preserve"> сельсовета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E84" w:rsidRDefault="000B7E84">
            <w:pPr>
              <w:snapToGrid w:val="0"/>
              <w:jc w:val="both"/>
              <w:rPr>
                <w:rFonts w:ascii="Arial" w:hAnsi="Arial"/>
              </w:rPr>
            </w:pPr>
          </w:p>
        </w:tc>
      </w:tr>
    </w:tbl>
    <w:p w:rsidR="000B7E84" w:rsidRDefault="000B7E84">
      <w:pPr>
        <w:pStyle w:val="a3"/>
        <w:rPr>
          <w:rFonts w:ascii="Arial" w:hAnsi="Arial"/>
          <w:color w:val="000000"/>
        </w:rPr>
      </w:pPr>
    </w:p>
    <w:sectPr w:rsidR="000B7E8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513"/>
    <w:multiLevelType w:val="multilevel"/>
    <w:tmpl w:val="68B4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E1408"/>
    <w:multiLevelType w:val="multilevel"/>
    <w:tmpl w:val="753271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0B7E84"/>
    <w:rsid w:val="000B7E84"/>
    <w:rsid w:val="00490AEE"/>
    <w:rsid w:val="005B25BE"/>
    <w:rsid w:val="0090728D"/>
    <w:rsid w:val="009B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Subtitle"/>
    <w:basedOn w:val="a"/>
    <w:next w:val="a4"/>
    <w:qFormat/>
    <w:pPr>
      <w:spacing w:after="60"/>
      <w:jc w:val="center"/>
    </w:pPr>
    <w:rPr>
      <w:rFonts w:ascii="Arial" w:hAnsi="Arial" w:cs="Arial"/>
    </w:rPr>
  </w:style>
  <w:style w:type="paragraph" w:customStyle="1" w:styleId="21">
    <w:name w:val="Основной текст 21"/>
    <w:basedOn w:val="a"/>
    <w:qFormat/>
    <w:rPr>
      <w:sz w:val="28"/>
    </w:rPr>
  </w:style>
  <w:style w:type="paragraph" w:customStyle="1" w:styleId="WW-">
    <w:name w:val="WW-Заголовок"/>
    <w:basedOn w:val="a"/>
    <w:next w:val="a4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numbering" w:customStyle="1" w:styleId="WW8Num1">
    <w:name w:val="WW8Num1"/>
    <w:qFormat/>
  </w:style>
  <w:style w:type="paragraph" w:styleId="a9">
    <w:name w:val="Balloon Text"/>
    <w:basedOn w:val="a"/>
    <w:link w:val="aa"/>
    <w:uiPriority w:val="99"/>
    <w:semiHidden/>
    <w:unhideWhenUsed/>
    <w:rsid w:val="009B1DB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B1DB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Subtitle"/>
    <w:basedOn w:val="a"/>
    <w:next w:val="a4"/>
    <w:qFormat/>
    <w:pPr>
      <w:spacing w:after="60"/>
      <w:jc w:val="center"/>
    </w:pPr>
    <w:rPr>
      <w:rFonts w:ascii="Arial" w:hAnsi="Arial" w:cs="Arial"/>
    </w:rPr>
  </w:style>
  <w:style w:type="paragraph" w:customStyle="1" w:styleId="21">
    <w:name w:val="Основной текст 21"/>
    <w:basedOn w:val="a"/>
    <w:qFormat/>
    <w:rPr>
      <w:sz w:val="28"/>
    </w:rPr>
  </w:style>
  <w:style w:type="paragraph" w:customStyle="1" w:styleId="WW-">
    <w:name w:val="WW-Заголовок"/>
    <w:basedOn w:val="a"/>
    <w:next w:val="a4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numbering" w:customStyle="1" w:styleId="WW8Num1">
    <w:name w:val="WW8Num1"/>
    <w:qFormat/>
  </w:style>
  <w:style w:type="paragraph" w:styleId="a9">
    <w:name w:val="Balloon Text"/>
    <w:basedOn w:val="a"/>
    <w:link w:val="aa"/>
    <w:uiPriority w:val="99"/>
    <w:semiHidden/>
    <w:unhideWhenUsed/>
    <w:rsid w:val="009B1DB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B1DB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imFiXiT56</cp:lastModifiedBy>
  <cp:revision>5</cp:revision>
  <cp:lastPrinted>2022-08-09T06:32:00Z</cp:lastPrinted>
  <dcterms:created xsi:type="dcterms:W3CDTF">2022-08-08T14:41:00Z</dcterms:created>
  <dcterms:modified xsi:type="dcterms:W3CDTF">2022-08-15T09:43:00Z</dcterms:modified>
  <dc:language>ru-RU</dc:language>
</cp:coreProperties>
</file>