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1F" w:rsidRDefault="00D0291F" w:rsidP="00D0291F">
      <w:pPr>
        <w:tabs>
          <w:tab w:val="left" w:pos="5529"/>
        </w:tabs>
        <w:spacing w:line="360" w:lineRule="auto"/>
        <w:ind w:right="3684"/>
        <w:jc w:val="center"/>
        <w:rPr>
          <w:b/>
        </w:rPr>
      </w:pPr>
      <w:r>
        <w:rPr>
          <w:b/>
        </w:rPr>
        <w:t>АДМИНИСТРАЦИЯ</w:t>
      </w:r>
    </w:p>
    <w:p w:rsidR="00D0291F" w:rsidRDefault="00D0291F" w:rsidP="00D0291F">
      <w:pPr>
        <w:tabs>
          <w:tab w:val="left" w:pos="5529"/>
          <w:tab w:val="left" w:pos="5670"/>
          <w:tab w:val="left" w:pos="5812"/>
        </w:tabs>
        <w:spacing w:line="360" w:lineRule="auto"/>
        <w:ind w:right="3684"/>
        <w:jc w:val="center"/>
        <w:rPr>
          <w:b/>
        </w:rPr>
      </w:pPr>
      <w:r>
        <w:rPr>
          <w:b/>
        </w:rPr>
        <w:t>МУНИЦИПАЛЬНОГО ОБРАЗОВАНИЯ</w:t>
      </w:r>
    </w:p>
    <w:p w:rsidR="00D0291F" w:rsidRDefault="00C1750F" w:rsidP="00D0291F">
      <w:pPr>
        <w:tabs>
          <w:tab w:val="left" w:pos="5529"/>
        </w:tabs>
        <w:spacing w:line="360" w:lineRule="auto"/>
        <w:ind w:right="3684"/>
        <w:jc w:val="center"/>
        <w:rPr>
          <w:b/>
        </w:rPr>
      </w:pPr>
      <w:r>
        <w:rPr>
          <w:b/>
        </w:rPr>
        <w:t>КУВАЙСКИЙ</w:t>
      </w:r>
      <w:r w:rsidR="00D0291F">
        <w:rPr>
          <w:b/>
        </w:rPr>
        <w:t xml:space="preserve"> СЕЛЬСОВЕТ</w:t>
      </w:r>
    </w:p>
    <w:p w:rsidR="00D0291F" w:rsidRDefault="00D0291F" w:rsidP="00D0291F">
      <w:pPr>
        <w:tabs>
          <w:tab w:val="left" w:pos="5529"/>
        </w:tabs>
        <w:spacing w:line="360" w:lineRule="auto"/>
        <w:ind w:right="3684"/>
        <w:jc w:val="center"/>
        <w:rPr>
          <w:b/>
        </w:rPr>
      </w:pPr>
      <w:r>
        <w:rPr>
          <w:b/>
        </w:rPr>
        <w:t>НОВОСЕРГИЕВСКОГО РАЙОНА</w:t>
      </w:r>
    </w:p>
    <w:p w:rsidR="00D0291F" w:rsidRDefault="00D0291F" w:rsidP="00D0291F">
      <w:pPr>
        <w:tabs>
          <w:tab w:val="left" w:pos="5529"/>
        </w:tabs>
        <w:spacing w:line="360" w:lineRule="auto"/>
        <w:ind w:right="3684"/>
        <w:jc w:val="center"/>
        <w:rPr>
          <w:b/>
        </w:rPr>
      </w:pPr>
      <w:r>
        <w:rPr>
          <w:b/>
        </w:rPr>
        <w:t>ОРЕНБУРГСКОЙ ОБЛАСТИ</w:t>
      </w:r>
    </w:p>
    <w:p w:rsidR="00D0291F" w:rsidRDefault="00D0291F" w:rsidP="00D0291F">
      <w:pPr>
        <w:tabs>
          <w:tab w:val="left" w:pos="5529"/>
        </w:tabs>
        <w:spacing w:line="360" w:lineRule="auto"/>
        <w:ind w:right="3684"/>
        <w:jc w:val="center"/>
        <w:rPr>
          <w:b/>
        </w:rPr>
      </w:pPr>
      <w:r>
        <w:rPr>
          <w:b/>
        </w:rPr>
        <w:t>ПОСТАНОВЛЕНИЕ</w:t>
      </w:r>
    </w:p>
    <w:p w:rsidR="00D0291F" w:rsidRDefault="00D0291F" w:rsidP="00D0291F">
      <w:pPr>
        <w:tabs>
          <w:tab w:val="left" w:pos="5529"/>
        </w:tabs>
        <w:spacing w:line="360" w:lineRule="auto"/>
        <w:ind w:right="3684"/>
        <w:jc w:val="center"/>
        <w:rPr>
          <w:b/>
        </w:rPr>
      </w:pPr>
    </w:p>
    <w:p w:rsidR="00D0291F" w:rsidRDefault="00C1750F" w:rsidP="00D0291F">
      <w:pPr>
        <w:tabs>
          <w:tab w:val="left" w:pos="5529"/>
        </w:tabs>
        <w:ind w:right="3684"/>
        <w:jc w:val="center"/>
      </w:pPr>
      <w:r>
        <w:t>03.08.2023  г. № 60</w:t>
      </w:r>
      <w:r w:rsidR="00D0291F">
        <w:t>-п</w:t>
      </w:r>
    </w:p>
    <w:p w:rsidR="00D0291F" w:rsidRDefault="00C1750F" w:rsidP="00D0291F">
      <w:pPr>
        <w:tabs>
          <w:tab w:val="left" w:pos="5529"/>
        </w:tabs>
        <w:ind w:right="3684"/>
        <w:jc w:val="center"/>
      </w:pPr>
      <w:proofErr w:type="spellStart"/>
      <w:r>
        <w:t>с</w:t>
      </w:r>
      <w:proofErr w:type="gramStart"/>
      <w:r>
        <w:t>.К</w:t>
      </w:r>
      <w:proofErr w:type="gramEnd"/>
      <w:r>
        <w:t>увай</w:t>
      </w:r>
      <w:proofErr w:type="spellEnd"/>
    </w:p>
    <w:p w:rsidR="00D0291F" w:rsidRDefault="00D0291F" w:rsidP="00D0291F">
      <w:pPr>
        <w:pStyle w:val="a4"/>
        <w:tabs>
          <w:tab w:val="left" w:pos="2925"/>
        </w:tabs>
        <w:rPr>
          <w:color w:val="000000"/>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Z5VwIAAGgEAAAOAAAAZHJzL2Uyb0RvYy54bWysVM1uEzEQviPxDpbv6e62m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LMIxn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t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A1zD7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56" name="Прямая соединительная линия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fS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gY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HTPX0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Q1VwIAAGg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G+kNV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D0291F" w:rsidRDefault="00D0291F" w:rsidP="00D0291F">
      <w:pPr>
        <w:pStyle w:val="1"/>
        <w:ind w:right="3825"/>
        <w:jc w:val="both"/>
        <w:rPr>
          <w:rFonts w:ascii="Times New Roman" w:hAnsi="Times New Roman"/>
          <w:b w:val="0"/>
          <w:sz w:val="26"/>
          <w:szCs w:val="26"/>
        </w:rPr>
      </w:pPr>
      <w:r>
        <w:rPr>
          <w:rStyle w:val="a6"/>
          <w:rFonts w:ascii="Times New Roman" w:hAnsi="Times New Roman"/>
          <w:b w:val="0"/>
          <w:bCs w:val="0"/>
          <w:color w:val="auto"/>
          <w:sz w:val="26"/>
          <w:szCs w:val="26"/>
        </w:rPr>
        <w:t>Об утверждении регламента</w:t>
      </w:r>
      <w:r>
        <w:rPr>
          <w:rFonts w:ascii="Times New Roman" w:hAnsi="Times New Roman"/>
          <w:b w:val="0"/>
          <w:sz w:val="26"/>
          <w:szCs w:val="26"/>
        </w:rPr>
        <w:t xml:space="preserve"> </w:t>
      </w:r>
      <w:r>
        <w:rPr>
          <w:rStyle w:val="a6"/>
          <w:rFonts w:ascii="Times New Roman" w:hAnsi="Times New Roman"/>
          <w:b w:val="0"/>
          <w:bCs w:val="0"/>
          <w:color w:val="auto"/>
          <w:sz w:val="26"/>
          <w:szCs w:val="26"/>
        </w:rPr>
        <w:t xml:space="preserve">реализации администрацией </w:t>
      </w:r>
      <w:r w:rsidRPr="00D0291F">
        <w:rPr>
          <w:rStyle w:val="a6"/>
          <w:rFonts w:ascii="Times New Roman" w:hAnsi="Times New Roman"/>
          <w:b w:val="0"/>
          <w:bCs w:val="0"/>
          <w:color w:val="auto"/>
          <w:sz w:val="26"/>
          <w:szCs w:val="26"/>
        </w:rPr>
        <w:t>муниципального образования</w:t>
      </w:r>
      <w:r w:rsidR="00C1750F">
        <w:rPr>
          <w:rStyle w:val="a6"/>
          <w:rFonts w:ascii="Times New Roman" w:hAnsi="Times New Roman"/>
          <w:b w:val="0"/>
          <w:bCs w:val="0"/>
          <w:color w:val="auto"/>
          <w:sz w:val="26"/>
          <w:szCs w:val="26"/>
          <w:lang w:val="ru-RU"/>
        </w:rPr>
        <w:t xml:space="preserve"> Кувайский</w:t>
      </w:r>
      <w:r w:rsidRPr="00D0291F">
        <w:rPr>
          <w:rStyle w:val="a6"/>
          <w:rFonts w:ascii="Times New Roman" w:hAnsi="Times New Roman"/>
          <w:b w:val="0"/>
          <w:bCs w:val="0"/>
          <w:color w:val="auto"/>
          <w:sz w:val="26"/>
          <w:szCs w:val="26"/>
        </w:rPr>
        <w:t xml:space="preserve"> сельсовет Новосергиевского </w:t>
      </w:r>
      <w:r>
        <w:rPr>
          <w:rStyle w:val="a6"/>
          <w:rFonts w:ascii="Times New Roman" w:hAnsi="Times New Roman"/>
          <w:b w:val="0"/>
          <w:bCs w:val="0"/>
          <w:color w:val="auto"/>
          <w:sz w:val="26"/>
          <w:szCs w:val="26"/>
        </w:rPr>
        <w:t>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5"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6"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w:t>
      </w:r>
      <w:proofErr w:type="gramStart"/>
      <w:r>
        <w:rPr>
          <w:color w:val="000000"/>
          <w:sz w:val="26"/>
          <w:szCs w:val="26"/>
        </w:rPr>
        <w:t>реализации полномочий администратора доходов бюджета</w:t>
      </w:r>
      <w:proofErr w:type="gramEnd"/>
      <w:r>
        <w:rPr>
          <w:color w:val="000000"/>
          <w:sz w:val="26"/>
          <w:szCs w:val="26"/>
        </w:rPr>
        <w:t xml:space="preserve"> по взысканию дебиторской задолженности по платежам в бюджет, пеням и штрафам по ним»,  руководствуясь Уставом муниц</w:t>
      </w:r>
      <w:r w:rsidR="00C1750F">
        <w:rPr>
          <w:color w:val="000000"/>
          <w:sz w:val="26"/>
          <w:szCs w:val="26"/>
        </w:rPr>
        <w:t>ипального образования Кувайский</w:t>
      </w:r>
      <w:r>
        <w:rPr>
          <w:color w:val="000000"/>
          <w:sz w:val="26"/>
          <w:szCs w:val="26"/>
        </w:rPr>
        <w:t xml:space="preserve"> сельсовет:</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Утвердить регламент реализации администрацией муниц</w:t>
      </w:r>
      <w:r w:rsidR="00C1750F">
        <w:rPr>
          <w:color w:val="000000"/>
          <w:sz w:val="26"/>
          <w:szCs w:val="26"/>
        </w:rPr>
        <w:t>ипального образования Кувайский</w:t>
      </w:r>
      <w:r>
        <w:rPr>
          <w:color w:val="000000"/>
          <w:sz w:val="26"/>
          <w:szCs w:val="26"/>
        </w:rPr>
        <w:t xml:space="preserve"> сельсовет Новосергиевского района Оренбургской </w:t>
      </w:r>
      <w:proofErr w:type="gramStart"/>
      <w:r>
        <w:rPr>
          <w:color w:val="000000"/>
          <w:sz w:val="26"/>
          <w:szCs w:val="26"/>
        </w:rPr>
        <w:t>области полномочий администратора доходов бюджета</w:t>
      </w:r>
      <w:proofErr w:type="gramEnd"/>
      <w:r>
        <w:rPr>
          <w:color w:val="000000"/>
          <w:sz w:val="26"/>
          <w:szCs w:val="26"/>
        </w:rPr>
        <w:t xml:space="preserve">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Настоящее постановление вступает в силу после дня его обнародования и подлежит размещению на официальном сайте администрации муниц</w:t>
      </w:r>
      <w:r w:rsidR="00C1750F">
        <w:rPr>
          <w:sz w:val="26"/>
          <w:szCs w:val="26"/>
        </w:rPr>
        <w:t xml:space="preserve">ипального образования Кувайский сельсовет </w:t>
      </w:r>
      <w:proofErr w:type="spellStart"/>
      <w:r w:rsidR="00C1750F">
        <w:rPr>
          <w:sz w:val="26"/>
          <w:szCs w:val="26"/>
        </w:rPr>
        <w:t>кувай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D0291F" w:rsidP="00D0291F">
      <w:pPr>
        <w:jc w:val="both"/>
        <w:rPr>
          <w:rStyle w:val="a9"/>
          <w:rFonts w:eastAsiaTheme="majorEastAsia"/>
          <w:b w:val="0"/>
          <w:sz w:val="26"/>
          <w:szCs w:val="26"/>
        </w:rPr>
      </w:pPr>
      <w:r>
        <w:rPr>
          <w:rStyle w:val="a9"/>
          <w:rFonts w:eastAsiaTheme="majorEastAsia"/>
          <w:b w:val="0"/>
          <w:sz w:val="26"/>
          <w:szCs w:val="26"/>
        </w:rPr>
        <w:t xml:space="preserve">Глава муниципального образования </w:t>
      </w:r>
    </w:p>
    <w:p w:rsidR="00D0291F" w:rsidRDefault="00C1750F" w:rsidP="00D0291F">
      <w:pPr>
        <w:jc w:val="both"/>
        <w:rPr>
          <w:rStyle w:val="a9"/>
          <w:rFonts w:eastAsiaTheme="majorEastAsia"/>
          <w:b w:val="0"/>
          <w:sz w:val="26"/>
          <w:szCs w:val="26"/>
        </w:rPr>
      </w:pPr>
      <w:r>
        <w:rPr>
          <w:rStyle w:val="a9"/>
          <w:rFonts w:eastAsiaTheme="majorEastAsia"/>
          <w:b w:val="0"/>
          <w:sz w:val="26"/>
          <w:szCs w:val="26"/>
        </w:rPr>
        <w:t>Кувайский</w:t>
      </w:r>
      <w:r w:rsidR="00D0291F">
        <w:rPr>
          <w:rStyle w:val="a9"/>
          <w:rFonts w:eastAsiaTheme="majorEastAsia"/>
          <w:b w:val="0"/>
          <w:sz w:val="26"/>
          <w:szCs w:val="26"/>
        </w:rPr>
        <w:t xml:space="preserve"> сельсовет                                                                        </w:t>
      </w:r>
      <w:r>
        <w:rPr>
          <w:rStyle w:val="a9"/>
          <w:rFonts w:eastAsiaTheme="majorEastAsia"/>
          <w:b w:val="0"/>
          <w:sz w:val="26"/>
          <w:szCs w:val="26"/>
        </w:rPr>
        <w:t xml:space="preserve">В.В. </w:t>
      </w:r>
      <w:proofErr w:type="gramStart"/>
      <w:r>
        <w:rPr>
          <w:rStyle w:val="a9"/>
          <w:rFonts w:eastAsiaTheme="majorEastAsia"/>
          <w:b w:val="0"/>
          <w:sz w:val="26"/>
          <w:szCs w:val="26"/>
        </w:rPr>
        <w:t>Леденев</w:t>
      </w:r>
      <w:proofErr w:type="gramEnd"/>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C1750F" w:rsidRDefault="00C1750F"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C1750F" w:rsidP="00D0291F">
      <w:pPr>
        <w:ind w:right="-2" w:firstLine="567"/>
        <w:jc w:val="right"/>
        <w:rPr>
          <w:sz w:val="26"/>
          <w:szCs w:val="26"/>
        </w:rPr>
      </w:pPr>
      <w:proofErr w:type="spellStart"/>
      <w:r>
        <w:rPr>
          <w:sz w:val="26"/>
          <w:szCs w:val="26"/>
        </w:rPr>
        <w:t>Кувайского</w:t>
      </w:r>
      <w:r w:rsidR="00D0291F">
        <w:rPr>
          <w:sz w:val="26"/>
          <w:szCs w:val="26"/>
        </w:rPr>
        <w:t>сельсовета</w:t>
      </w:r>
      <w:proofErr w:type="spellEnd"/>
      <w:r w:rsidR="00D0291F">
        <w:rPr>
          <w:sz w:val="26"/>
          <w:szCs w:val="26"/>
        </w:rPr>
        <w:t xml:space="preserve"> </w:t>
      </w:r>
    </w:p>
    <w:p w:rsidR="00D0291F" w:rsidRDefault="00C1750F" w:rsidP="00D0291F">
      <w:pPr>
        <w:ind w:right="-2" w:firstLine="567"/>
        <w:jc w:val="right"/>
        <w:rPr>
          <w:sz w:val="26"/>
          <w:szCs w:val="26"/>
        </w:rPr>
      </w:pPr>
      <w:r>
        <w:rPr>
          <w:sz w:val="26"/>
          <w:szCs w:val="26"/>
        </w:rPr>
        <w:t>от 03.08.2023  г. № 6</w:t>
      </w:r>
      <w:r w:rsidR="00D0291F">
        <w:rPr>
          <w:sz w:val="26"/>
          <w:szCs w:val="26"/>
        </w:rPr>
        <w:t>0-п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r w:rsidR="00C1750F">
        <w:rPr>
          <w:b/>
          <w:color w:val="000000"/>
          <w:sz w:val="26"/>
          <w:szCs w:val="26"/>
        </w:rPr>
        <w:t xml:space="preserve">Кувайский </w:t>
      </w:r>
      <w:r>
        <w:rPr>
          <w:b/>
          <w:color w:val="000000"/>
          <w:sz w:val="26"/>
          <w:szCs w:val="26"/>
        </w:rPr>
        <w:t xml:space="preserve">сельсовет Новосергиевского района Оренбургской </w:t>
      </w:r>
      <w:proofErr w:type="gramStart"/>
      <w:r>
        <w:rPr>
          <w:b/>
          <w:color w:val="000000"/>
          <w:sz w:val="26"/>
          <w:szCs w:val="26"/>
        </w:rPr>
        <w:t>области полномочий администратора доходов бюджета</w:t>
      </w:r>
      <w:proofErr w:type="gramEnd"/>
      <w:r>
        <w:rPr>
          <w:b/>
          <w:color w:val="000000"/>
          <w:sz w:val="26"/>
          <w:szCs w:val="26"/>
        </w:rPr>
        <w:t xml:space="preserve">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color w:val="000000"/>
          <w:sz w:val="26"/>
          <w:szCs w:val="26"/>
        </w:rPr>
        <w:t>принятия</w:t>
      </w:r>
      <w:proofErr w:type="gramEnd"/>
      <w:r>
        <w:rPr>
          <w:color w:val="000000"/>
          <w:sz w:val="26"/>
          <w:szCs w:val="26"/>
        </w:rPr>
        <w:t xml:space="preserve"> своевременных мер по ее взысканию, а также усиление контроля за поступлением неналоговых доходов, администрируемых администрацией муниц</w:t>
      </w:r>
      <w:r w:rsidR="00C1750F">
        <w:rPr>
          <w:color w:val="000000"/>
          <w:sz w:val="26"/>
          <w:szCs w:val="26"/>
        </w:rPr>
        <w:t>ипального образования Кувайский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4. Специалист администрации муниц</w:t>
      </w:r>
      <w:r w:rsidR="00C1750F">
        <w:rPr>
          <w:color w:val="000000"/>
          <w:sz w:val="26"/>
          <w:szCs w:val="26"/>
        </w:rPr>
        <w:t>ипального образования Кувайский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 xml:space="preserve">1) осуществляет </w:t>
      </w:r>
      <w:proofErr w:type="gramStart"/>
      <w:r>
        <w:rPr>
          <w:color w:val="000000"/>
          <w:sz w:val="26"/>
          <w:szCs w:val="26"/>
        </w:rPr>
        <w:t>контроль за</w:t>
      </w:r>
      <w:proofErr w:type="gramEnd"/>
      <w:r>
        <w:rPr>
          <w:color w:val="000000"/>
          <w:sz w:val="26"/>
          <w:szCs w:val="26"/>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proofErr w:type="gramStart"/>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roofErr w:type="gramEnd"/>
    </w:p>
    <w:p w:rsidR="00D0291F" w:rsidRDefault="00D0291F" w:rsidP="00D0291F">
      <w:pPr>
        <w:ind w:firstLine="567"/>
        <w:jc w:val="both"/>
        <w:rPr>
          <w:color w:val="000000"/>
          <w:sz w:val="26"/>
          <w:szCs w:val="26"/>
        </w:rPr>
      </w:pPr>
      <w:proofErr w:type="gramStart"/>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w:t>
      </w:r>
      <w:proofErr w:type="gramStart"/>
      <w:r>
        <w:rPr>
          <w:color w:val="000000"/>
          <w:sz w:val="26"/>
          <w:szCs w:val="26"/>
        </w:rPr>
        <w:t>дств в р</w:t>
      </w:r>
      <w:proofErr w:type="gramEnd"/>
      <w:r>
        <w:rPr>
          <w:color w:val="000000"/>
          <w:sz w:val="26"/>
          <w:szCs w:val="26"/>
        </w:rPr>
        <w:t>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 xml:space="preserve">4) своевременно принимает решение о признании безнадежной к взысканию задолженности по платежам в местный бюджет </w:t>
      </w:r>
      <w:proofErr w:type="gramStart"/>
      <w:r>
        <w:rPr>
          <w:color w:val="000000"/>
          <w:sz w:val="26"/>
          <w:szCs w:val="26"/>
        </w:rPr>
        <w:t>и о ее</w:t>
      </w:r>
      <w:proofErr w:type="gramEnd"/>
      <w:r>
        <w:rPr>
          <w:color w:val="000000"/>
          <w:sz w:val="26"/>
          <w:szCs w:val="26"/>
        </w:rPr>
        <w:t xml:space="preserve">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r w:rsidR="00C1750F">
        <w:rPr>
          <w:color w:val="000000"/>
          <w:sz w:val="26"/>
          <w:szCs w:val="26"/>
        </w:rPr>
        <w:t xml:space="preserve">Кувайский </w:t>
      </w:r>
      <w:r>
        <w:rPr>
          <w:color w:val="000000"/>
          <w:sz w:val="26"/>
          <w:szCs w:val="26"/>
        </w:rPr>
        <w:t>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Рыбкинский сельсовет по денежным обязательствам с </w:t>
      </w:r>
      <w:proofErr w:type="gramStart"/>
      <w:r>
        <w:rPr>
          <w:color w:val="000000"/>
          <w:sz w:val="26"/>
          <w:szCs w:val="26"/>
        </w:rPr>
        <w:t>учетом</w:t>
      </w:r>
      <w:proofErr w:type="gramEnd"/>
      <w:r>
        <w:rPr>
          <w:color w:val="000000"/>
          <w:sz w:val="26"/>
          <w:szCs w:val="26"/>
        </w:rPr>
        <w:t xml:space="preserve">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sidR="00C1750F">
        <w:rPr>
          <w:color w:val="000000"/>
          <w:sz w:val="26"/>
          <w:szCs w:val="26"/>
        </w:rPr>
        <w:lastRenderedPageBreak/>
        <w:t>образованием Кувайский</w:t>
      </w:r>
      <w:r>
        <w:rPr>
          <w:color w:val="000000"/>
          <w:sz w:val="26"/>
          <w:szCs w:val="26"/>
        </w:rPr>
        <w:t xml:space="preserve"> сельсовет при предъявлении (объединении) требований в </w:t>
      </w:r>
      <w:proofErr w:type="gramStart"/>
      <w:r>
        <w:rPr>
          <w:color w:val="000000"/>
          <w:sz w:val="26"/>
          <w:szCs w:val="26"/>
        </w:rPr>
        <w:t>деле</w:t>
      </w:r>
      <w:proofErr w:type="gramEnd"/>
      <w:r>
        <w:rPr>
          <w:color w:val="000000"/>
          <w:sz w:val="26"/>
          <w:szCs w:val="26"/>
        </w:rPr>
        <w:t xml:space="preserve">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6. Специалист администрации му</w:t>
      </w:r>
      <w:r w:rsidR="00C1750F">
        <w:rPr>
          <w:color w:val="000000"/>
          <w:sz w:val="26"/>
          <w:szCs w:val="26"/>
        </w:rPr>
        <w:t>ниципального образования Кувайский</w:t>
      </w:r>
      <w:r>
        <w:rPr>
          <w:color w:val="000000"/>
          <w:sz w:val="26"/>
          <w:szCs w:val="26"/>
        </w:rPr>
        <w:t xml:space="preserve">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Pr>
          <w:color w:val="000000"/>
          <w:sz w:val="26"/>
          <w:szCs w:val="26"/>
        </w:rPr>
        <w:t>дств с з</w:t>
      </w:r>
      <w:proofErr w:type="gramEnd"/>
      <w:r>
        <w:rPr>
          <w:color w:val="000000"/>
          <w:sz w:val="26"/>
          <w:szCs w:val="26"/>
        </w:rPr>
        <w:t>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w:t>
      </w:r>
      <w:proofErr w:type="gramStart"/>
      <w:r>
        <w:rPr>
          <w:color w:val="000000"/>
          <w:sz w:val="26"/>
          <w:szCs w:val="26"/>
        </w:rPr>
        <w:t>и о ее</w:t>
      </w:r>
      <w:proofErr w:type="gramEnd"/>
      <w:r>
        <w:rPr>
          <w:color w:val="000000"/>
          <w:sz w:val="26"/>
          <w:szCs w:val="26"/>
        </w:rPr>
        <w:t xml:space="preserve">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Требование (претензия) подписывается главой администрации муниц</w:t>
      </w:r>
      <w:r w:rsidR="00C1750F">
        <w:rPr>
          <w:color w:val="000000"/>
          <w:sz w:val="26"/>
          <w:szCs w:val="26"/>
        </w:rPr>
        <w:t>ипального образования Кувайский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w:t>
      </w:r>
      <w:proofErr w:type="gramStart"/>
      <w:r>
        <w:rPr>
          <w:color w:val="000000"/>
          <w:sz w:val="26"/>
          <w:szCs w:val="26"/>
        </w:rPr>
        <w:t>ств в ср</w:t>
      </w:r>
      <w:proofErr w:type="gramEnd"/>
      <w:r>
        <w:rPr>
          <w:color w:val="000000"/>
          <w:sz w:val="26"/>
          <w:szCs w:val="26"/>
        </w:rPr>
        <w:t>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r w:rsidR="00C1750F">
        <w:rPr>
          <w:color w:val="000000"/>
          <w:sz w:val="26"/>
          <w:szCs w:val="26"/>
        </w:rPr>
        <w:t xml:space="preserve">Кувайский </w:t>
      </w:r>
      <w:r>
        <w:rPr>
          <w:color w:val="000000"/>
          <w:sz w:val="26"/>
          <w:szCs w:val="26"/>
        </w:rPr>
        <w:t>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lastRenderedPageBreak/>
        <w:t xml:space="preserve">10. В случаях, если законом, иными правовыми актами или условиями обязательства </w:t>
      </w:r>
      <w:proofErr w:type="gramStart"/>
      <w:r>
        <w:rPr>
          <w:color w:val="000000"/>
          <w:sz w:val="26"/>
          <w:szCs w:val="26"/>
        </w:rPr>
        <w:t>предусмотрена субсидиарная ответственность лица в отношении него работа по взысканию просроченной дебиторской задолженности осуществляется</w:t>
      </w:r>
      <w:proofErr w:type="gramEnd"/>
      <w:r>
        <w:rPr>
          <w:color w:val="000000"/>
          <w:sz w:val="26"/>
          <w:szCs w:val="26"/>
        </w:rPr>
        <w:t xml:space="preserve">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r w:rsidR="00C1750F">
        <w:rPr>
          <w:color w:val="000000"/>
          <w:sz w:val="26"/>
          <w:szCs w:val="26"/>
        </w:rPr>
        <w:t xml:space="preserve">Кувайский </w:t>
      </w:r>
      <w:r>
        <w:rPr>
          <w:color w:val="000000"/>
          <w:sz w:val="26"/>
          <w:szCs w:val="26"/>
        </w:rPr>
        <w:t>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r w:rsidR="00C1750F">
        <w:rPr>
          <w:color w:val="000000"/>
          <w:sz w:val="26"/>
          <w:szCs w:val="26"/>
        </w:rPr>
        <w:t xml:space="preserve">Кувайский </w:t>
      </w:r>
      <w:r>
        <w:rPr>
          <w:color w:val="000000"/>
          <w:sz w:val="26"/>
          <w:szCs w:val="26"/>
        </w:rPr>
        <w:t>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 xml:space="preserve">-исковой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r w:rsidR="00C1750F">
        <w:rPr>
          <w:color w:val="000000"/>
          <w:sz w:val="26"/>
          <w:szCs w:val="26"/>
        </w:rPr>
        <w:t xml:space="preserve">Кувайский  </w:t>
      </w:r>
      <w:r>
        <w:rPr>
          <w:color w:val="000000"/>
          <w:sz w:val="26"/>
          <w:szCs w:val="26"/>
        </w:rPr>
        <w:t>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w:t>
      </w:r>
      <w:proofErr w:type="gramStart"/>
      <w:r>
        <w:rPr>
          <w:color w:val="000000"/>
          <w:sz w:val="26"/>
          <w:szCs w:val="26"/>
        </w:rPr>
        <w:t xml:space="preserve">В течение 10 рабочих дней со дня поступления в Администрацию исполнительного документа специалист администрации муниципального образования </w:t>
      </w:r>
      <w:r w:rsidR="00C1750F">
        <w:rPr>
          <w:color w:val="000000"/>
          <w:sz w:val="26"/>
          <w:szCs w:val="26"/>
        </w:rPr>
        <w:t xml:space="preserve">Кувайский </w:t>
      </w:r>
      <w:r>
        <w:rPr>
          <w:color w:val="000000"/>
          <w:sz w:val="26"/>
          <w:szCs w:val="26"/>
        </w:rPr>
        <w:t>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r w:rsidR="00C1750F">
        <w:rPr>
          <w:color w:val="000000"/>
          <w:sz w:val="26"/>
          <w:szCs w:val="26"/>
        </w:rPr>
        <w:t xml:space="preserve">Кувайский </w:t>
      </w:r>
      <w:bookmarkStart w:id="1" w:name="_GoBack"/>
      <w:bookmarkEnd w:id="1"/>
      <w:r>
        <w:rPr>
          <w:color w:val="000000"/>
          <w:sz w:val="26"/>
          <w:szCs w:val="26"/>
        </w:rPr>
        <w:lastRenderedPageBreak/>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муниципального образования Рыбкинский сельсовет</w:t>
      </w:r>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7"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Направлен о претензий (указывать количество с</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порядке</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8"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1750F"/>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55;&#1086;&#1089;&#1090;&#1072;&#1085;&#1086;&#1074;&#1083;&#1077;&#1085;&#1080;&#1103;\&#1055;&#1086;&#1089;&#1090;&#1072;&#1085;&#1086;&#1074;&#1083;&#1077;&#1085;&#1080;&#1103;%202023.docx" TargetMode="External"/><Relationship Id="rId3" Type="http://schemas.openxmlformats.org/officeDocument/2006/relationships/settings" Target="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405806675/0" TargetMode="External"/><Relationship Id="rId5" Type="http://schemas.openxmlformats.org/officeDocument/2006/relationships/hyperlink" Target="https://internet.garant.ru/document/redirect/12112604/16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2023-07-14T09:28:00Z</cp:lastPrinted>
  <dcterms:created xsi:type="dcterms:W3CDTF">2023-08-03T11:01:00Z</dcterms:created>
  <dcterms:modified xsi:type="dcterms:W3CDTF">2023-08-03T11:01:00Z</dcterms:modified>
</cp:coreProperties>
</file>