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A9" w:rsidRDefault="00DA3A5A">
      <w:pPr>
        <w:pStyle w:val="a5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815A9" w:rsidRDefault="00DA3A5A">
      <w:pPr>
        <w:pStyle w:val="a5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815A9" w:rsidRDefault="00DA3A5A">
      <w:pPr>
        <w:pStyle w:val="a5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7815A9" w:rsidRDefault="00DA3A5A">
      <w:pPr>
        <w:pStyle w:val="western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7815A9" w:rsidRDefault="00DA3A5A">
      <w:pPr>
        <w:pStyle w:val="western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ОРЕНБУРГСКАЯ ОБЛАСТЬ</w:t>
      </w:r>
    </w:p>
    <w:p w:rsidR="007815A9" w:rsidRDefault="007815A9">
      <w:pPr>
        <w:pStyle w:val="western"/>
        <w:spacing w:before="0" w:after="0"/>
        <w:jc w:val="center"/>
        <w:rPr>
          <w:rFonts w:ascii="Arial" w:hAnsi="Arial" w:cs="Arial"/>
          <w:sz w:val="32"/>
          <w:szCs w:val="32"/>
        </w:rPr>
      </w:pPr>
    </w:p>
    <w:p w:rsidR="007815A9" w:rsidRDefault="007815A9">
      <w:pPr>
        <w:pStyle w:val="western"/>
        <w:spacing w:before="0" w:after="0"/>
        <w:jc w:val="center"/>
        <w:rPr>
          <w:rFonts w:ascii="Arial" w:hAnsi="Arial" w:cs="Arial"/>
          <w:sz w:val="32"/>
          <w:szCs w:val="32"/>
        </w:rPr>
      </w:pPr>
    </w:p>
    <w:p w:rsidR="007815A9" w:rsidRDefault="00DA3A5A">
      <w:pPr>
        <w:pStyle w:val="a5"/>
        <w:spacing w:before="0" w:after="0"/>
        <w:ind w:firstLine="18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815A9" w:rsidRDefault="007815A9">
      <w:pPr>
        <w:pStyle w:val="a5"/>
        <w:spacing w:before="0" w:after="0"/>
        <w:jc w:val="center"/>
        <w:rPr>
          <w:rFonts w:ascii="Arial" w:hAnsi="Arial" w:cs="Arial"/>
          <w:sz w:val="32"/>
          <w:szCs w:val="32"/>
        </w:rPr>
      </w:pPr>
    </w:p>
    <w:p w:rsidR="007815A9" w:rsidRDefault="00DA3A5A">
      <w:pPr>
        <w:pStyle w:val="a5"/>
        <w:spacing w:before="0" w:after="0"/>
        <w:ind w:left="181"/>
        <w:jc w:val="center"/>
        <w:rPr>
          <w:rFonts w:hint="eastAsia"/>
        </w:rPr>
      </w:pPr>
      <w:r>
        <w:rPr>
          <w:rFonts w:ascii="Arial" w:hAnsi="Arial" w:cs="Arial"/>
          <w:b/>
          <w:bCs/>
          <w:sz w:val="32"/>
          <w:szCs w:val="32"/>
        </w:rPr>
        <w:t>21.11.2023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№ 83-п</w:t>
      </w:r>
    </w:p>
    <w:p w:rsidR="007815A9" w:rsidRDefault="007815A9">
      <w:pPr>
        <w:pStyle w:val="western"/>
        <w:shd w:val="clear" w:color="auto" w:fill="FFFFFF"/>
        <w:spacing w:before="0" w:after="0"/>
        <w:jc w:val="center"/>
        <w:rPr>
          <w:rFonts w:ascii="Arial" w:hAnsi="Arial" w:cs="Arial"/>
          <w:spacing w:val="2"/>
          <w:sz w:val="32"/>
          <w:szCs w:val="32"/>
        </w:rPr>
      </w:pPr>
    </w:p>
    <w:p w:rsidR="007815A9" w:rsidRDefault="007815A9">
      <w:pPr>
        <w:pStyle w:val="western"/>
        <w:shd w:val="clear" w:color="auto" w:fill="FFFFFF"/>
        <w:spacing w:before="0" w:after="0"/>
        <w:jc w:val="center"/>
        <w:rPr>
          <w:rFonts w:ascii="Arial" w:hAnsi="Arial" w:cs="Arial"/>
          <w:spacing w:val="2"/>
          <w:sz w:val="32"/>
          <w:szCs w:val="32"/>
        </w:rPr>
      </w:pPr>
    </w:p>
    <w:p w:rsidR="007815A9" w:rsidRDefault="00DA3A5A">
      <w:pPr>
        <w:pStyle w:val="a5"/>
        <w:spacing w:after="0"/>
        <w:ind w:firstLine="709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pacing w:val="2"/>
          <w:sz w:val="32"/>
          <w:szCs w:val="32"/>
        </w:rPr>
        <w:t xml:space="preserve">Об утверждении административного </w:t>
      </w:r>
      <w:r>
        <w:rPr>
          <w:rFonts w:ascii="Arial" w:hAnsi="Arial" w:cs="Arial"/>
          <w:b/>
          <w:bCs/>
          <w:spacing w:val="2"/>
          <w:sz w:val="32"/>
          <w:szCs w:val="32"/>
        </w:rPr>
        <w:t xml:space="preserve">регламента предоставления муниципальной услуги </w:t>
      </w:r>
      <w:r>
        <w:rPr>
          <w:rFonts w:ascii="Arial" w:hAnsi="Arial" w:cs="Times New Roman"/>
          <w:b/>
          <w:bCs/>
          <w:spacing w:val="2"/>
          <w:sz w:val="32"/>
          <w:szCs w:val="32"/>
        </w:rPr>
        <w:t>«Согласование проведения переустройства и (или) перепланировки помещения в многоквартирном доме»</w:t>
      </w:r>
    </w:p>
    <w:p w:rsidR="007815A9" w:rsidRDefault="007815A9">
      <w:pPr>
        <w:pStyle w:val="a5"/>
        <w:spacing w:before="0" w:after="0"/>
        <w:ind w:firstLine="709"/>
        <w:jc w:val="center"/>
        <w:rPr>
          <w:rFonts w:ascii="Arial" w:hAnsi="Arial" w:cs="Arial"/>
          <w:b/>
          <w:bCs/>
        </w:rPr>
      </w:pPr>
    </w:p>
    <w:p w:rsidR="007815A9" w:rsidRDefault="007815A9">
      <w:pPr>
        <w:pStyle w:val="a5"/>
        <w:spacing w:before="0" w:after="0"/>
        <w:ind w:firstLine="709"/>
        <w:jc w:val="center"/>
        <w:rPr>
          <w:rFonts w:ascii="Arial" w:hAnsi="Arial" w:cs="Arial"/>
        </w:rPr>
      </w:pPr>
    </w:p>
    <w:p w:rsidR="007815A9" w:rsidRDefault="00DA3A5A">
      <w:pPr>
        <w:pStyle w:val="western"/>
        <w:spacing w:before="0" w:after="0"/>
        <w:ind w:firstLine="709"/>
        <w:jc w:val="both"/>
        <w:rPr>
          <w:rFonts w:hint="eastAsia"/>
        </w:rPr>
      </w:pPr>
      <w:r>
        <w:rPr>
          <w:rFonts w:ascii="Arial" w:hAnsi="Arial" w:cs="Arial"/>
        </w:rPr>
        <w:t xml:space="preserve">В соответствии с Федеральным законом от 27.07.2010 №210-ФЗ «Об организации предоставления государственных и </w:t>
      </w:r>
      <w:r>
        <w:rPr>
          <w:rFonts w:ascii="Arial" w:hAnsi="Arial" w:cs="Arial"/>
        </w:rPr>
        <w:t>муниципальных услуг», постановлением Правительства Оренбургской области от 15.07.2016 №525-п «О переводе в электронный вид государственных услуг и типовых муниципальных услуг, предоставляемых в Оренбургской области», постановлением администрации муниципаль</w:t>
      </w:r>
      <w:r>
        <w:rPr>
          <w:rFonts w:ascii="Arial" w:hAnsi="Arial" w:cs="Arial"/>
        </w:rPr>
        <w:t xml:space="preserve">ного образования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территории муниципального </w:t>
      </w:r>
      <w:r>
        <w:rPr>
          <w:rFonts w:ascii="Arial" w:hAnsi="Arial" w:cs="Arial"/>
          <w:spacing w:val="2"/>
        </w:rPr>
        <w:t>образования Кувайский</w:t>
      </w:r>
      <w:r>
        <w:rPr>
          <w:rFonts w:ascii="Arial" w:hAnsi="Arial" w:cs="Arial"/>
        </w:rPr>
        <w:t xml:space="preserve"> сельсовет Новосергиевского район</w:t>
      </w:r>
      <w:r>
        <w:rPr>
          <w:rFonts w:ascii="Arial" w:hAnsi="Arial" w:cs="Arial"/>
        </w:rPr>
        <w:t>а Оренбургской области</w:t>
      </w:r>
      <w:r>
        <w:rPr>
          <w:rFonts w:ascii="Arial" w:hAnsi="Arial" w:cs="Arial"/>
          <w:spacing w:val="2"/>
        </w:rPr>
        <w:t xml:space="preserve">», </w:t>
      </w:r>
      <w:r>
        <w:rPr>
          <w:rFonts w:ascii="Arial" w:hAnsi="Arial" w:cs="Arial"/>
        </w:rPr>
        <w:t>руководствуясь Уставом муниципального образования Кувайский сельсовет Новосергиевского района Оренбургской области</w:t>
      </w:r>
      <w:r>
        <w:rPr>
          <w:rFonts w:ascii="Arial" w:hAnsi="Arial" w:cs="Arial"/>
          <w:spacing w:val="2"/>
        </w:rPr>
        <w:t>, ПОСТАНОВЛЯЮ</w:t>
      </w:r>
      <w:r>
        <w:rPr>
          <w:rFonts w:ascii="Arial" w:hAnsi="Arial" w:cs="Arial"/>
        </w:rPr>
        <w:t>:</w:t>
      </w:r>
    </w:p>
    <w:p w:rsidR="007815A9" w:rsidRDefault="00DA3A5A">
      <w:pPr>
        <w:pStyle w:val="a5"/>
        <w:spacing w:before="0" w:after="0"/>
        <w:ind w:firstLine="709"/>
        <w:jc w:val="both"/>
        <w:rPr>
          <w:rFonts w:hint="eastAsia"/>
        </w:rPr>
      </w:pPr>
      <w:r>
        <w:rPr>
          <w:rFonts w:ascii="Arial" w:hAnsi="Arial" w:cs="Arial"/>
        </w:rPr>
        <w:t xml:space="preserve">1. Утвердить Административный регламент </w:t>
      </w:r>
      <w:r>
        <w:rPr>
          <w:rFonts w:ascii="Arial" w:hAnsi="Arial" w:cs="Arial"/>
          <w:spacing w:val="2"/>
        </w:rPr>
        <w:t xml:space="preserve">предоставления муниципальной услуги </w:t>
      </w:r>
      <w:r>
        <w:rPr>
          <w:rFonts w:ascii="Arial" w:hAnsi="Arial" w:cs="Times New Roman"/>
          <w:spacing w:val="2"/>
        </w:rPr>
        <w:t>«Согласование проведения п</w:t>
      </w:r>
      <w:r>
        <w:rPr>
          <w:rFonts w:ascii="Arial" w:hAnsi="Arial" w:cs="Times New Roman"/>
          <w:spacing w:val="2"/>
        </w:rPr>
        <w:t>ереустройства и (или) перепланировки помещения в многоквартирном доме»</w:t>
      </w:r>
      <w:r>
        <w:rPr>
          <w:rFonts w:ascii="Arial" w:hAnsi="Arial" w:cs="Arial"/>
          <w:spacing w:val="2"/>
        </w:rPr>
        <w:t xml:space="preserve"> согласно приложению к данному постановлению.</w:t>
      </w:r>
    </w:p>
    <w:p w:rsidR="007815A9" w:rsidRDefault="00DA3A5A">
      <w:pPr>
        <w:pStyle w:val="western"/>
        <w:keepNext/>
        <w:spacing w:before="0" w:after="0"/>
        <w:ind w:firstLine="567"/>
        <w:jc w:val="both"/>
        <w:rPr>
          <w:rFonts w:hint="eastAsia"/>
        </w:rPr>
      </w:pPr>
      <w:r>
        <w:rPr>
          <w:rFonts w:ascii="Arial" w:hAnsi="Arial" w:cs="Arial"/>
        </w:rPr>
        <w:t>2. Считать утратившим силу Постановление от 17.05.2019</w:t>
      </w:r>
      <w:r>
        <w:rPr>
          <w:rFonts w:ascii="Arial" w:hAnsi="Arial" w:cs="Arial"/>
        </w:rPr>
        <w:t xml:space="preserve"> № 29-п «Об утверждении Административного регламента предоставления муниципальной услуги </w:t>
      </w:r>
      <w:r>
        <w:rPr>
          <w:rFonts w:ascii="Arial" w:hAnsi="Arial" w:cs="Times New Roman"/>
          <w:spacing w:val="2"/>
        </w:rPr>
        <w:t>«Согласование проведения переустройства и (или) перепланировки помещения в многоквартирном доме»</w:t>
      </w:r>
    </w:p>
    <w:p w:rsidR="007815A9" w:rsidRDefault="00DA3A5A">
      <w:pPr>
        <w:pStyle w:val="a5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7815A9" w:rsidRDefault="00DA3A5A">
      <w:pPr>
        <w:pStyle w:val="a5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подлежит включению в областной регистр муниципальных нормативных правовых актов.</w:t>
      </w:r>
    </w:p>
    <w:p w:rsidR="007815A9" w:rsidRDefault="00DA3A5A">
      <w:pPr>
        <w:pStyle w:val="western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Постановление вступает в силу со дня его обнародования в соответствие с Уставом муниципального образования Кувайский сельсовет Новосергиевского района Оре</w:t>
      </w:r>
      <w:r>
        <w:rPr>
          <w:rFonts w:ascii="Arial" w:hAnsi="Arial" w:cs="Arial"/>
        </w:rPr>
        <w:t>нбургской области.</w:t>
      </w:r>
    </w:p>
    <w:p w:rsidR="007815A9" w:rsidRDefault="007815A9">
      <w:pPr>
        <w:pStyle w:val="western"/>
        <w:spacing w:before="0" w:after="0"/>
        <w:jc w:val="both"/>
        <w:rPr>
          <w:rFonts w:ascii="Arial" w:hAnsi="Arial" w:cs="Arial"/>
        </w:rPr>
      </w:pPr>
    </w:p>
    <w:p w:rsidR="007815A9" w:rsidRDefault="007815A9">
      <w:pPr>
        <w:pStyle w:val="western"/>
        <w:spacing w:before="0" w:after="0"/>
        <w:jc w:val="both"/>
        <w:rPr>
          <w:rFonts w:ascii="Arial" w:hAnsi="Arial" w:cs="Arial"/>
        </w:rPr>
      </w:pPr>
    </w:p>
    <w:p w:rsidR="007815A9" w:rsidRDefault="007815A9">
      <w:pPr>
        <w:pStyle w:val="western"/>
        <w:spacing w:before="0" w:after="0"/>
        <w:jc w:val="both"/>
        <w:rPr>
          <w:rFonts w:ascii="Arial" w:hAnsi="Arial" w:cs="Arial"/>
        </w:rPr>
      </w:pPr>
    </w:p>
    <w:p w:rsidR="007815A9" w:rsidRDefault="00DA3A5A">
      <w:pPr>
        <w:pStyle w:val="western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7815A9" w:rsidRDefault="00DA3A5A">
      <w:pPr>
        <w:pStyle w:val="western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Кувайский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В.В. Леденев</w:t>
      </w:r>
    </w:p>
    <w:p w:rsidR="007815A9" w:rsidRDefault="00DA3A5A">
      <w:pPr>
        <w:pStyle w:val="western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Разослано: прокуратуру, дело</w:t>
      </w:r>
    </w:p>
    <w:p w:rsidR="007815A9" w:rsidRDefault="007815A9">
      <w:pPr>
        <w:pStyle w:val="Standard"/>
        <w:rPr>
          <w:rFonts w:ascii="Arial" w:hAnsi="Arial" w:cs="Times New Roman"/>
          <w:b/>
          <w:bCs/>
          <w:color w:val="000000"/>
          <w:sz w:val="32"/>
          <w:szCs w:val="32"/>
        </w:rPr>
      </w:pPr>
    </w:p>
    <w:p w:rsidR="007815A9" w:rsidRDefault="007815A9">
      <w:pPr>
        <w:pStyle w:val="Standard"/>
        <w:rPr>
          <w:rFonts w:ascii="Arial" w:hAnsi="Arial" w:cs="Times New Roman"/>
          <w:b/>
          <w:bCs/>
          <w:color w:val="000000"/>
          <w:sz w:val="32"/>
          <w:szCs w:val="32"/>
        </w:rPr>
      </w:pPr>
    </w:p>
    <w:p w:rsidR="007815A9" w:rsidRDefault="007815A9">
      <w:pPr>
        <w:pStyle w:val="Standard"/>
        <w:rPr>
          <w:rFonts w:ascii="Arial" w:hAnsi="Arial" w:cs="Times New Roman"/>
          <w:b/>
          <w:bCs/>
          <w:color w:val="000000"/>
          <w:sz w:val="32"/>
          <w:szCs w:val="32"/>
        </w:rPr>
      </w:pPr>
    </w:p>
    <w:p w:rsidR="007815A9" w:rsidRDefault="00DA3A5A">
      <w:pPr>
        <w:pStyle w:val="western"/>
        <w:spacing w:before="0" w:after="0"/>
        <w:jc w:val="right"/>
        <w:rPr>
          <w:rFonts w:hint="eastAsia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№1</w:t>
      </w:r>
    </w:p>
    <w:p w:rsidR="007815A9" w:rsidRDefault="00DA3A5A">
      <w:pPr>
        <w:pStyle w:val="western"/>
        <w:shd w:val="clear" w:color="auto" w:fill="FFFFFF"/>
        <w:spacing w:before="0" w:after="0"/>
        <w:ind w:left="266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7815A9" w:rsidRDefault="00DA3A5A">
      <w:pPr>
        <w:pStyle w:val="western"/>
        <w:shd w:val="clear" w:color="auto" w:fill="FFFFFF"/>
        <w:spacing w:before="0" w:after="0"/>
        <w:ind w:left="266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815A9" w:rsidRDefault="00DA3A5A">
      <w:pPr>
        <w:pStyle w:val="western"/>
        <w:shd w:val="clear" w:color="auto" w:fill="FFFFFF"/>
        <w:spacing w:before="0" w:after="0"/>
        <w:ind w:left="266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7815A9" w:rsidRDefault="00DA3A5A">
      <w:pPr>
        <w:pStyle w:val="western"/>
        <w:shd w:val="clear" w:color="auto" w:fill="FFFFFF"/>
        <w:spacing w:before="0" w:after="0"/>
        <w:ind w:left="266"/>
        <w:jc w:val="right"/>
        <w:rPr>
          <w:rFonts w:hint="eastAsia"/>
        </w:rPr>
      </w:pPr>
      <w:r>
        <w:rPr>
          <w:rFonts w:ascii="Arial" w:hAnsi="Arial" w:cs="Arial"/>
          <w:b/>
          <w:bCs/>
          <w:sz w:val="32"/>
          <w:szCs w:val="32"/>
        </w:rPr>
        <w:t>от 21.11.2023 № 83-п</w:t>
      </w:r>
    </w:p>
    <w:p w:rsidR="007815A9" w:rsidRDefault="007815A9">
      <w:pPr>
        <w:pStyle w:val="1"/>
        <w:rPr>
          <w:rFonts w:ascii="Arial" w:hAnsi="Arial" w:cs="Times New Roman"/>
          <w:color w:val="000000"/>
        </w:rPr>
      </w:pPr>
    </w:p>
    <w:p w:rsidR="007815A9" w:rsidRDefault="00DA3A5A">
      <w:pPr>
        <w:pStyle w:val="1"/>
        <w:spacing w:before="0" w:after="0"/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 xml:space="preserve">Типовой </w:t>
      </w:r>
      <w:r>
        <w:rPr>
          <w:rFonts w:ascii="Arial" w:hAnsi="Arial" w:cs="Times New Roman"/>
          <w:color w:val="000000"/>
          <w:sz w:val="32"/>
          <w:szCs w:val="32"/>
        </w:rPr>
        <w:t>административный регламент</w:t>
      </w:r>
    </w:p>
    <w:p w:rsidR="007815A9" w:rsidRDefault="00DA3A5A">
      <w:pPr>
        <w:pStyle w:val="1"/>
        <w:spacing w:before="0" w:after="0"/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7815A9" w:rsidRDefault="007815A9">
      <w:pPr>
        <w:pStyle w:val="1"/>
        <w:jc w:val="both"/>
        <w:rPr>
          <w:rFonts w:ascii="Arial" w:hAnsi="Arial" w:cs="Times New Roman"/>
          <w:color w:val="000000"/>
          <w:sz w:val="32"/>
          <w:szCs w:val="32"/>
        </w:rPr>
      </w:pPr>
    </w:p>
    <w:p w:rsidR="007815A9" w:rsidRDefault="00DA3A5A">
      <w:pPr>
        <w:pStyle w:val="Standard"/>
        <w:ind w:firstLine="720"/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I. Общие положения</w:t>
      </w:r>
    </w:p>
    <w:p w:rsidR="007815A9" w:rsidRDefault="007815A9">
      <w:pPr>
        <w:pStyle w:val="Standard"/>
        <w:rPr>
          <w:rFonts w:ascii="Arial" w:hAnsi="Arial" w:cs="Times New Roman"/>
          <w:b/>
          <w:bCs/>
          <w:color w:val="000000"/>
        </w:rPr>
      </w:pPr>
    </w:p>
    <w:p w:rsidR="007815A9" w:rsidRDefault="00DA3A5A">
      <w:pPr>
        <w:pStyle w:val="Standard"/>
        <w:ind w:firstLine="720"/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1.1.Предмет регулирования административного регламента</w:t>
      </w:r>
    </w:p>
    <w:p w:rsidR="007815A9" w:rsidRDefault="007815A9">
      <w:pPr>
        <w:pStyle w:val="Standard"/>
        <w:ind w:firstLine="720"/>
        <w:jc w:val="center"/>
        <w:rPr>
          <w:rFonts w:ascii="Arial" w:hAnsi="Arial" w:cs="Times New Roman"/>
          <w:color w:val="000000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" w:name="sub_30011"/>
      <w:r>
        <w:rPr>
          <w:rFonts w:ascii="Arial" w:hAnsi="Arial" w:cs="Times New Roman"/>
          <w:color w:val="000000"/>
        </w:rPr>
        <w:t xml:space="preserve">1. Предмет </w:t>
      </w:r>
      <w:r>
        <w:rPr>
          <w:rFonts w:ascii="Arial" w:hAnsi="Arial" w:cs="Times New Roman"/>
          <w:color w:val="000000"/>
        </w:rPr>
        <w:t>регулирования административного регламента.</w:t>
      </w:r>
    </w:p>
    <w:p w:rsidR="007815A9" w:rsidRDefault="00DA3A5A">
      <w:pPr>
        <w:pStyle w:val="Standard"/>
        <w:ind w:firstLine="720"/>
        <w:jc w:val="both"/>
        <w:rPr>
          <w:rFonts w:ascii="Arial" w:hAnsi="Arial"/>
        </w:rPr>
      </w:pPr>
      <w:bookmarkStart w:id="2" w:name="sub_3001"/>
      <w:bookmarkEnd w:id="1"/>
      <w:r>
        <w:rPr>
          <w:rFonts w:ascii="Arial" w:hAnsi="Arial" w:cs="Times New Roman"/>
          <w:color w:val="000000"/>
        </w:rPr>
        <w:t>1.1.1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доме" (далее соответственно - административный регла</w:t>
      </w:r>
      <w:r>
        <w:rPr>
          <w:rFonts w:ascii="Arial" w:hAnsi="Arial" w:cs="Times New Roman"/>
          <w:color w:val="000000"/>
        </w:rPr>
        <w:t xml:space="preserve">мент, муниципальная услуга) устанавливает порядок и стандарт предоставления муниципальной услуги </w:t>
      </w:r>
      <w:r>
        <w:rPr>
          <w:rFonts w:ascii="Arial" w:hAnsi="Arial"/>
        </w:rPr>
        <w:t>в том числе определяет сроки и последовательность административных процедур (действий) органа местного самоуправления муниципальное образование Кувайский сельс</w:t>
      </w:r>
      <w:r>
        <w:rPr>
          <w:rFonts w:ascii="Arial" w:hAnsi="Arial"/>
        </w:rPr>
        <w:t>овет Новосергиевского района Оренбургской области осуществляемых по запросу физического лица, либо его уполномоченного представителя (далее – заявитель), в пределах полномочий, установленных нормативными правовыми актами Российской Федерации , Федерального</w:t>
      </w:r>
      <w:r>
        <w:rPr>
          <w:rFonts w:ascii="Arial" w:hAnsi="Arial"/>
        </w:rPr>
        <w:t xml:space="preserve"> закона от 27.07.2010 № 210-ФЗ «Об организации предоставления государственных и муниципальных услуг» (далее – Федеральный закон от 27.07.2010 № 210-ФЗ) и иными нормативными правовыми актами Российской Федерации, указанными в Приложении №2.</w:t>
      </w:r>
      <w:bookmarkEnd w:id="2"/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3" w:name="sub_30013"/>
      <w:r>
        <w:rPr>
          <w:rFonts w:ascii="Arial" w:hAnsi="Arial" w:cs="Times New Roman"/>
          <w:color w:val="000000"/>
        </w:rPr>
        <w:t>1.1.2. Переустро</w:t>
      </w:r>
      <w:r>
        <w:rPr>
          <w:rFonts w:ascii="Arial" w:hAnsi="Arial" w:cs="Times New Roman"/>
          <w:color w:val="000000"/>
        </w:rPr>
        <w:t>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4" w:name="sub_30012"/>
      <w:bookmarkEnd w:id="3"/>
      <w:r>
        <w:rPr>
          <w:rFonts w:ascii="Arial" w:hAnsi="Arial" w:cs="Times New Roman"/>
          <w:color w:val="000000"/>
        </w:rPr>
        <w:t>1.1.3.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5" w:name="sub_300131"/>
      <w:bookmarkEnd w:id="4"/>
      <w:r>
        <w:rPr>
          <w:rFonts w:ascii="Arial" w:hAnsi="Arial" w:cs="Times New Roman"/>
          <w:color w:val="000000"/>
        </w:rPr>
        <w:t>1.1.4. Настоящий Административный регламент не распространяется на пр</w:t>
      </w:r>
      <w:r>
        <w:rPr>
          <w:rFonts w:ascii="Arial" w:hAnsi="Arial" w:cs="Times New Roman"/>
          <w:color w:val="000000"/>
        </w:rPr>
        <w:t>оведение работ по реконструкции объектов капитального строительства.</w:t>
      </w:r>
    </w:p>
    <w:p w:rsidR="007815A9" w:rsidRDefault="007815A9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a6"/>
        <w:ind w:left="360" w:right="445" w:firstLine="0"/>
        <w:jc w:val="both"/>
        <w:outlineLvl w:val="0"/>
        <w:rPr>
          <w:rFonts w:ascii="Arial" w:hAnsi="Arial" w:cs="Times New Roman CYR"/>
          <w:b/>
          <w:bCs/>
          <w:color w:val="26282F"/>
          <w:sz w:val="24"/>
          <w:szCs w:val="24"/>
          <w:lang w:eastAsia="ru-RU"/>
        </w:rPr>
      </w:pPr>
      <w:bookmarkStart w:id="6" w:name="sub_412"/>
      <w:r>
        <w:rPr>
          <w:rFonts w:ascii="Arial" w:hAnsi="Arial" w:cs="Times New Roman CYR"/>
          <w:b/>
          <w:bCs/>
          <w:color w:val="26282F"/>
          <w:sz w:val="24"/>
          <w:szCs w:val="24"/>
          <w:lang w:eastAsia="ru-RU"/>
        </w:rPr>
        <w:t>1.2. Круг заявителей</w:t>
      </w:r>
      <w:bookmarkEnd w:id="6"/>
    </w:p>
    <w:p w:rsidR="007815A9" w:rsidRDefault="007815A9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</w:p>
    <w:bookmarkEnd w:id="5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1.2.1 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7815A9" w:rsidRDefault="007815A9">
      <w:pPr>
        <w:pStyle w:val="Standard"/>
        <w:ind w:firstLine="720"/>
        <w:rPr>
          <w:rFonts w:ascii="Arial" w:hAnsi="Arial" w:cs="Times New Roman"/>
          <w:color w:val="000000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/>
        </w:rPr>
      </w:pPr>
      <w:bookmarkStart w:id="7" w:name="sub_30016"/>
      <w:r>
        <w:rPr>
          <w:rFonts w:ascii="Arial" w:hAnsi="Arial"/>
          <w:b/>
          <w:color w:val="22272F"/>
          <w:shd w:val="clear" w:color="auto" w:fill="FFFFFF"/>
        </w:rPr>
        <w:t xml:space="preserve">1.3. Требование </w:t>
      </w:r>
      <w:r>
        <w:rPr>
          <w:rFonts w:ascii="Arial" w:hAnsi="Arial"/>
          <w:b/>
          <w:color w:val="22272F"/>
          <w:shd w:val="clear" w:color="auto" w:fill="FFFFFF"/>
        </w:rPr>
        <w:t>предоставления заявителю муниципальной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 исполнительной власти Оренбургской области (да</w:t>
      </w:r>
      <w:r>
        <w:rPr>
          <w:rFonts w:ascii="Arial" w:hAnsi="Arial"/>
          <w:b/>
          <w:color w:val="22272F"/>
          <w:shd w:val="clear" w:color="auto" w:fill="FFFFFF"/>
        </w:rPr>
        <w:t>лее - профилирование), а также результата, за предоставлением которого обратился заявитель</w:t>
      </w:r>
    </w:p>
    <w:p w:rsidR="007815A9" w:rsidRDefault="00DA3A5A">
      <w:pPr>
        <w:pStyle w:val="Standard"/>
        <w:ind w:right="442" w:firstLine="425"/>
        <w:jc w:val="both"/>
        <w:rPr>
          <w:rFonts w:ascii="Arial" w:hAnsi="Arial"/>
        </w:rPr>
      </w:pPr>
      <w:r>
        <w:rPr>
          <w:rFonts w:ascii="Arial" w:hAnsi="Arial"/>
        </w:rPr>
        <w:t>1.3.1. Муниципальная услуга предоставляется заявителю в соответствии с вариантом предоставления муниципальной услуги.</w:t>
      </w:r>
    </w:p>
    <w:p w:rsidR="007815A9" w:rsidRDefault="00DA3A5A">
      <w:pPr>
        <w:pStyle w:val="Standard"/>
        <w:ind w:right="442" w:firstLine="425"/>
        <w:jc w:val="both"/>
        <w:rPr>
          <w:rFonts w:ascii="Arial" w:hAnsi="Arial"/>
        </w:rPr>
      </w:pPr>
      <w:r>
        <w:rPr>
          <w:rFonts w:ascii="Arial" w:hAnsi="Arial"/>
          <w:shd w:val="clear" w:color="auto" w:fill="00FF00"/>
        </w:rPr>
        <w:t xml:space="preserve">1.3.2. </w:t>
      </w:r>
      <w:r>
        <w:rPr>
          <w:rFonts w:ascii="Arial" w:hAnsi="Arial"/>
        </w:rPr>
        <w:t xml:space="preserve">При предоставлении муниципальной услуги </w:t>
      </w:r>
      <w:r>
        <w:rPr>
          <w:rFonts w:ascii="Arial" w:hAnsi="Arial"/>
        </w:rPr>
        <w:t>в электронной форме при подаче заявления через Единый портал государственных и муниципальных услуг (функций) (далее - Портал) заявителю обеспечиваются:</w:t>
      </w:r>
    </w:p>
    <w:p w:rsidR="007815A9" w:rsidRDefault="00DA3A5A">
      <w:pPr>
        <w:pStyle w:val="Standard"/>
        <w:ind w:right="442" w:firstLine="425"/>
        <w:jc w:val="both"/>
        <w:rPr>
          <w:rFonts w:ascii="Arial" w:hAnsi="Arial"/>
        </w:rPr>
      </w:pPr>
      <w:r>
        <w:rPr>
          <w:rFonts w:ascii="Arial" w:hAnsi="Arial"/>
        </w:rPr>
        <w:t>получение информации о сроках предоставления муниципальной услуги;</w:t>
      </w:r>
    </w:p>
    <w:p w:rsidR="007815A9" w:rsidRDefault="00DA3A5A">
      <w:pPr>
        <w:pStyle w:val="Standard"/>
        <w:ind w:right="442" w:firstLine="425"/>
        <w:jc w:val="both"/>
        <w:rPr>
          <w:rFonts w:ascii="Arial" w:hAnsi="Arial"/>
        </w:rPr>
      </w:pPr>
      <w:r>
        <w:rPr>
          <w:rFonts w:ascii="Arial" w:hAnsi="Arial"/>
        </w:rPr>
        <w:t>анкетирование заявителя (предъявление</w:t>
      </w:r>
      <w:r>
        <w:rPr>
          <w:rFonts w:ascii="Arial" w:hAnsi="Arial"/>
        </w:rPr>
        <w:t xml:space="preserve">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</w:t>
      </w:r>
      <w:r>
        <w:rPr>
          <w:rFonts w:ascii="Arial" w:hAnsi="Arial"/>
        </w:rPr>
        <w:t>явителя;</w:t>
      </w:r>
    </w:p>
    <w:p w:rsidR="007815A9" w:rsidRDefault="00DA3A5A">
      <w:pPr>
        <w:pStyle w:val="Standard"/>
        <w:ind w:right="442" w:firstLine="425"/>
        <w:jc w:val="both"/>
        <w:rPr>
          <w:rFonts w:ascii="Arial" w:hAnsi="Arial"/>
        </w:rPr>
      </w:pPr>
      <w:r>
        <w:rPr>
          <w:rFonts w:ascii="Arial" w:hAnsi="Arial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7815A9" w:rsidRDefault="00DA3A5A">
      <w:pPr>
        <w:pStyle w:val="Standard"/>
        <w:ind w:right="442" w:firstLine="425"/>
        <w:jc w:val="both"/>
        <w:rPr>
          <w:rFonts w:ascii="Arial" w:hAnsi="Arial"/>
        </w:rPr>
      </w:pPr>
      <w:r>
        <w:rPr>
          <w:rFonts w:ascii="Arial" w:hAnsi="Arial"/>
        </w:rPr>
        <w:t>формирование запроса;</w:t>
      </w:r>
    </w:p>
    <w:p w:rsidR="007815A9" w:rsidRDefault="00DA3A5A">
      <w:pPr>
        <w:pStyle w:val="Standard"/>
        <w:ind w:right="442" w:firstLine="425"/>
        <w:jc w:val="both"/>
        <w:rPr>
          <w:rFonts w:ascii="Arial" w:hAnsi="Arial"/>
        </w:rPr>
      </w:pPr>
      <w:r>
        <w:rPr>
          <w:rFonts w:ascii="Arial" w:hAnsi="Arial"/>
        </w:rPr>
        <w:t>прием и регистрация органом местного самоуправления запроса и иных докуме</w:t>
      </w:r>
      <w:r>
        <w:rPr>
          <w:rFonts w:ascii="Arial" w:hAnsi="Arial"/>
        </w:rPr>
        <w:t>нтов, необходимых для предоставления услуги;</w:t>
      </w:r>
    </w:p>
    <w:p w:rsidR="007815A9" w:rsidRDefault="00DA3A5A">
      <w:pPr>
        <w:pStyle w:val="Standard"/>
        <w:ind w:right="442" w:firstLine="425"/>
        <w:jc w:val="both"/>
        <w:rPr>
          <w:rFonts w:ascii="Arial" w:hAnsi="Arial"/>
        </w:rPr>
      </w:pPr>
      <w:r>
        <w:rPr>
          <w:rFonts w:ascii="Arial" w:hAnsi="Arial"/>
        </w:rPr>
        <w:t>получение результата предоставления услуги;</w:t>
      </w:r>
    </w:p>
    <w:p w:rsidR="007815A9" w:rsidRDefault="00DA3A5A">
      <w:pPr>
        <w:pStyle w:val="Standard"/>
        <w:ind w:right="442" w:firstLine="425"/>
        <w:jc w:val="both"/>
        <w:rPr>
          <w:rFonts w:ascii="Arial" w:hAnsi="Arial"/>
        </w:rPr>
      </w:pPr>
      <w:r>
        <w:rPr>
          <w:rFonts w:ascii="Arial" w:hAnsi="Arial"/>
        </w:rPr>
        <w:t>получение сведений о ходе выполнения запроса;</w:t>
      </w:r>
    </w:p>
    <w:p w:rsidR="007815A9" w:rsidRDefault="00DA3A5A">
      <w:pPr>
        <w:pStyle w:val="Standard"/>
        <w:ind w:right="442" w:firstLine="425"/>
        <w:jc w:val="both"/>
        <w:rPr>
          <w:rFonts w:ascii="Arial" w:hAnsi="Arial"/>
        </w:rPr>
      </w:pPr>
      <w:r>
        <w:rPr>
          <w:rFonts w:ascii="Arial" w:hAnsi="Arial"/>
        </w:rPr>
        <w:t>осуществление оценки качества предоставления услуги;</w:t>
      </w:r>
    </w:p>
    <w:p w:rsidR="007815A9" w:rsidRDefault="00DA3A5A">
      <w:pPr>
        <w:pStyle w:val="Standard"/>
        <w:ind w:right="442" w:firstLine="425"/>
        <w:jc w:val="both"/>
        <w:rPr>
          <w:rFonts w:ascii="Arial" w:hAnsi="Arial"/>
        </w:rPr>
      </w:pPr>
      <w:r>
        <w:rPr>
          <w:rFonts w:ascii="Arial" w:hAnsi="Arial"/>
        </w:rPr>
        <w:t xml:space="preserve">досудебное (внесудебное) обжалование решений и действий </w:t>
      </w:r>
      <w:r>
        <w:rPr>
          <w:rFonts w:ascii="Arial" w:hAnsi="Arial"/>
        </w:rPr>
        <w:t>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</w:t>
      </w:r>
      <w:r>
        <w:rPr>
          <w:rFonts w:ascii="Arial" w:hAnsi="Arial"/>
        </w:rPr>
        <w:t>х, работников;</w:t>
      </w:r>
    </w:p>
    <w:p w:rsidR="007815A9" w:rsidRDefault="00DA3A5A">
      <w:pPr>
        <w:pStyle w:val="Standard"/>
        <w:ind w:right="442" w:firstLine="425"/>
        <w:jc w:val="both"/>
        <w:rPr>
          <w:rFonts w:ascii="Arial" w:hAnsi="Arial"/>
        </w:rPr>
      </w:pPr>
      <w:r>
        <w:rPr>
          <w:rFonts w:ascii="Arial" w:hAnsi="Arial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</w:t>
      </w:r>
      <w:r>
        <w:rPr>
          <w:rFonts w:ascii="Arial" w:hAnsi="Arial"/>
        </w:rPr>
        <w:t>льзованием Портала.1.3.3.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</w:t>
      </w:r>
      <w:r>
        <w:rPr>
          <w:rFonts w:ascii="Arial" w:hAnsi="Arial"/>
        </w:rPr>
        <w:t>оставления муниципальной услуги.</w:t>
      </w:r>
    </w:p>
    <w:p w:rsidR="007815A9" w:rsidRDefault="00DA3A5A">
      <w:pPr>
        <w:pStyle w:val="Standard"/>
        <w:ind w:right="442" w:firstLine="425"/>
        <w:jc w:val="both"/>
        <w:rPr>
          <w:rFonts w:ascii="Arial" w:hAnsi="Arial"/>
        </w:rPr>
      </w:pPr>
      <w:r>
        <w:rPr>
          <w:rFonts w:ascii="Arial" w:hAnsi="Arial"/>
        </w:rPr>
        <w:t>1.3.3. Уведомление о завершении действий, предусмотренных пунктом 1.3.2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</w:t>
      </w:r>
      <w:r>
        <w:rPr>
          <w:rFonts w:ascii="Arial" w:hAnsi="Arial"/>
        </w:rPr>
        <w:t>нной почты или с использованием Портала.</w:t>
      </w:r>
    </w:p>
    <w:p w:rsidR="007815A9" w:rsidRDefault="00DA3A5A">
      <w:pPr>
        <w:pStyle w:val="Standard"/>
        <w:ind w:right="442" w:firstLine="425"/>
        <w:jc w:val="both"/>
        <w:rPr>
          <w:rFonts w:ascii="Arial" w:hAnsi="Arial"/>
        </w:rPr>
      </w:pPr>
      <w:r>
        <w:rPr>
          <w:rFonts w:ascii="Arial" w:hAnsi="Arial"/>
        </w:rPr>
        <w:t>1.3.4.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</w:t>
      </w:r>
      <w:r>
        <w:rPr>
          <w:rFonts w:ascii="Arial" w:hAnsi="Arial"/>
        </w:rPr>
        <w:t xml:space="preserve">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Arial" w:hAnsi="Arial"/>
        </w:rPr>
        <w:lastRenderedPageBreak/>
        <w:t>муниципальных услуг, утвержденный в порядке, установленном законодательством Российской Федерации.</w:t>
      </w:r>
    </w:p>
    <w:bookmarkEnd w:id="7"/>
    <w:p w:rsidR="007815A9" w:rsidRDefault="007815A9">
      <w:pPr>
        <w:pStyle w:val="Standard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1"/>
        <w:jc w:val="both"/>
        <w:rPr>
          <w:rFonts w:ascii="Arial" w:hAnsi="Arial" w:cs="Times New Roman"/>
          <w:color w:val="000000"/>
        </w:rPr>
      </w:pPr>
      <w:bookmarkStart w:id="8" w:name="sub_3002"/>
      <w:r>
        <w:rPr>
          <w:rFonts w:ascii="Arial" w:hAnsi="Arial" w:cs="Times New Roman"/>
          <w:color w:val="000000"/>
        </w:rPr>
        <w:t>2. Стандарт предоста</w:t>
      </w:r>
      <w:r>
        <w:rPr>
          <w:rFonts w:ascii="Arial" w:hAnsi="Arial" w:cs="Times New Roman"/>
          <w:color w:val="000000"/>
        </w:rPr>
        <w:t>вления муниципальной услуги</w:t>
      </w:r>
    </w:p>
    <w:p w:rsidR="007815A9" w:rsidRDefault="00DA3A5A">
      <w:pPr>
        <w:pStyle w:val="Standard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2.1. Наименование государственной услуги</w:t>
      </w:r>
      <w:bookmarkEnd w:id="8"/>
    </w:p>
    <w:p w:rsidR="007815A9" w:rsidRDefault="00DA3A5A">
      <w:pPr>
        <w:pStyle w:val="Standard"/>
        <w:ind w:right="445" w:firstLine="567"/>
        <w:jc w:val="both"/>
        <w:rPr>
          <w:rFonts w:ascii="Arial" w:hAnsi="Arial"/>
        </w:rPr>
      </w:pPr>
      <w:bookmarkStart w:id="9" w:name="sub_4009"/>
      <w:r>
        <w:rPr>
          <w:rFonts w:ascii="Arial" w:hAnsi="Arial"/>
        </w:rPr>
        <w:t xml:space="preserve">2.1.1. Наименование муниципальной услуги: </w:t>
      </w:r>
      <w:bookmarkEnd w:id="9"/>
      <w:r>
        <w:rPr>
          <w:rFonts w:ascii="Arial" w:hAnsi="Arial"/>
        </w:rPr>
        <w:t>«Согласование проведения переустройства и (или) перепланировки помещения в многоквартирном доме».</w:t>
      </w:r>
    </w:p>
    <w:p w:rsidR="007815A9" w:rsidRDefault="00DA3A5A">
      <w:pPr>
        <w:pStyle w:val="Standard"/>
        <w:ind w:right="445"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2.1.2. Муниципальная услуга носит заявительный </w:t>
      </w:r>
      <w:r>
        <w:rPr>
          <w:rFonts w:ascii="Arial" w:hAnsi="Arial"/>
        </w:rPr>
        <w:t>порядок обращения.</w:t>
      </w:r>
    </w:p>
    <w:p w:rsidR="007815A9" w:rsidRDefault="007815A9">
      <w:pPr>
        <w:pStyle w:val="Standard"/>
        <w:jc w:val="both"/>
        <w:rPr>
          <w:rFonts w:ascii="Arial" w:hAnsi="Arial" w:cs="Times New Roman"/>
          <w:b/>
          <w:color w:val="000000"/>
        </w:rPr>
      </w:pPr>
      <w:bookmarkStart w:id="10" w:name="sub_30022"/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r>
        <w:rPr>
          <w:rFonts w:ascii="Arial" w:hAnsi="Arial" w:cs="Times New Roman"/>
          <w:b/>
          <w:color w:val="000000"/>
        </w:rPr>
        <w:t>2.2. Наименование органа, предоставляющего муниципальную услугу</w:t>
      </w:r>
    </w:p>
    <w:bookmarkEnd w:id="10"/>
    <w:p w:rsidR="007815A9" w:rsidRDefault="00DA3A5A">
      <w:pPr>
        <w:pStyle w:val="Standard"/>
        <w:ind w:right="99" w:firstLine="567"/>
        <w:jc w:val="both"/>
        <w:rPr>
          <w:rFonts w:ascii="Arial" w:hAnsi="Arial"/>
        </w:rPr>
      </w:pPr>
      <w:r>
        <w:rPr>
          <w:rFonts w:ascii="Arial" w:hAnsi="Arial"/>
        </w:rPr>
        <w:t>2.2.1. Муниципальная услуга предоставляется органом местного самоуправления муниципальное образование Кувайский сельсовет Новосергиевского района Оренбургской области.</w:t>
      </w:r>
    </w:p>
    <w:p w:rsidR="007815A9" w:rsidRDefault="00DA3A5A">
      <w:pPr>
        <w:pStyle w:val="Standard"/>
        <w:ind w:right="99" w:firstLine="567"/>
        <w:jc w:val="both"/>
        <w:rPr>
          <w:rFonts w:ascii="Arial" w:hAnsi="Arial"/>
        </w:rPr>
      </w:pPr>
      <w:r>
        <w:rPr>
          <w:rFonts w:ascii="Arial" w:hAnsi="Arial"/>
        </w:rPr>
        <w:t>Уполномоченным структурным подразделением по предоставлению муниципальной услуги является администрация  муниципальное образование Кувайский сельсовет Новосергиевского района Оренбургской области.</w:t>
      </w:r>
    </w:p>
    <w:p w:rsidR="007815A9" w:rsidRDefault="00DA3A5A">
      <w:pPr>
        <w:pStyle w:val="Standard"/>
        <w:ind w:right="445" w:firstLine="709"/>
        <w:jc w:val="both"/>
        <w:rPr>
          <w:rFonts w:ascii="Arial" w:hAnsi="Arial"/>
        </w:rPr>
      </w:pPr>
      <w:bookmarkStart w:id="11" w:name="sub_30023"/>
      <w:r>
        <w:rPr>
          <w:rFonts w:ascii="Arial" w:hAnsi="Arial"/>
          <w:shd w:val="clear" w:color="auto" w:fill="00FF00"/>
        </w:rPr>
        <w:t>2.2.</w:t>
      </w:r>
      <w:r>
        <w:rPr>
          <w:rFonts w:ascii="Arial" w:hAnsi="Arial"/>
        </w:rPr>
        <w:t xml:space="preserve"> В предоставлении муниципальной услуги участвуют органы</w:t>
      </w:r>
      <w:r>
        <w:rPr>
          <w:rFonts w:ascii="Arial" w:hAnsi="Arial"/>
        </w:rPr>
        <w:t xml:space="preserve">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815A9" w:rsidRDefault="00DA3A5A">
      <w:pPr>
        <w:pStyle w:val="ConsPlusNormal"/>
        <w:ind w:right="358"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Возможность /невозможность принятия МФЦ решения об отказе в приеме запро</w:t>
      </w:r>
      <w:r>
        <w:rPr>
          <w:rFonts w:ascii="Arial" w:hAnsi="Arial" w:cs="Times New Roman"/>
          <w:sz w:val="24"/>
          <w:szCs w:val="24"/>
        </w:rPr>
        <w:t>са и</w:t>
      </w:r>
    </w:p>
    <w:p w:rsidR="007815A9" w:rsidRDefault="00DA3A5A">
      <w:pPr>
        <w:pStyle w:val="ConsPlusNormal"/>
        <w:ind w:right="499"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(выбрать нужный вариант)</w:t>
      </w:r>
    </w:p>
    <w:p w:rsidR="007815A9" w:rsidRDefault="00DA3A5A">
      <w:pPr>
        <w:pStyle w:val="ConsPlusNormal"/>
        <w:ind w:right="499"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7815A9" w:rsidRDefault="00DA3A5A">
      <w:pPr>
        <w:pStyle w:val="Standard"/>
        <w:ind w:firstLine="737"/>
        <w:jc w:val="both"/>
        <w:rPr>
          <w:rFonts w:ascii="Arial" w:hAnsi="Arial"/>
        </w:rPr>
      </w:pPr>
      <w:r>
        <w:rPr>
          <w:rFonts w:ascii="Arial" w:hAnsi="Arial"/>
        </w:rPr>
        <w:t>2.2.3. Информация по вопросам предоставления муниципальн</w:t>
      </w:r>
      <w:r>
        <w:rPr>
          <w:rFonts w:ascii="Arial" w:hAnsi="Arial"/>
        </w:rPr>
        <w:t>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кувай.рф, в Реестре государств</w:t>
      </w:r>
      <w:r>
        <w:rPr>
          <w:rFonts w:ascii="Arial" w:hAnsi="Arial"/>
        </w:rPr>
        <w:t>енных (муниципальных) услуг (функций) Оренбургской области (далее - Реестр), а также в электронной форме через Портал.</w:t>
      </w:r>
    </w:p>
    <w:p w:rsidR="007815A9" w:rsidRDefault="00DA3A5A">
      <w:pPr>
        <w:pStyle w:val="Standard"/>
        <w:ind w:right="44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</w:t>
      </w:r>
      <w:r>
        <w:rPr>
          <w:rFonts w:ascii="Arial" w:hAnsi="Arial"/>
        </w:rPr>
        <w:t>и муниципальных услуг (далее - МФЦ), участвующих в предоставлении    муниципальной услуги (при наличии соглашений о взаимодействии, заключенных между МФЦ и органом   местного самоуправления (далее - соглашение о взаимодействии), органов исполнительной влас</w:t>
      </w:r>
      <w:r>
        <w:rPr>
          <w:rFonts w:ascii="Arial" w:hAnsi="Arial"/>
        </w:rPr>
        <w:t xml:space="preserve">ти Оренбургской области, органов местного самоуправления, организаций, участвующих в предоставлении   муниципальной    услуги, указывается на официальном сайте, информационных стендах в местах, предназначенных для предоставления    муниципальной   услуги, </w:t>
      </w:r>
      <w:r>
        <w:rPr>
          <w:rFonts w:ascii="Arial" w:hAnsi="Arial"/>
        </w:rPr>
        <w:t>а также в электронной форме через Портал.</w:t>
      </w:r>
    </w:p>
    <w:p w:rsidR="007815A9" w:rsidRDefault="007815A9">
      <w:pPr>
        <w:pStyle w:val="Standard"/>
        <w:ind w:right="445" w:firstLine="709"/>
        <w:jc w:val="both"/>
        <w:rPr>
          <w:rFonts w:ascii="Arial" w:hAnsi="Arial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r>
        <w:rPr>
          <w:rFonts w:ascii="Arial" w:hAnsi="Arial" w:cs="Times New Roman"/>
          <w:b/>
          <w:color w:val="000000"/>
        </w:rPr>
        <w:t>2.3. Результат предоставления муниципальной услуги</w:t>
      </w:r>
    </w:p>
    <w:bookmarkEnd w:id="11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  <w:shd w:val="clear" w:color="auto" w:fill="00FF00"/>
        </w:rPr>
      </w:pPr>
      <w:r>
        <w:rPr>
          <w:rFonts w:ascii="Arial" w:hAnsi="Arial" w:cs="Times New Roman"/>
          <w:color w:val="000000"/>
          <w:shd w:val="clear" w:color="auto" w:fill="00FF00"/>
        </w:rPr>
        <w:t>2.3.1. Результатом предоставления муниципальной услуги является принятое уполномоченным органом нормативно-правовой акт (далее-НПА)</w:t>
      </w:r>
      <w:r>
        <w:rPr>
          <w:rFonts w:ascii="Arial" w:hAnsi="Arial" w:cs="Times New Roman"/>
          <w:color w:val="000000"/>
          <w:shd w:val="clear" w:color="auto" w:fill="00FF00"/>
        </w:rPr>
        <w:t xml:space="preserve">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  <w:shd w:val="clear" w:color="auto" w:fill="00FF00"/>
        </w:rPr>
      </w:pPr>
      <w:r>
        <w:rPr>
          <w:rFonts w:ascii="Arial" w:hAnsi="Arial" w:cs="Times New Roman"/>
          <w:color w:val="000000"/>
          <w:shd w:val="clear" w:color="auto" w:fill="00FF00"/>
        </w:rPr>
        <w:t>2.3.2. Форма документа, подтверждающе</w:t>
      </w:r>
      <w:r>
        <w:rPr>
          <w:rFonts w:ascii="Arial" w:hAnsi="Arial" w:cs="Times New Roman"/>
          <w:color w:val="000000"/>
          <w:shd w:val="clear" w:color="auto" w:fill="00FF00"/>
        </w:rPr>
        <w:t>го принятие НПА о согласовании переустройства и (или) перепланировки жилого помещения приведена в Приложении №4.</w:t>
      </w:r>
    </w:p>
    <w:p w:rsidR="007815A9" w:rsidRDefault="00DA3A5A">
      <w:pPr>
        <w:pStyle w:val="Standard"/>
        <w:tabs>
          <w:tab w:val="left" w:pos="709"/>
          <w:tab w:val="left" w:pos="1134"/>
          <w:tab w:val="left" w:pos="1276"/>
        </w:tabs>
        <w:ind w:right="445" w:firstLine="709"/>
        <w:jc w:val="both"/>
        <w:rPr>
          <w:rFonts w:ascii="Arial" w:hAnsi="Arial"/>
        </w:rPr>
      </w:pPr>
      <w:r>
        <w:rPr>
          <w:rFonts w:ascii="Arial" w:hAnsi="Arial"/>
          <w:shd w:val="clear" w:color="auto" w:fill="00FF00"/>
        </w:rPr>
        <w:lastRenderedPageBreak/>
        <w:t xml:space="preserve">2.3.3. Фиксирование факта получения заявителем результата предоставления муниципальной услуги осуществляется в </w:t>
      </w:r>
      <w:r>
        <w:rPr>
          <w:rFonts w:ascii="Arial" w:hAnsi="Arial"/>
          <w:shd w:val="clear" w:color="auto" w:fill="00FF00"/>
        </w:rPr>
        <w:t>ГИСОГД</w:t>
      </w:r>
    </w:p>
    <w:p w:rsidR="007815A9" w:rsidRDefault="00DA3A5A">
      <w:pPr>
        <w:pStyle w:val="Standard"/>
        <w:tabs>
          <w:tab w:val="left" w:pos="709"/>
          <w:tab w:val="left" w:pos="1134"/>
          <w:tab w:val="left" w:pos="1276"/>
        </w:tabs>
        <w:ind w:right="445" w:firstLine="709"/>
        <w:jc w:val="both"/>
        <w:rPr>
          <w:rFonts w:ascii="Arial" w:hAnsi="Arial"/>
          <w:shd w:val="clear" w:color="auto" w:fill="00FF00"/>
        </w:rPr>
      </w:pPr>
      <w:r>
        <w:rPr>
          <w:rFonts w:ascii="Arial" w:hAnsi="Arial"/>
          <w:shd w:val="clear" w:color="auto" w:fill="00FF00"/>
        </w:rPr>
        <w:t xml:space="preserve">14. Заявителю в качестве </w:t>
      </w:r>
      <w:r>
        <w:rPr>
          <w:rFonts w:ascii="Arial" w:hAnsi="Arial"/>
          <w:shd w:val="clear" w:color="auto" w:fill="00FF00"/>
        </w:rPr>
        <w:t>результата предоставления муниципальной услуги обеспечивается по его выбору возможность получения:</w:t>
      </w:r>
    </w:p>
    <w:p w:rsidR="007815A9" w:rsidRDefault="00DA3A5A">
      <w:pPr>
        <w:pStyle w:val="Standard"/>
        <w:tabs>
          <w:tab w:val="left" w:pos="709"/>
          <w:tab w:val="left" w:pos="1134"/>
          <w:tab w:val="left" w:pos="1276"/>
        </w:tabs>
        <w:ind w:right="445" w:firstLine="709"/>
        <w:jc w:val="both"/>
        <w:rPr>
          <w:rFonts w:ascii="Arial" w:hAnsi="Arial"/>
          <w:shd w:val="clear" w:color="auto" w:fill="00FF00"/>
        </w:rPr>
      </w:pPr>
      <w:r>
        <w:rPr>
          <w:rFonts w:ascii="Arial" w:hAnsi="Arial"/>
          <w:shd w:val="clear" w:color="auto" w:fill="00FF00"/>
        </w:rPr>
        <w:t>а) электронного документа, подписанного уполномоченным должностным лицом  с использованием усиленной квалифицированной электронной подписи;</w:t>
      </w:r>
    </w:p>
    <w:p w:rsidR="007815A9" w:rsidRDefault="00DA3A5A">
      <w:pPr>
        <w:pStyle w:val="Standard"/>
        <w:tabs>
          <w:tab w:val="left" w:pos="709"/>
          <w:tab w:val="left" w:pos="1134"/>
          <w:tab w:val="left" w:pos="1276"/>
        </w:tabs>
        <w:ind w:right="445" w:firstLine="709"/>
        <w:jc w:val="both"/>
        <w:rPr>
          <w:rFonts w:ascii="Arial" w:hAnsi="Arial"/>
          <w:shd w:val="clear" w:color="auto" w:fill="00FF00"/>
        </w:rPr>
      </w:pPr>
      <w:r>
        <w:rPr>
          <w:rFonts w:ascii="Arial" w:hAnsi="Arial"/>
          <w:shd w:val="clear" w:color="auto" w:fill="00FF00"/>
        </w:rPr>
        <w:t>б) документа на б</w:t>
      </w:r>
      <w:r>
        <w:rPr>
          <w:rFonts w:ascii="Arial" w:hAnsi="Arial"/>
          <w:shd w:val="clear" w:color="auto" w:fill="00FF00"/>
        </w:rPr>
        <w:t>умажном носителе, подтверждающего содержание электронного документа, направленного органом (организацией), в органе местного самоуправления или   в МФЦ.</w:t>
      </w:r>
    </w:p>
    <w:p w:rsidR="007815A9" w:rsidRDefault="007815A9">
      <w:pPr>
        <w:pStyle w:val="Standard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bookmarkStart w:id="12" w:name="sub_30024"/>
      <w:r>
        <w:rPr>
          <w:rFonts w:ascii="Arial" w:hAnsi="Arial" w:cs="Times New Roman"/>
          <w:b/>
          <w:color w:val="000000"/>
        </w:rPr>
        <w:t>2.4. Срок предоставления муниципальной услуги</w:t>
      </w:r>
    </w:p>
    <w:bookmarkEnd w:id="12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2.4.1. Уполномоченный орган принимает НПА</w:t>
      </w:r>
      <w:r>
        <w:rPr>
          <w:rFonts w:ascii="Arial" w:hAnsi="Arial" w:cs="Times New Roman"/>
          <w:color w:val="000000"/>
        </w:rPr>
        <w:t xml:space="preserve"> о согласовании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которых возложена на</w:t>
      </w:r>
      <w:r>
        <w:rPr>
          <w:rFonts w:ascii="Arial" w:hAnsi="Arial" w:cs="Times New Roman"/>
          <w:color w:val="000000"/>
        </w:rPr>
        <w:t xml:space="preserve"> заявителя.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В случае подачи документов через </w:t>
      </w:r>
      <w:hyperlink r:id="rId7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 xml:space="preserve"> срок предоставления исчисляется со дня поступления в уполномоченный орган документов. Направление принятых на ЕПГУ заявлений и документов осуществляется с использованием единой системы межведомственного электронного взаимодействия и </w:t>
      </w:r>
      <w:r>
        <w:rPr>
          <w:rFonts w:ascii="Arial" w:hAnsi="Arial" w:cs="Times New Roman"/>
          <w:color w:val="000000"/>
        </w:rPr>
        <w:t>подключенной к ней региональной системы межведомственного электронного взаимодействия.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>Срок выдачи документов, являющихся результатом предоставлени</w:t>
      </w:r>
      <w:r>
        <w:rPr>
          <w:rFonts w:ascii="Arial" w:hAnsi="Arial" w:cs="Times New Roman"/>
          <w:color w:val="000000"/>
        </w:rPr>
        <w:t xml:space="preserve">я муниципальной услуги, - не позднее чем через 3 рабочих дня со дня принятия решения в соответствии с </w:t>
      </w:r>
      <w:hyperlink r:id="rId8" w:history="1">
        <w:r>
          <w:rPr>
            <w:rStyle w:val="ab"/>
            <w:rFonts w:ascii="Arial" w:hAnsi="Arial"/>
            <w:color w:val="000000"/>
            <w:lang w:eastAsia="ru-RU" w:bidi="ar-SA"/>
          </w:rPr>
          <w:t>пунктами 3.1.3</w:t>
        </w:r>
      </w:hyperlink>
      <w:r>
        <w:rPr>
          <w:rFonts w:ascii="Arial" w:hAnsi="Arial" w:cs="Times New Roman"/>
          <w:color w:val="000000"/>
        </w:rPr>
        <w:t xml:space="preserve"> настоящего административного регламента.</w:t>
      </w:r>
    </w:p>
    <w:p w:rsidR="007815A9" w:rsidRDefault="007815A9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Standard"/>
        <w:jc w:val="both"/>
        <w:rPr>
          <w:rFonts w:ascii="Arial" w:hAnsi="Arial" w:cs="Times New Roman"/>
          <w:b/>
          <w:color w:val="000000"/>
        </w:rPr>
      </w:pPr>
      <w:bookmarkStart w:id="13" w:name="sub_30025"/>
      <w:r>
        <w:rPr>
          <w:rFonts w:ascii="Arial" w:hAnsi="Arial" w:cs="Times New Roman"/>
          <w:b/>
          <w:color w:val="000000"/>
        </w:rPr>
        <w:t>2.5. Правовые основания для предоставления муниципальной услуги</w:t>
      </w:r>
    </w:p>
    <w:bookmarkEnd w:id="13"/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  <w:shd w:val="clear" w:color="auto" w:fill="00FF00"/>
        </w:rPr>
        <w:t>2.5.1</w:t>
      </w:r>
      <w:r>
        <w:rPr>
          <w:rFonts w:ascii="Arial" w:hAnsi="Arial" w:cs="Times New Roman"/>
          <w:color w:val="000000"/>
          <w:shd w:val="clear" w:color="auto" w:fill="00FF00"/>
        </w:rPr>
        <w:t xml:space="preserve">. </w:t>
      </w:r>
      <w:r>
        <w:rPr>
          <w:rFonts w:ascii="Arial" w:hAnsi="Arial" w:cs="Times New Roman"/>
          <w:color w:val="00000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</w:t>
      </w:r>
      <w:hyperlink r:id="rId9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>.</w:t>
      </w:r>
    </w:p>
    <w:p w:rsidR="007815A9" w:rsidRDefault="00DA3A5A">
      <w:pPr>
        <w:pStyle w:val="Standard"/>
        <w:ind w:right="-43" w:firstLine="709"/>
        <w:jc w:val="both"/>
        <w:rPr>
          <w:rFonts w:ascii="Arial" w:hAnsi="Arial"/>
        </w:rPr>
      </w:pPr>
      <w:r>
        <w:rPr>
          <w:rFonts w:ascii="Arial" w:hAnsi="Arial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</w:t>
      </w:r>
      <w:r>
        <w:rPr>
          <w:rFonts w:ascii="Arial" w:hAnsi="Arial"/>
        </w:rPr>
        <w:t>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местного самоуправления кувай.рф, организации в информационно-телекоммуникационной сети «Интерне</w:t>
      </w:r>
      <w:r>
        <w:rPr>
          <w:rFonts w:ascii="Arial" w:hAnsi="Arial"/>
        </w:rPr>
        <w:t>т», а также</w:t>
      </w:r>
      <w:r>
        <w:rPr>
          <w:rFonts w:ascii="Arial" w:hAnsi="Arial"/>
          <w:bCs/>
        </w:rPr>
        <w:t xml:space="preserve"> на Портале.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  <w:shd w:val="clear" w:color="auto" w:fill="00FF00"/>
        </w:rPr>
      </w:pPr>
      <w:r>
        <w:rPr>
          <w:rFonts w:ascii="Arial" w:hAnsi="Arial" w:cs="Times New Roman"/>
          <w:color w:val="000000"/>
          <w:shd w:val="clear" w:color="auto" w:fill="00FF00"/>
        </w:rPr>
        <w:t>2.5.2. Перечень нормативных правовых актов, регулирующих предоставление муниципальной услуги, указанных в п. 2.5.1. представлен в Приложении №2 данного административного регламента.</w:t>
      </w:r>
    </w:p>
    <w:p w:rsidR="007815A9" w:rsidRDefault="007815A9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bookmarkStart w:id="14" w:name="sub_30261"/>
      <w:r>
        <w:rPr>
          <w:rFonts w:ascii="Arial" w:hAnsi="Arial" w:cs="Times New Roman"/>
          <w:b/>
          <w:color w:val="000000"/>
        </w:rPr>
        <w:t>2.6. Исчерпывающий перечень документов, необходим</w:t>
      </w:r>
      <w:r>
        <w:rPr>
          <w:rFonts w:ascii="Arial" w:hAnsi="Arial" w:cs="Times New Roman"/>
          <w:b/>
          <w:color w:val="000000"/>
        </w:rPr>
        <w:t>ых для предоставления муниципальной услуги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5" w:name="sub_30026"/>
      <w:bookmarkEnd w:id="14"/>
      <w:r>
        <w:rPr>
          <w:rFonts w:ascii="Arial" w:hAnsi="Arial" w:cs="Times New Roman"/>
          <w:color w:val="000000"/>
        </w:rPr>
        <w:t>2.6.1. Исчерпывающий перечень документов, необходимых для предоставления муниципальной услуги.</w:t>
      </w:r>
    </w:p>
    <w:bookmarkEnd w:id="15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В целях проведения переустройства и (или) перепланировки помещения в многоквартирном доме заявитель предоставляет в уп</w:t>
      </w:r>
      <w:r>
        <w:rPr>
          <w:rFonts w:ascii="Arial" w:hAnsi="Arial" w:cs="Times New Roman"/>
          <w:color w:val="000000"/>
        </w:rPr>
        <w:t>олномоченный орган: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16" w:name="sub_302612"/>
      <w:r>
        <w:rPr>
          <w:rFonts w:ascii="Arial" w:hAnsi="Arial" w:cs="Times New Roman"/>
          <w:color w:val="000000"/>
        </w:rPr>
        <w:lastRenderedPageBreak/>
        <w:t xml:space="preserve">1) заявление о переустройстве и (или) перепланировке помещения в многоквартирном доме (далее - заявление); по </w:t>
      </w:r>
      <w:hyperlink r:id="rId10" w:history="1">
        <w:r>
          <w:rPr>
            <w:rStyle w:val="ab"/>
            <w:rFonts w:ascii="Arial" w:hAnsi="Arial"/>
            <w:color w:val="000000"/>
            <w:lang w:eastAsia="ru-RU" w:bidi="ar-SA"/>
          </w:rPr>
          <w:t>форме</w:t>
        </w:r>
      </w:hyperlink>
      <w:r>
        <w:rPr>
          <w:rFonts w:ascii="Arial" w:hAnsi="Arial" w:cs="Times New Roman"/>
          <w:color w:val="000000"/>
        </w:rPr>
        <w:t xml:space="preserve">, утвержденной </w:t>
      </w:r>
      <w:hyperlink r:id="rId11" w:history="1">
        <w:r>
          <w:rPr>
            <w:rStyle w:val="ab"/>
            <w:rFonts w:ascii="Arial" w:hAnsi="Arial"/>
            <w:color w:val="000000"/>
            <w:lang w:eastAsia="ru-RU" w:bidi="ar-SA"/>
          </w:rPr>
          <w:t>постановлением</w:t>
        </w:r>
      </w:hyperlink>
      <w:r>
        <w:rPr>
          <w:rFonts w:ascii="Arial" w:hAnsi="Arial" w:cs="Times New Roman"/>
          <w:color w:val="000000"/>
        </w:rPr>
        <w:t xml:space="preserve"> Правительства Российской Федерации от 28 апреля 2005 г. № 266 «Об утверждении формы заявления о переустройстве и (или) перепланировке жилого помещения и формы документ</w:t>
      </w:r>
      <w:r>
        <w:rPr>
          <w:rFonts w:ascii="Arial" w:hAnsi="Arial" w:cs="Times New Roman"/>
          <w:color w:val="000000"/>
        </w:rPr>
        <w:t>а, подтверждающего принятие решения о согласовании переустройства и (или) перепланировки жилого помещения» (</w:t>
      </w:r>
      <w:hyperlink r:id="rId12" w:history="1">
        <w:r>
          <w:rPr>
            <w:rStyle w:val="ab"/>
            <w:rFonts w:ascii="Arial" w:hAnsi="Arial"/>
            <w:color w:val="000000"/>
            <w:lang w:eastAsia="ru-RU" w:bidi="ar-SA"/>
          </w:rPr>
          <w:t>Приложение № 3</w:t>
        </w:r>
      </w:hyperlink>
      <w:r>
        <w:rPr>
          <w:rFonts w:ascii="Arial" w:hAnsi="Arial" w:cs="Times New Roman"/>
          <w:color w:val="000000"/>
        </w:rPr>
        <w:t xml:space="preserve"> к настоящему административному регламенту).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7" w:name="sub_302611"/>
      <w:bookmarkEnd w:id="16"/>
      <w:r>
        <w:rPr>
          <w:rFonts w:ascii="Arial" w:hAnsi="Arial" w:cs="Times New Roman"/>
          <w:color w:val="000000"/>
        </w:rPr>
        <w:t>2) правоустанавливающие документы на переустраиваемое и (или)</w:t>
      </w:r>
      <w:r>
        <w:rPr>
          <w:rFonts w:ascii="Arial" w:hAnsi="Arial" w:cs="Times New Roman"/>
          <w:color w:val="000000"/>
        </w:rPr>
        <w:t xml:space="preserve"> перепланируемое помещение в многоквартирном доме (подлинники или засвидетельствованные в нотариальном порядке копии);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8" w:name="sub_3026121"/>
      <w:bookmarkEnd w:id="17"/>
      <w:r>
        <w:rPr>
          <w:rFonts w:ascii="Arial" w:hAnsi="Arial" w:cs="Times New Roman"/>
          <w:color w:val="000000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</w:t>
      </w:r>
      <w:r>
        <w:rPr>
          <w:rFonts w:ascii="Arial" w:hAnsi="Arial" w:cs="Times New Roman"/>
          <w:color w:val="000000"/>
        </w:rPr>
        <w:t>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9" w:name="sub_302613"/>
      <w:bookmarkEnd w:id="18"/>
      <w:r>
        <w:rPr>
          <w:rFonts w:ascii="Arial" w:hAnsi="Arial" w:cs="Times New Roman"/>
          <w:color w:val="000000"/>
        </w:rPr>
        <w:t>4) протокол общего собрания собственников</w:t>
      </w:r>
      <w:r>
        <w:rPr>
          <w:rFonts w:ascii="Arial" w:hAnsi="Arial" w:cs="Times New Roman"/>
          <w:color w:val="000000"/>
        </w:rPr>
        <w:t xml:space="preserve">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</w:t>
      </w:r>
      <w:r>
        <w:rPr>
          <w:rFonts w:ascii="Arial" w:hAnsi="Arial" w:cs="Times New Roman"/>
          <w:color w:val="000000"/>
        </w:rPr>
        <w:t xml:space="preserve"> многоквартирном доме;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20" w:name="sub_302614"/>
      <w:bookmarkEnd w:id="19"/>
      <w:r>
        <w:rPr>
          <w:rFonts w:ascii="Arial" w:hAnsi="Arial" w:cs="Times New Roman"/>
          <w:color w:val="000000"/>
        </w:rPr>
        <w:t>5) технический паспорт переустраиваемого и (или) перепланируемого помещения в многоквартирном доме;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21" w:name="sub_302615"/>
      <w:bookmarkEnd w:id="20"/>
      <w:r>
        <w:rPr>
          <w:rFonts w:ascii="Arial" w:hAnsi="Arial" w:cs="Times New Roman"/>
          <w:color w:val="000000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</w:t>
      </w:r>
      <w:r>
        <w:rPr>
          <w:rFonts w:ascii="Arial" w:hAnsi="Arial" w:cs="Times New Roman"/>
          <w:color w:val="000000"/>
        </w:rPr>
        <w:t>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 документов наниматель переустраиваемого и (и</w:t>
      </w:r>
      <w:r>
        <w:rPr>
          <w:rFonts w:ascii="Arial" w:hAnsi="Arial" w:cs="Times New Roman"/>
          <w:color w:val="000000"/>
        </w:rPr>
        <w:t>ли) перепланируемого жилого помещения по договору социального найма);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22" w:name="sub_302616"/>
      <w:bookmarkEnd w:id="21"/>
      <w:r>
        <w:rPr>
          <w:rFonts w:ascii="Arial" w:hAnsi="Arial" w:cs="Times New Roman"/>
          <w:color w:val="000000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</w:t>
      </w:r>
      <w:r>
        <w:rPr>
          <w:rFonts w:ascii="Arial" w:hAnsi="Arial" w:cs="Times New Roman"/>
          <w:color w:val="000000"/>
        </w:rPr>
        <w:t>ещение или дом, в котором оно находится, является памятником архитектуры, истории или культуры.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  <w:shd w:val="clear" w:color="auto" w:fill="00FF00"/>
        </w:rPr>
      </w:pPr>
      <w:r>
        <w:rPr>
          <w:rFonts w:ascii="Arial" w:hAnsi="Arial" w:cs="Times New Roman"/>
          <w:color w:val="000000"/>
          <w:shd w:val="clear" w:color="auto" w:fill="00FF00"/>
        </w:rPr>
        <w:t>2.6.1.1. Заявитель вправе не представлять документы, предусмотренные пунктами 5 и 7 пункта 2.6.1. данного регламента.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  <w:shd w:val="clear" w:color="auto" w:fill="00FF00"/>
        </w:rPr>
      </w:pPr>
      <w:r>
        <w:rPr>
          <w:rFonts w:ascii="Arial" w:hAnsi="Arial" w:cs="Times New Roman"/>
          <w:color w:val="000000"/>
          <w:shd w:val="clear" w:color="auto" w:fill="00FF00"/>
        </w:rPr>
        <w:t>2.6.1.2. Для рассмотрения заявления о пере</w:t>
      </w:r>
      <w:r>
        <w:rPr>
          <w:rFonts w:ascii="Arial" w:hAnsi="Arial" w:cs="Times New Roman"/>
          <w:color w:val="000000"/>
          <w:shd w:val="clear" w:color="auto" w:fill="00FF00"/>
        </w:rPr>
        <w:t>устройстве и (или) перепланировке помещения в многоквартирном доме орган, осуществляющий согласование, по месту нахождения переустраиваемого и (или) перепланируемого помещения в многоквартирном доме запрашивает следующие документы (их копии или содержащиес</w:t>
      </w:r>
      <w:r>
        <w:rPr>
          <w:rFonts w:ascii="Arial" w:hAnsi="Arial" w:cs="Times New Roman"/>
          <w:color w:val="000000"/>
          <w:shd w:val="clear" w:color="auto" w:fill="00FF00"/>
        </w:rPr>
        <w:t>я в них сведения), если они не были представлены заявителем по собственной инициативе: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  <w:shd w:val="clear" w:color="auto" w:fill="00FF00"/>
        </w:rPr>
      </w:pPr>
      <w:r>
        <w:rPr>
          <w:rFonts w:ascii="Arial" w:hAnsi="Arial" w:cs="Times New Roman"/>
          <w:color w:val="000000"/>
          <w:shd w:val="clear" w:color="auto" w:fill="00FF00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</w:t>
      </w:r>
      <w:r>
        <w:rPr>
          <w:rFonts w:ascii="Arial" w:hAnsi="Arial" w:cs="Times New Roman"/>
          <w:color w:val="000000"/>
          <w:shd w:val="clear" w:color="auto" w:fill="00FF00"/>
        </w:rPr>
        <w:t>ном реестре недвижимости;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  <w:shd w:val="clear" w:color="auto" w:fill="00FF00"/>
        </w:rPr>
      </w:pPr>
      <w:r>
        <w:rPr>
          <w:rFonts w:ascii="Arial" w:hAnsi="Arial" w:cs="Times New Roman"/>
          <w:color w:val="000000"/>
          <w:shd w:val="clear" w:color="auto" w:fill="00FF00"/>
        </w:rPr>
        <w:t>2) технический паспорт переустраиваемого и (или) перепланируемого помещения в многоквартирном доме;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  <w:shd w:val="clear" w:color="auto" w:fill="00FF00"/>
        </w:rPr>
      </w:pPr>
      <w:r>
        <w:rPr>
          <w:rFonts w:ascii="Arial" w:hAnsi="Arial" w:cs="Times New Roman"/>
          <w:color w:val="000000"/>
          <w:shd w:val="clear" w:color="auto" w:fill="00FF00"/>
        </w:rPr>
        <w:t>3) заключение органа по охране памятников архитектуры, истории и культуры о допустимости проведения переустройства и (или) перепла</w:t>
      </w:r>
      <w:r>
        <w:rPr>
          <w:rFonts w:ascii="Arial" w:hAnsi="Arial" w:cs="Times New Roman"/>
          <w:color w:val="000000"/>
          <w:shd w:val="clear" w:color="auto" w:fill="00FF00"/>
        </w:rPr>
        <w:t>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23" w:name="sub_302617"/>
      <w:bookmarkEnd w:id="22"/>
      <w:r>
        <w:rPr>
          <w:rFonts w:ascii="Arial" w:hAnsi="Arial" w:cs="Times New Roman"/>
          <w:color w:val="000000"/>
        </w:rPr>
        <w:lastRenderedPageBreak/>
        <w:t xml:space="preserve">2.6.1.3. В случае направления заявления посредством </w:t>
      </w:r>
      <w:hyperlink r:id="rId13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>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</w:t>
      </w:r>
      <w:r>
        <w:rPr>
          <w:rFonts w:ascii="Arial" w:hAnsi="Arial" w:cs="Times New Roman"/>
          <w:color w:val="000000"/>
        </w:rPr>
        <w:t>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через представителя заявителя, также представляется</w:t>
      </w:r>
      <w:r>
        <w:rPr>
          <w:rFonts w:ascii="Arial" w:hAnsi="Arial" w:cs="Times New Roman"/>
          <w:color w:val="000000"/>
        </w:rPr>
        <w:t xml:space="preserve">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bookmarkEnd w:id="23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оформленную в соответствии с зак</w:t>
      </w:r>
      <w:r>
        <w:rPr>
          <w:rFonts w:ascii="Arial" w:hAnsi="Arial" w:cs="Times New Roman"/>
          <w:color w:val="000000"/>
        </w:rPr>
        <w:t>онодательством Российской Федерации доверенность (для физических лиц);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</w:t>
      </w:r>
      <w:r>
        <w:rPr>
          <w:rFonts w:ascii="Arial" w:hAnsi="Arial" w:cs="Times New Roman"/>
          <w:color w:val="000000"/>
        </w:rPr>
        <w:t>лем лицом (для юридических лиц).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24" w:name="sub_30263"/>
      <w:r>
        <w:rPr>
          <w:rFonts w:ascii="Arial" w:hAnsi="Arial" w:cs="Times New Roman"/>
          <w:color w:val="000000"/>
        </w:rPr>
        <w:t>2.6.2. Документы (их копии или сведения, содержащиеся в них), указанные в подпункте 2,5,</w:t>
      </w:r>
      <w:hyperlink r:id="rId14" w:history="1">
        <w:r>
          <w:rPr>
            <w:rStyle w:val="ab"/>
            <w:rFonts w:ascii="Arial" w:hAnsi="Arial"/>
            <w:color w:val="000000"/>
            <w:lang w:eastAsia="ru-RU" w:bidi="ar-SA"/>
          </w:rPr>
          <w:t>7 пункта 2.6.1</w:t>
        </w:r>
      </w:hyperlink>
      <w:r>
        <w:rPr>
          <w:rFonts w:ascii="Arial" w:hAnsi="Arial" w:cs="Times New Roman"/>
          <w:color w:val="000000"/>
        </w:rPr>
        <w:t xml:space="preserve"> настоящего административного регламента запрашиваются уполномоченным органом в государствен</w:t>
      </w:r>
      <w:r>
        <w:rPr>
          <w:rFonts w:ascii="Arial" w:hAnsi="Arial" w:cs="Times New Roman"/>
          <w:color w:val="000000"/>
        </w:rPr>
        <w:t>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</w:t>
      </w:r>
      <w:r>
        <w:rPr>
          <w:rFonts w:ascii="Arial" w:hAnsi="Arial" w:cs="Times New Roman"/>
          <w:color w:val="000000"/>
        </w:rPr>
        <w:t>.</w:t>
      </w:r>
    </w:p>
    <w:bookmarkEnd w:id="24"/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</w:t>
      </w:r>
      <w:hyperlink r:id="rId15" w:history="1">
        <w:r>
          <w:rPr>
            <w:rStyle w:val="ab"/>
            <w:rFonts w:ascii="Arial" w:hAnsi="Arial"/>
            <w:color w:val="000000"/>
            <w:lang w:eastAsia="ru-RU" w:bidi="ar-SA"/>
          </w:rPr>
          <w:t>2.6.2</w:t>
        </w:r>
      </w:hyperlink>
      <w:r>
        <w:rPr>
          <w:rFonts w:ascii="Arial" w:hAnsi="Arial" w:cs="Times New Roman"/>
          <w:color w:val="000000"/>
        </w:rPr>
        <w:t xml:space="preserve"> настоящего административного регламента.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По межведомственным запросам уполномоченного органа, указанных в </w:t>
      </w:r>
      <w:hyperlink r:id="rId16" w:history="1">
        <w:r>
          <w:rPr>
            <w:rStyle w:val="ab"/>
            <w:rFonts w:ascii="Arial" w:hAnsi="Arial"/>
            <w:color w:val="000000"/>
            <w:lang w:eastAsia="ru-RU" w:bidi="ar-SA"/>
          </w:rPr>
          <w:t>абзаце первом</w:t>
        </w:r>
      </w:hyperlink>
      <w:r>
        <w:rPr>
          <w:rFonts w:ascii="Arial" w:hAnsi="Arial" w:cs="Times New Roman"/>
          <w:color w:val="000000"/>
        </w:rPr>
        <w:t xml:space="preserve"> настоящего пункта, документы (их копии или сведения, содержащиеся в них) предоставляются государственными о</w:t>
      </w:r>
      <w:r>
        <w:rPr>
          <w:rFonts w:ascii="Arial" w:hAnsi="Arial" w:cs="Times New Roman"/>
          <w:color w:val="000000"/>
        </w:rPr>
        <w:t>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</w:t>
      </w:r>
      <w:r>
        <w:rPr>
          <w:rFonts w:ascii="Arial" w:hAnsi="Arial" w:cs="Times New Roman"/>
          <w:color w:val="000000"/>
        </w:rPr>
        <w:t>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</w:t>
      </w:r>
      <w:r>
        <w:rPr>
          <w:rFonts w:ascii="Arial" w:hAnsi="Arial" w:cs="Times New Roman"/>
          <w:color w:val="000000"/>
        </w:rPr>
        <w:t>тыми в соответствии с федеральными законами нормативными правовыми актами субъектов Российской Федерации.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bookmarkStart w:id="25" w:name="sub_30027"/>
      <w:r>
        <w:rPr>
          <w:rFonts w:ascii="Arial" w:hAnsi="Arial" w:cs="Times New Roman"/>
          <w:b/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bookmarkEnd w:id="25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2.7.1. Отказ в приеме докум</w:t>
      </w:r>
      <w:r>
        <w:rPr>
          <w:rFonts w:ascii="Arial" w:hAnsi="Arial" w:cs="Times New Roman"/>
          <w:color w:val="000000"/>
        </w:rPr>
        <w:t>ентов, необходимых для предоставления муниципальной услуги, законодательством Российской Федерации не предусмотрен.</w:t>
      </w:r>
    </w:p>
    <w:p w:rsidR="007815A9" w:rsidRDefault="007815A9">
      <w:pPr>
        <w:pStyle w:val="Standard"/>
        <w:jc w:val="both"/>
        <w:rPr>
          <w:rFonts w:ascii="Arial" w:hAnsi="Arial" w:cs="Times New Roman"/>
          <w:b/>
          <w:color w:val="000000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r>
        <w:rPr>
          <w:rFonts w:ascii="Arial" w:hAnsi="Arial" w:cs="Times New Roman"/>
          <w:b/>
          <w:color w:val="000000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</w:t>
      </w:r>
      <w:r>
        <w:rPr>
          <w:rFonts w:ascii="Arial" w:hAnsi="Arial" w:cs="Times New Roman"/>
          <w:b/>
          <w:color w:val="000000"/>
        </w:rPr>
        <w:t>уги</w:t>
      </w:r>
      <w:bookmarkStart w:id="26" w:name="sub_30028"/>
    </w:p>
    <w:bookmarkEnd w:id="26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2.8.1. Приостановление предоставления муниципальной услуги законодательством Российской Федерации не предусмотрено.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2.8.2. Уполномоченный орган отказывает в предоставлении муниципальной услуги в случае, если: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27" w:name="sub_300282"/>
      <w:r>
        <w:rPr>
          <w:rFonts w:ascii="Arial" w:hAnsi="Arial" w:cs="Times New Roman"/>
          <w:color w:val="000000"/>
        </w:rPr>
        <w:t>1) заявителем не представлены документы, оп</w:t>
      </w:r>
      <w:r>
        <w:rPr>
          <w:rFonts w:ascii="Arial" w:hAnsi="Arial" w:cs="Times New Roman"/>
          <w:color w:val="000000"/>
        </w:rPr>
        <w:t xml:space="preserve">ределенные </w:t>
      </w:r>
      <w:hyperlink r:id="rId17" w:history="1">
        <w:r>
          <w:rPr>
            <w:rStyle w:val="ab"/>
            <w:rFonts w:ascii="Arial" w:hAnsi="Arial"/>
            <w:color w:val="000000"/>
            <w:lang w:eastAsia="ru-RU" w:bidi="ar-SA"/>
          </w:rPr>
          <w:t>пунктом 2.6.1</w:t>
        </w:r>
      </w:hyperlink>
      <w:r>
        <w:rPr>
          <w:rFonts w:ascii="Arial" w:hAnsi="Arial" w:cs="Times New Roman"/>
          <w:color w:val="000000"/>
        </w:rPr>
        <w:t xml:space="preserve"> настоящего административного регламента, обязанность по представлению которых </w:t>
      </w:r>
      <w:r>
        <w:rPr>
          <w:rFonts w:ascii="Arial" w:hAnsi="Arial" w:cs="Times New Roman"/>
          <w:color w:val="000000"/>
        </w:rPr>
        <w:lastRenderedPageBreak/>
        <w:t xml:space="preserve">с учетом </w:t>
      </w:r>
      <w:hyperlink r:id="rId18" w:history="1">
        <w:r>
          <w:rPr>
            <w:rStyle w:val="ab"/>
            <w:rFonts w:ascii="Arial" w:hAnsi="Arial"/>
            <w:color w:val="000000"/>
            <w:lang w:eastAsia="ru-RU" w:bidi="ar-SA"/>
          </w:rPr>
          <w:t>пункта 2.6.3</w:t>
        </w:r>
      </w:hyperlink>
      <w:r>
        <w:rPr>
          <w:rFonts w:ascii="Arial" w:hAnsi="Arial" w:cs="Times New Roman"/>
          <w:color w:val="000000"/>
        </w:rPr>
        <w:t xml:space="preserve"> настоящего административного регламента возложена на заявителя;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28" w:name="sub_300281"/>
      <w:bookmarkEnd w:id="27"/>
      <w:r>
        <w:rPr>
          <w:rFonts w:ascii="Arial" w:hAnsi="Arial" w:cs="Times New Roman"/>
          <w:color w:val="000000"/>
        </w:rPr>
        <w:t>2) поступле</w:t>
      </w:r>
      <w:r>
        <w:rPr>
          <w:rFonts w:ascii="Arial" w:hAnsi="Arial" w:cs="Times New Roman"/>
          <w:color w:val="000000"/>
        </w:rPr>
        <w:t xml:space="preserve">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</w:t>
      </w:r>
      <w:r>
        <w:rPr>
          <w:rFonts w:ascii="Arial" w:hAnsi="Arial" w:cs="Times New Roman"/>
          <w:color w:val="000000"/>
        </w:rPr>
        <w:t xml:space="preserve">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r:id="rId19" w:history="1">
        <w:r>
          <w:rPr>
            <w:rStyle w:val="ab"/>
            <w:rFonts w:ascii="Arial" w:hAnsi="Arial"/>
            <w:color w:val="000000"/>
            <w:lang w:eastAsia="ru-RU" w:bidi="ar-SA"/>
          </w:rPr>
          <w:t>пунктом 2.6.1</w:t>
        </w:r>
      </w:hyperlink>
      <w:r>
        <w:rPr>
          <w:rFonts w:ascii="Arial" w:hAnsi="Arial" w:cs="Times New Roman"/>
          <w:color w:val="000000"/>
        </w:rPr>
        <w:t xml:space="preserve"> настоящего административного регламента, если соответствующий докумен</w:t>
      </w:r>
      <w:r>
        <w:rPr>
          <w:rFonts w:ascii="Arial" w:hAnsi="Arial" w:cs="Times New Roman"/>
          <w:color w:val="000000"/>
        </w:rPr>
        <w:t>т не был представлен заявителем по собственной инициативе.</w:t>
      </w:r>
    </w:p>
    <w:bookmarkEnd w:id="28"/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</w:t>
      </w:r>
      <w:r>
        <w:rPr>
          <w:rFonts w:ascii="Arial" w:hAnsi="Arial" w:cs="Times New Roman"/>
          <w:color w:val="000000"/>
        </w:rPr>
        <w:t xml:space="preserve">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</w:t>
      </w:r>
      <w:hyperlink r:id="rId20" w:history="1">
        <w:r>
          <w:rPr>
            <w:rStyle w:val="ab"/>
            <w:rFonts w:ascii="Arial" w:hAnsi="Arial"/>
            <w:color w:val="000000"/>
            <w:lang w:eastAsia="ru-RU" w:bidi="ar-SA"/>
          </w:rPr>
          <w:t>пунктом 2.6</w:t>
        </w:r>
        <w:r>
          <w:rPr>
            <w:rStyle w:val="ab"/>
            <w:rFonts w:ascii="Arial" w:hAnsi="Arial"/>
            <w:color w:val="000000"/>
            <w:lang w:eastAsia="ru-RU" w:bidi="ar-SA"/>
          </w:rPr>
          <w:t>.1</w:t>
        </w:r>
      </w:hyperlink>
      <w:r>
        <w:rPr>
          <w:rFonts w:ascii="Arial" w:hAnsi="Arial" w:cs="Times New Roman"/>
          <w:color w:val="000000"/>
        </w:rPr>
        <w:t xml:space="preserve">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29" w:name="sub_300284"/>
      <w:r>
        <w:rPr>
          <w:rFonts w:ascii="Arial" w:hAnsi="Arial" w:cs="Times New Roman"/>
          <w:color w:val="000000"/>
        </w:rPr>
        <w:t>3) представления документов в ненадлежащий орган;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30" w:name="sub_300283"/>
      <w:bookmarkEnd w:id="29"/>
      <w:r>
        <w:rPr>
          <w:rFonts w:ascii="Arial" w:hAnsi="Arial" w:cs="Times New Roman"/>
          <w:color w:val="000000"/>
        </w:rPr>
        <w:t xml:space="preserve">4) несоответствия проекта переустройства и (или) </w:t>
      </w:r>
      <w:r>
        <w:rPr>
          <w:rFonts w:ascii="Arial" w:hAnsi="Arial" w:cs="Times New Roman"/>
          <w:color w:val="000000"/>
        </w:rPr>
        <w:t>перепланировки помещения в многоквартирном доме требованиям законодательства.</w:t>
      </w:r>
    </w:p>
    <w:bookmarkEnd w:id="30"/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Неполучение или несвоевременное получение документов, указанных в </w:t>
      </w:r>
      <w:hyperlink r:id="rId21" w:history="1">
        <w:r>
          <w:rPr>
            <w:rStyle w:val="ab"/>
            <w:rFonts w:ascii="Arial" w:hAnsi="Arial"/>
            <w:color w:val="000000"/>
            <w:lang w:eastAsia="ru-RU" w:bidi="ar-SA"/>
          </w:rPr>
          <w:t>пункте 2.6.1</w:t>
        </w:r>
      </w:hyperlink>
      <w:r>
        <w:rPr>
          <w:rFonts w:ascii="Arial" w:hAnsi="Arial" w:cs="Times New Roman"/>
          <w:color w:val="000000"/>
        </w:rPr>
        <w:t xml:space="preserve"> административного регламента и запрошенных в государственных органах, о</w:t>
      </w:r>
      <w:r>
        <w:rPr>
          <w:rFonts w:ascii="Arial" w:hAnsi="Arial" w:cs="Times New Roman"/>
          <w:color w:val="000000"/>
        </w:rPr>
        <w:t>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</w:t>
      </w:r>
      <w:r>
        <w:rPr>
          <w:rFonts w:ascii="Arial" w:hAnsi="Arial" w:cs="Times New Roman"/>
          <w:color w:val="000000"/>
        </w:rPr>
        <w:t>ва и (или) перепланировки помещения в многоквартирном доме</w:t>
      </w:r>
      <w:bookmarkStart w:id="31" w:name="sub_30210"/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r>
        <w:rPr>
          <w:rFonts w:ascii="Arial" w:hAnsi="Arial" w:cs="Times New Roman"/>
          <w:b/>
          <w:color w:val="000000"/>
        </w:rPr>
        <w:t>2.9. Размер платы, взимаемой с заявителя при предоставлении муниципальной услуги, и способы ее взимания</w:t>
      </w:r>
    </w:p>
    <w:bookmarkEnd w:id="31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2.9.1. Предоставление муниципальной услуги осуществляется бесплатно, государственная пошлина </w:t>
      </w:r>
      <w:r>
        <w:rPr>
          <w:rFonts w:ascii="Arial" w:hAnsi="Arial" w:cs="Times New Roman"/>
          <w:color w:val="000000"/>
        </w:rPr>
        <w:t>не уплачивается.</w:t>
      </w:r>
      <w:bookmarkStart w:id="32" w:name="sub_30212"/>
    </w:p>
    <w:p w:rsidR="007815A9" w:rsidRDefault="007815A9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bookmarkStart w:id="33" w:name="sub_30211"/>
      <w:bookmarkEnd w:id="32"/>
      <w:r>
        <w:rPr>
          <w:rFonts w:ascii="Arial" w:hAnsi="Arial" w:cs="Times New Roman"/>
          <w:b/>
          <w:color w:val="000000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bookmarkEnd w:id="33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2.10.1. Максимальный срок ожидания в очереди при подаче заявлени</w:t>
      </w:r>
      <w:r>
        <w:rPr>
          <w:rFonts w:ascii="Arial" w:hAnsi="Arial" w:cs="Times New Roman"/>
          <w:color w:val="000000"/>
        </w:rPr>
        <w:t>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7815A9" w:rsidRDefault="007815A9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bookmarkStart w:id="34" w:name="sub_30213"/>
      <w:r>
        <w:rPr>
          <w:rFonts w:ascii="Arial" w:hAnsi="Arial" w:cs="Times New Roman"/>
          <w:b/>
          <w:color w:val="000000"/>
        </w:rPr>
        <w:t>2.11. Срок регистрации запроса заявителя о предоставлении муниципальной услуги</w:t>
      </w:r>
    </w:p>
    <w:bookmarkEnd w:id="34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2.11.1. Заявление о предоставлении муниципальной ус</w:t>
      </w:r>
      <w:r>
        <w:rPr>
          <w:rFonts w:ascii="Arial" w:hAnsi="Arial" w:cs="Times New Roman"/>
          <w:color w:val="000000"/>
        </w:rPr>
        <w:t>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2.11.2. Заявление о предоставлении муниципальной услуги, представленное заявителем либо его п</w:t>
      </w:r>
      <w:r>
        <w:rPr>
          <w:rFonts w:ascii="Arial" w:hAnsi="Arial" w:cs="Times New Roman"/>
          <w:color w:val="000000"/>
        </w:rPr>
        <w:t>редставителем через МФЦ, регистрируется уполномоченным органом в день поступления от МФЦ.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2.11.3. Заявление, поступившее в электронной форме на </w:t>
      </w:r>
      <w:hyperlink r:id="rId22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 xml:space="preserve"> регистрируется уполномоченным </w:t>
      </w:r>
      <w:r>
        <w:rPr>
          <w:rFonts w:ascii="Arial" w:hAnsi="Arial" w:cs="Times New Roman"/>
          <w:color w:val="000000"/>
        </w:rPr>
        <w:t>органом в день его поступления в случае отсутствия автоматической регистрации запросов на ЕПГУ.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lastRenderedPageBreak/>
        <w:t>2.11.4. 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7815A9" w:rsidRDefault="007815A9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bookmarkStart w:id="35" w:name="sub_32141"/>
      <w:r>
        <w:rPr>
          <w:rFonts w:ascii="Arial" w:hAnsi="Arial" w:cs="Times New Roman"/>
          <w:b/>
          <w:color w:val="000000"/>
        </w:rPr>
        <w:t xml:space="preserve">2.12. </w:t>
      </w:r>
      <w:r>
        <w:rPr>
          <w:rFonts w:ascii="Arial" w:hAnsi="Arial" w:cs="Times New Roman"/>
          <w:b/>
          <w:color w:val="000000"/>
        </w:rPr>
        <w:t>Требования к помещениям, в которых предоставляются муниципальной услуги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36" w:name="sub_30214"/>
      <w:bookmarkEnd w:id="35"/>
      <w:r>
        <w:rPr>
          <w:rFonts w:ascii="Arial" w:hAnsi="Arial" w:cs="Times New Roman"/>
          <w:color w:val="000000"/>
        </w:rPr>
        <w:t>2.12.1.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</w:t>
      </w:r>
      <w:r>
        <w:rPr>
          <w:rFonts w:ascii="Arial" w:hAnsi="Arial" w:cs="Times New Roman"/>
          <w:color w:val="000000"/>
        </w:rPr>
        <w:t xml:space="preserve">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bookmarkEnd w:id="36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2.12.2. При расположении помещения уполном</w:t>
      </w:r>
      <w:r>
        <w:rPr>
          <w:rFonts w:ascii="Arial" w:hAnsi="Arial" w:cs="Times New Roman"/>
          <w:color w:val="000000"/>
        </w:rPr>
        <w:t>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2.12.3. На территории, прилегающей к зданию уполномоченного орга</w:t>
      </w:r>
      <w:r>
        <w:rPr>
          <w:rFonts w:ascii="Arial" w:hAnsi="Arial" w:cs="Times New Roman"/>
          <w:color w:val="000000"/>
        </w:rPr>
        <w:t>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2.12.4. Поме</w:t>
      </w:r>
      <w:r>
        <w:rPr>
          <w:rFonts w:ascii="Arial" w:hAnsi="Arial" w:cs="Times New Roman"/>
          <w:color w:val="000000"/>
        </w:rPr>
        <w:t>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2.12.5. Помещения, в которы</w:t>
      </w:r>
      <w:r>
        <w:rPr>
          <w:rFonts w:ascii="Arial" w:hAnsi="Arial" w:cs="Times New Roman"/>
          <w:color w:val="000000"/>
        </w:rPr>
        <w:t>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</w:t>
      </w:r>
      <w:r>
        <w:rPr>
          <w:rFonts w:ascii="Arial" w:hAnsi="Arial" w:cs="Times New Roman"/>
          <w:color w:val="000000"/>
        </w:rPr>
        <w:t xml:space="preserve">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</w:t>
      </w:r>
      <w:r>
        <w:rPr>
          <w:rFonts w:ascii="Arial" w:hAnsi="Arial" w:cs="Times New Roman"/>
          <w:color w:val="000000"/>
        </w:rPr>
        <w:t>лидов к указанным помещениям в соответствии с законодательством Российской Федерации о социальной защите инвалидов.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2.12.6. Зал ожидания, места для заполнения запросов и приема заявителей оборудуются стульями, и (или) кресельными секциями, и (или) скамьями</w:t>
      </w:r>
      <w:r>
        <w:rPr>
          <w:rFonts w:ascii="Arial" w:hAnsi="Arial" w:cs="Times New Roman"/>
          <w:color w:val="000000"/>
        </w:rPr>
        <w:t>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2.12.7.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2.12.8. Информационные м</w:t>
      </w:r>
      <w:r>
        <w:rPr>
          <w:rFonts w:ascii="Arial" w:hAnsi="Arial" w:cs="Times New Roman"/>
          <w:color w:val="000000"/>
        </w:rPr>
        <w:t>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</w:t>
      </w:r>
      <w:r>
        <w:rPr>
          <w:rFonts w:ascii="Arial" w:hAnsi="Arial" w:cs="Times New Roman"/>
          <w:color w:val="000000"/>
        </w:rPr>
        <w:t>лирующего предоставление муниципальной услуги, и справочных сведений.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2.12.9.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37" w:name="sub_32142"/>
      <w:r>
        <w:rPr>
          <w:rFonts w:ascii="Arial" w:hAnsi="Arial" w:cs="Times New Roman"/>
          <w:color w:val="000000"/>
        </w:rPr>
        <w:t>2.12.10. Для обеспечения доступности получения муниц</w:t>
      </w:r>
      <w:r>
        <w:rPr>
          <w:rFonts w:ascii="Arial" w:hAnsi="Arial" w:cs="Times New Roman"/>
          <w:color w:val="000000"/>
        </w:rPr>
        <w:t>ипальной услуги маломобильными группами населения здания и сооружения, в которых оказывается услуга, оборудуются согласно нормативным требованиям "</w:t>
      </w:r>
      <w:hyperlink r:id="rId23" w:history="1">
        <w:r>
          <w:rPr>
            <w:rStyle w:val="ab"/>
            <w:rFonts w:ascii="Arial" w:hAnsi="Arial"/>
            <w:color w:val="000000"/>
            <w:lang w:eastAsia="ru-RU" w:bidi="ar-SA"/>
          </w:rPr>
          <w:t>СП 59.13330.2016</w:t>
        </w:r>
      </w:hyperlink>
      <w:r>
        <w:rPr>
          <w:rFonts w:ascii="Arial" w:hAnsi="Arial" w:cs="Times New Roman"/>
          <w:color w:val="000000"/>
        </w:rPr>
        <w:t>. Свод правил. До</w:t>
      </w:r>
      <w:r>
        <w:rPr>
          <w:rFonts w:ascii="Arial" w:hAnsi="Arial" w:cs="Times New Roman"/>
          <w:color w:val="000000"/>
        </w:rPr>
        <w:t>ступность зданий и сооружений для маломобильных групп населения. Актуализированная редакция СНиП 35-01-2001".</w:t>
      </w:r>
    </w:p>
    <w:bookmarkEnd w:id="37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lastRenderedPageBreak/>
        <w:t>2.12.10.1. В кабинете по приему маломобильных групп населения имеется медицинская аптечка, питьевая вода. При необходимости сотрудник уполномоченн</w:t>
      </w:r>
      <w:r>
        <w:rPr>
          <w:rFonts w:ascii="Arial" w:hAnsi="Arial" w:cs="Times New Roman"/>
          <w:color w:val="000000"/>
        </w:rPr>
        <w:t>ого органа, осуществляющий прием, может вызвать карету неотложной скорой помощи.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2.12.10.2. 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2.12.10.2.1. открыва</w:t>
      </w:r>
      <w:r>
        <w:rPr>
          <w:rFonts w:ascii="Arial" w:hAnsi="Arial" w:cs="Times New Roman"/>
          <w:color w:val="000000"/>
        </w:rPr>
        <w:t>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2.12.10.2.2. выясняют цель визита гражданина и сопровождают его в кабинет по приему заявления; п</w:t>
      </w:r>
      <w:r>
        <w:rPr>
          <w:rFonts w:ascii="Arial" w:hAnsi="Arial" w:cs="Times New Roman"/>
          <w:color w:val="000000"/>
        </w:rPr>
        <w:t>омогают гражданину сесть на стул или располагают кресло-коляску у стола напротив специалиста, осуществляющего прием;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2.12.10.2.3. сотрудник уполномоченного органа, осуществляющий прием, принимает гражданина вне очереди, консультирует, осуществляет прием за</w:t>
      </w:r>
      <w:r>
        <w:rPr>
          <w:rFonts w:ascii="Arial" w:hAnsi="Arial" w:cs="Times New Roman"/>
          <w:color w:val="000000"/>
        </w:rPr>
        <w:t>явления с необходимыми документами, оказывает помощь в заполнении бланков, копирует документы;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2.12.10.2.4. по окончании предоставления муниципальной услуги сотрудник уполномоченного органа, осуществляющий прием, помогает гражданину покинуть кабинет, </w:t>
      </w:r>
      <w:r>
        <w:rPr>
          <w:rFonts w:ascii="Arial" w:hAnsi="Arial" w:cs="Times New Roman"/>
          <w:color w:val="000000"/>
        </w:rPr>
        <w:t>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2.12.10.3. При обращении граждан с недостатк</w:t>
      </w:r>
      <w:r>
        <w:rPr>
          <w:rFonts w:ascii="Arial" w:hAnsi="Arial" w:cs="Times New Roman"/>
          <w:color w:val="000000"/>
        </w:rPr>
        <w:t>ами зрения работники уполномоченного органа предпринимают следующие действия: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2.12.10.3.1.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</w:t>
      </w:r>
      <w:r>
        <w:rPr>
          <w:rFonts w:ascii="Arial" w:hAnsi="Arial" w:cs="Times New Roman"/>
          <w:color w:val="000000"/>
        </w:rPr>
        <w:t>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</w:t>
      </w:r>
      <w:r>
        <w:rPr>
          <w:rFonts w:ascii="Arial" w:hAnsi="Arial" w:cs="Times New Roman"/>
          <w:color w:val="000000"/>
        </w:rPr>
        <w:t>едует отходить от него без предупреждения;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2.12.10.3.2.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</w:t>
      </w:r>
      <w:r>
        <w:rPr>
          <w:rFonts w:ascii="Arial" w:hAnsi="Arial" w:cs="Times New Roman"/>
          <w:color w:val="000000"/>
        </w:rPr>
        <w:t>сать бланк. При необходимости выдаются памятки для слабовидящих с крупным шрифтом;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2.12.10.3.3.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</w:t>
      </w:r>
      <w:r>
        <w:rPr>
          <w:rFonts w:ascii="Arial" w:hAnsi="Arial" w:cs="Times New Roman"/>
          <w:color w:val="000000"/>
        </w:rPr>
        <w:t xml:space="preserve">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2.12.10.4. При о</w:t>
      </w:r>
      <w:r>
        <w:rPr>
          <w:rFonts w:ascii="Arial" w:hAnsi="Arial" w:cs="Times New Roman"/>
          <w:color w:val="000000"/>
        </w:rPr>
        <w:t>бращении гражданина с дефектами слуха работники уполномоченного органа предпринимают следующие действия: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2.12.10.4.1. сотрудник уполномоченного органа, осуществляющий прием граждан с нарушением слуха, обращается непосредственно к нему, спрашивает о цели ви</w:t>
      </w:r>
      <w:r>
        <w:rPr>
          <w:rFonts w:ascii="Arial" w:hAnsi="Arial" w:cs="Times New Roman"/>
          <w:color w:val="000000"/>
        </w:rPr>
        <w:t>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lastRenderedPageBreak/>
        <w:t>2.12.10.4.2. со</w:t>
      </w:r>
      <w:r>
        <w:rPr>
          <w:rFonts w:ascii="Arial" w:hAnsi="Arial" w:cs="Times New Roman"/>
          <w:color w:val="000000"/>
        </w:rPr>
        <w:t>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38" w:name="sub_32152"/>
      <w:r>
        <w:rPr>
          <w:rFonts w:ascii="Arial" w:hAnsi="Arial" w:cs="Times New Roman"/>
          <w:color w:val="000000"/>
        </w:rPr>
        <w:t>2.12.10.5. Уполномоченным органом обеспечивается создание инвалидам и иным маломобильным группам населения с</w:t>
      </w:r>
      <w:r>
        <w:rPr>
          <w:rFonts w:ascii="Arial" w:hAnsi="Arial" w:cs="Times New Roman"/>
          <w:color w:val="000000"/>
        </w:rPr>
        <w:t>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bookmarkEnd w:id="38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оказание инвалидам помощи, необходимой для получения в доступной для них форме информации о правилах пре</w:t>
      </w:r>
      <w:r>
        <w:rPr>
          <w:rFonts w:ascii="Arial" w:hAnsi="Arial" w:cs="Times New Roman"/>
          <w:color w:val="000000"/>
        </w:rPr>
        <w:t>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предоставление муниципальной услуги инвалидам по слуху, </w:t>
      </w:r>
      <w:r>
        <w:rPr>
          <w:rFonts w:ascii="Arial" w:hAnsi="Arial" w:cs="Times New Roman"/>
          <w:color w:val="000000"/>
        </w:rPr>
        <w:t>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оказание помощи инвалидам в преодолении барьеров, мешающих получению муниципальной услуги наравне с другими лицам</w:t>
      </w:r>
      <w:r>
        <w:rPr>
          <w:rFonts w:ascii="Arial" w:hAnsi="Arial" w:cs="Times New Roman"/>
          <w:color w:val="000000"/>
        </w:rPr>
        <w:t>и.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39" w:name="sub_30215"/>
      <w:r>
        <w:rPr>
          <w:rFonts w:ascii="Arial" w:hAnsi="Arial" w:cs="Times New Roman"/>
          <w:color w:val="000000"/>
        </w:rPr>
        <w:t xml:space="preserve">2.12.10.6. Требования к комфортности и доступности предоставления государственной услуги в МФЦ устанавливаются </w:t>
      </w:r>
      <w:hyperlink r:id="rId24" w:history="1">
        <w:r>
          <w:rPr>
            <w:rStyle w:val="ab"/>
            <w:rFonts w:ascii="Arial" w:hAnsi="Arial"/>
            <w:color w:val="000000"/>
            <w:lang w:eastAsia="ru-RU" w:bidi="ar-SA"/>
          </w:rPr>
          <w:t>постановлением</w:t>
        </w:r>
      </w:hyperlink>
      <w:r>
        <w:rPr>
          <w:rFonts w:ascii="Arial" w:hAnsi="Arial" w:cs="Times New Roman"/>
          <w:color w:val="000000"/>
        </w:rPr>
        <w:t xml:space="preserve"> Правительства Российской Федерации от 22.12.2012 N </w:t>
      </w:r>
      <w:r>
        <w:rPr>
          <w:rFonts w:ascii="Arial" w:hAnsi="Arial" w:cs="Times New Roman"/>
          <w:color w:val="000000"/>
        </w:rPr>
        <w:t>1376 "Об утверждении Правил организации деятельности многофункциональных центров предоставления государственных и муниципальных услуг"</w:t>
      </w:r>
    </w:p>
    <w:p w:rsidR="007815A9" w:rsidRDefault="007815A9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bookmarkStart w:id="40" w:name="sub_32143"/>
      <w:bookmarkEnd w:id="39"/>
      <w:r>
        <w:rPr>
          <w:rFonts w:ascii="Arial" w:hAnsi="Arial" w:cs="Times New Roman"/>
          <w:b/>
          <w:color w:val="000000"/>
        </w:rPr>
        <w:t>2.13. Показатели доступности и качества муниципальной услуги.</w:t>
      </w:r>
    </w:p>
    <w:bookmarkEnd w:id="40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2.13.1.1. Количество взаимодействий заявителя с сотруднико</w:t>
      </w:r>
      <w:r>
        <w:rPr>
          <w:rFonts w:ascii="Arial" w:hAnsi="Arial" w:cs="Times New Roman"/>
          <w:color w:val="000000"/>
        </w:rPr>
        <w:t>м уполномоченного органа при предоставлении муниципальной услуги - 2.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2.13.1.2. 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2.13.1.3. Возможность получения информации</w:t>
      </w:r>
      <w:r>
        <w:rPr>
          <w:rFonts w:ascii="Arial" w:hAnsi="Arial" w:cs="Times New Roman"/>
          <w:color w:val="000000"/>
        </w:rPr>
        <w:t xml:space="preserve"> о ходе предоставления муниципальной услуги, в том числе с использованием информационно - телекоммуникационных технологий.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41" w:name="sub_32151"/>
      <w:r>
        <w:rPr>
          <w:rFonts w:ascii="Arial" w:hAnsi="Arial" w:cs="Times New Roman"/>
          <w:color w:val="000000"/>
        </w:rPr>
        <w:t>2.13.2. Иными показателями качества и доступности предоставления муниципальной услуги являются:</w:t>
      </w:r>
    </w:p>
    <w:bookmarkEnd w:id="41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расположенность помещений уполномочен</w:t>
      </w:r>
      <w:r>
        <w:rPr>
          <w:rFonts w:ascii="Arial" w:hAnsi="Arial" w:cs="Times New Roman"/>
          <w:color w:val="000000"/>
        </w:rPr>
        <w:t>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степень информированности заявителя о порядке предоставления муниципальной услуги (доступность информации о муниципальной услуге, </w:t>
      </w:r>
      <w:r>
        <w:rPr>
          <w:rFonts w:ascii="Arial" w:hAnsi="Arial" w:cs="Times New Roman"/>
          <w:color w:val="000000"/>
        </w:rPr>
        <w:t>возможность выбора способа получения информации);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возможность выбора заявителем форм обращения за получением муниципальной услуги;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св</w:t>
      </w:r>
      <w:r>
        <w:rPr>
          <w:rFonts w:ascii="Arial" w:hAnsi="Arial" w:cs="Times New Roman"/>
          <w:color w:val="000000"/>
        </w:rPr>
        <w:t>оевременность предоставления муниципальной услуги в соответствии со стандартом ее предоставления;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возможность получ</w:t>
      </w:r>
      <w:r>
        <w:rPr>
          <w:rFonts w:ascii="Arial" w:hAnsi="Arial" w:cs="Times New Roman"/>
          <w:color w:val="000000"/>
        </w:rPr>
        <w:t>ения информации о ходе предоставления муниципальной услуги;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отсутствие обоснованных жалоб со стороны заявителя по результатам предоставления муниципальной услуги;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lastRenderedPageBreak/>
        <w:t>открытый доступ для заявителей к информации о порядке и сроках предоставления муниципальной у</w:t>
      </w:r>
      <w:r>
        <w:rPr>
          <w:rFonts w:ascii="Arial" w:hAnsi="Arial" w:cs="Times New Roman"/>
          <w:color w:val="000000"/>
        </w:rPr>
        <w:t>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наличие необходимого и достаточного количества специалистов уполномоченного органа, а также помещений упо</w:t>
      </w:r>
      <w:r>
        <w:rPr>
          <w:rFonts w:ascii="Arial" w:hAnsi="Arial" w:cs="Times New Roman"/>
          <w:color w:val="000000"/>
        </w:rPr>
        <w:t>лномоченного органа, в которых осуществляется прием заявлений и документов от заявителей.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42" w:name="sub_32153"/>
      <w:r>
        <w:rPr>
          <w:rFonts w:ascii="Arial" w:hAnsi="Arial" w:cs="Times New Roman"/>
          <w:color w:val="000000"/>
        </w:rPr>
        <w:t>2.13.3.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bookmarkEnd w:id="42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для </w:t>
      </w:r>
      <w:r>
        <w:rPr>
          <w:rFonts w:ascii="Arial" w:hAnsi="Arial" w:cs="Times New Roman"/>
          <w:color w:val="000000"/>
        </w:rPr>
        <w:t>получения информации по вопросам предоставления муниципальной услуги;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для подачи заявления и документов;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для получения информации о ходе предоставления муниципальной услуги;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для получения результата предоставления муниципальной услуги.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Продолжительность вз</w:t>
      </w:r>
      <w:r>
        <w:rPr>
          <w:rFonts w:ascii="Arial" w:hAnsi="Arial" w:cs="Times New Roman"/>
          <w:color w:val="000000"/>
        </w:rPr>
        <w:t>аимодействия заявителя со специалистом уполномоченного органа не может превышать 15 минут.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43" w:name="sub_32154"/>
      <w:r>
        <w:rPr>
          <w:rFonts w:ascii="Arial" w:hAnsi="Arial" w:cs="Times New Roman"/>
          <w:color w:val="000000"/>
        </w:rPr>
        <w:t>2.13.4.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bookmarkEnd w:id="43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Уполномоченный ор</w:t>
      </w:r>
      <w:r>
        <w:rPr>
          <w:rFonts w:ascii="Arial" w:hAnsi="Arial" w:cs="Times New Roman"/>
          <w:color w:val="000000"/>
        </w:rPr>
        <w:t>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</w:t>
      </w:r>
      <w:r>
        <w:rPr>
          <w:rFonts w:ascii="Arial" w:hAnsi="Arial" w:cs="Times New Roman"/>
          <w:color w:val="000000"/>
        </w:rPr>
        <w:t>ганом.</w:t>
      </w:r>
    </w:p>
    <w:p w:rsidR="007815A9" w:rsidRDefault="007815A9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bookmarkStart w:id="44" w:name="sub_32161"/>
      <w:r>
        <w:rPr>
          <w:rFonts w:ascii="Arial" w:hAnsi="Arial" w:cs="Times New Roman"/>
          <w:b/>
          <w:color w:val="000000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45" w:name="sub_30216"/>
      <w:bookmarkEnd w:id="44"/>
      <w:r>
        <w:rPr>
          <w:rFonts w:ascii="Arial" w:hAnsi="Arial" w:cs="Times New Roman"/>
          <w:color w:val="000000"/>
        </w:rPr>
        <w:t xml:space="preserve">2.15.1. Заявитель предоставляет документы в орган, </w:t>
      </w:r>
      <w:r>
        <w:rPr>
          <w:rFonts w:ascii="Arial" w:hAnsi="Arial" w:cs="Times New Roman"/>
          <w:color w:val="000000"/>
        </w:rPr>
        <w:t>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</w:t>
      </w:r>
      <w:r>
        <w:rPr>
          <w:rFonts w:ascii="Arial" w:hAnsi="Arial" w:cs="Times New Roman"/>
          <w:color w:val="000000"/>
        </w:rPr>
        <w:t>нием о взаимодействии.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46" w:name="sub_321611"/>
      <w:bookmarkEnd w:id="45"/>
      <w:r>
        <w:rPr>
          <w:rFonts w:ascii="Arial" w:hAnsi="Arial" w:cs="Times New Roman"/>
          <w:color w:val="000000"/>
        </w:rPr>
        <w:t xml:space="preserve">2.15.2. Заявитель вправе обратиться за предоставлением муниципальной услуги и подать документы, указанные в </w:t>
      </w:r>
      <w:hyperlink r:id="rId25" w:history="1">
        <w:r>
          <w:rPr>
            <w:rStyle w:val="ab"/>
            <w:rFonts w:ascii="Arial" w:hAnsi="Arial"/>
            <w:color w:val="000000"/>
            <w:lang w:eastAsia="ru-RU" w:bidi="ar-SA"/>
          </w:rPr>
          <w:t>пункте 2.6.1</w:t>
        </w:r>
      </w:hyperlink>
      <w:r>
        <w:rPr>
          <w:rFonts w:ascii="Arial" w:hAnsi="Arial" w:cs="Times New Roman"/>
          <w:color w:val="000000"/>
        </w:rPr>
        <w:t xml:space="preserve"> настоящего административного регламента в электронной форме через </w:t>
      </w:r>
      <w:hyperlink r:id="rId26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 xml:space="preserve"> с использованием электронных документов, подписанных электронной подписью в соответствии с требованиями </w:t>
      </w:r>
      <w:hyperlink r:id="rId27" w:history="1">
        <w:r>
          <w:rPr>
            <w:rStyle w:val="ab"/>
            <w:rFonts w:ascii="Arial" w:hAnsi="Arial"/>
            <w:color w:val="000000"/>
            <w:lang w:eastAsia="ru-RU" w:bidi="ar-SA"/>
          </w:rPr>
          <w:t>Федеральног</w:t>
        </w:r>
        <w:r>
          <w:rPr>
            <w:rStyle w:val="ab"/>
            <w:rFonts w:ascii="Arial" w:hAnsi="Arial"/>
            <w:color w:val="000000"/>
            <w:lang w:eastAsia="ru-RU" w:bidi="ar-SA"/>
          </w:rPr>
          <w:t>о закона</w:t>
        </w:r>
      </w:hyperlink>
      <w:r>
        <w:rPr>
          <w:rFonts w:ascii="Arial" w:hAnsi="Arial" w:cs="Times New Roman"/>
          <w:color w:val="000000"/>
        </w:rPr>
        <w:t xml:space="preserve"> от 06.04.2011 N 63-ФЗ "Об электронной подписи".</w:t>
      </w:r>
    </w:p>
    <w:bookmarkEnd w:id="46"/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Уполномоченный орган обеспечивает информирование заявителей о возможности получения муниципальной услуги через </w:t>
      </w:r>
      <w:hyperlink r:id="rId28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>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>Обращ</w:t>
      </w:r>
      <w:r>
        <w:rPr>
          <w:rFonts w:ascii="Arial" w:hAnsi="Arial" w:cs="Times New Roman"/>
          <w:color w:val="000000"/>
        </w:rPr>
        <w:t xml:space="preserve">ение за услугой через </w:t>
      </w:r>
      <w:hyperlink r:id="rId29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</w:t>
      </w:r>
      <w:r>
        <w:rPr>
          <w:rFonts w:ascii="Arial" w:hAnsi="Arial" w:cs="Times New Roman"/>
          <w:color w:val="000000"/>
        </w:rPr>
        <w:t>вует требованиям формы заявления, установленной настоящим административным регламентом) (далее - запрос).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</w:t>
      </w:r>
      <w:r>
        <w:rPr>
          <w:rFonts w:ascii="Arial" w:hAnsi="Arial" w:cs="Times New Roman"/>
          <w:color w:val="000000"/>
        </w:rPr>
        <w:t xml:space="preserve">ии, а также промежуточных сообщений и ответной информации в электронном виде с использованием </w:t>
      </w:r>
      <w:hyperlink r:id="rId30" w:history="1">
        <w:r>
          <w:rPr>
            <w:rStyle w:val="ab"/>
            <w:rFonts w:ascii="Arial" w:hAnsi="Arial"/>
            <w:color w:val="000000"/>
            <w:lang w:eastAsia="ru-RU" w:bidi="ar-SA"/>
          </w:rPr>
          <w:t>электронной подписи</w:t>
        </w:r>
      </w:hyperlink>
      <w:r>
        <w:rPr>
          <w:rFonts w:ascii="Arial" w:hAnsi="Arial" w:cs="Times New Roman"/>
          <w:color w:val="000000"/>
        </w:rPr>
        <w:t xml:space="preserve"> в порядке, предусмотренном законодательством Российской Федерации</w:t>
      </w:r>
      <w:r>
        <w:rPr>
          <w:rFonts w:ascii="Arial" w:hAnsi="Arial" w:cs="Times New Roman"/>
          <w:color w:val="000000"/>
        </w:rPr>
        <w:t>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47" w:name="sub_32163"/>
      <w:r>
        <w:rPr>
          <w:rFonts w:ascii="Arial" w:hAnsi="Arial" w:cs="Times New Roman"/>
          <w:color w:val="000000"/>
        </w:rPr>
        <w:t xml:space="preserve">2.15.3. При предоставлении муниципальной услуги в электронной форме посредством </w:t>
      </w:r>
      <w:hyperlink r:id="rId31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 xml:space="preserve"> заявителю обеспечивается:</w:t>
      </w:r>
    </w:p>
    <w:bookmarkEnd w:id="47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lastRenderedPageBreak/>
        <w:t>- получение информации о порядке и сроках предоставления муниципальной услуги;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запись на прием в уполномоченный орган для подачи заявления и документов;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формирование запроса;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прием и регистрация уполномоченным органом запро</w:t>
      </w:r>
      <w:r>
        <w:rPr>
          <w:rFonts w:ascii="Arial" w:hAnsi="Arial" w:cs="Times New Roman"/>
          <w:color w:val="000000"/>
        </w:rPr>
        <w:t>са и документов;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получение результата предоставления муниципальной услуги;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получение сведений о ходе выполнения запроса.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При направлении запроса используется простая </w:t>
      </w:r>
      <w:hyperlink r:id="rId32" w:history="1">
        <w:r>
          <w:rPr>
            <w:rStyle w:val="ab"/>
            <w:rFonts w:ascii="Arial" w:hAnsi="Arial"/>
            <w:color w:val="000000"/>
            <w:lang w:eastAsia="ru-RU" w:bidi="ar-SA"/>
          </w:rPr>
          <w:t>электронн</w:t>
        </w:r>
        <w:r>
          <w:rPr>
            <w:rStyle w:val="ab"/>
            <w:rFonts w:ascii="Arial" w:hAnsi="Arial"/>
            <w:color w:val="000000"/>
            <w:lang w:eastAsia="ru-RU" w:bidi="ar-SA"/>
          </w:rPr>
          <w:t>ая подпись</w:t>
        </w:r>
      </w:hyperlink>
      <w:r>
        <w:rPr>
          <w:rFonts w:ascii="Arial" w:hAnsi="Arial" w:cs="Times New Roman"/>
          <w:color w:val="000000"/>
        </w:rPr>
        <w:t>, при условии, что личность заявителя установлена при активации учетной записи.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2.15.4. Услуги, которые являются необходимыми и обязательными для предоставления муниципальной услуги: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48" w:name="sub_300292"/>
      <w:r>
        <w:rPr>
          <w:rFonts w:ascii="Arial" w:hAnsi="Arial" w:cs="Times New Roman"/>
          <w:color w:val="000000"/>
        </w:rPr>
        <w:t>1) подготовка и оформление в установленном порядке проекта пере</w:t>
      </w:r>
      <w:r>
        <w:rPr>
          <w:rFonts w:ascii="Arial" w:hAnsi="Arial" w:cs="Times New Roman"/>
          <w:color w:val="000000"/>
        </w:rPr>
        <w:t>устройства и (или) перепланировки переустраиваемого и (или) перепланируемого помещения в многоквартирном доме;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49" w:name="sub_300291"/>
      <w:bookmarkEnd w:id="48"/>
      <w:r>
        <w:rPr>
          <w:rFonts w:ascii="Arial" w:hAnsi="Arial" w:cs="Times New Roman"/>
          <w:color w:val="000000"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</w:t>
      </w:r>
      <w:r>
        <w:rPr>
          <w:rFonts w:ascii="Arial" w:hAnsi="Arial" w:cs="Times New Roman"/>
          <w:color w:val="000000"/>
        </w:rPr>
        <w:t>ителя;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50" w:name="sub_3002921"/>
      <w:bookmarkEnd w:id="49"/>
      <w:r>
        <w:rPr>
          <w:rFonts w:ascii="Arial" w:hAnsi="Arial" w:cs="Times New Roman"/>
          <w:color w:val="000000"/>
        </w:rPr>
        <w:t>3)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</w:t>
      </w:r>
      <w:r>
        <w:rPr>
          <w:rFonts w:ascii="Arial" w:hAnsi="Arial" w:cs="Times New Roman"/>
          <w:color w:val="000000"/>
        </w:rPr>
        <w:t xml:space="preserve">е если заявителем является уполномоченный наймодателем на предоставление предусмотренных </w:t>
      </w:r>
      <w:hyperlink r:id="rId33" w:history="1">
        <w:r>
          <w:rPr>
            <w:rStyle w:val="ab"/>
            <w:rFonts w:ascii="Arial" w:hAnsi="Arial"/>
            <w:color w:val="000000"/>
            <w:lang w:eastAsia="ru-RU" w:bidi="ar-SA"/>
          </w:rPr>
          <w:t>пунктом 2 статьи 26</w:t>
        </w:r>
      </w:hyperlink>
      <w:r>
        <w:rPr>
          <w:rFonts w:ascii="Arial" w:hAnsi="Arial" w:cs="Times New Roman"/>
          <w:color w:val="000000"/>
        </w:rPr>
        <w:t xml:space="preserve"> Жилищного кодекса Российской Федерации документов наниматель переуст</w:t>
      </w:r>
      <w:r>
        <w:rPr>
          <w:rFonts w:ascii="Arial" w:hAnsi="Arial" w:cs="Times New Roman"/>
          <w:color w:val="000000"/>
        </w:rPr>
        <w:t>раиваемого и (или) перепланируемого жилого помещения по договору социального найма).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51" w:name="sub_30062"/>
      <w:r>
        <w:rPr>
          <w:rFonts w:ascii="Arial" w:hAnsi="Arial" w:cs="Times New Roman"/>
          <w:color w:val="000000"/>
        </w:rPr>
        <w:t>2.16.1.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52" w:name="sub_30061"/>
      <w:bookmarkEnd w:id="51"/>
      <w:r>
        <w:rPr>
          <w:rFonts w:ascii="Arial" w:hAnsi="Arial" w:cs="Times New Roman"/>
          <w:color w:val="000000"/>
        </w:rPr>
        <w:t>2.16.2. Основание</w:t>
      </w:r>
      <w:r>
        <w:rPr>
          <w:rFonts w:ascii="Arial" w:hAnsi="Arial" w:cs="Times New Roman"/>
          <w:color w:val="000000"/>
        </w:rPr>
        <w:t>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53" w:name="sub_300621"/>
      <w:bookmarkEnd w:id="52"/>
      <w:r>
        <w:rPr>
          <w:rFonts w:ascii="Arial" w:hAnsi="Arial" w:cs="Times New Roman"/>
          <w:color w:val="000000"/>
        </w:rPr>
        <w:t>2.16.3. Информирование заявителей о порядке предоставления муниципальной услуги в МФ</w:t>
      </w:r>
      <w:r>
        <w:rPr>
          <w:rFonts w:ascii="Arial" w:hAnsi="Arial" w:cs="Times New Roman"/>
          <w:color w:val="000000"/>
        </w:rPr>
        <w:t xml:space="preserve">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</w:t>
      </w:r>
      <w:r>
        <w:rPr>
          <w:rFonts w:ascii="Arial" w:hAnsi="Arial" w:cs="Times New Roman"/>
          <w:color w:val="000000"/>
        </w:rPr>
        <w:t>графиком работы МФЦ.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54" w:name="sub_30063"/>
      <w:bookmarkEnd w:id="53"/>
      <w:r>
        <w:rPr>
          <w:rFonts w:ascii="Arial" w:hAnsi="Arial" w:cs="Times New Roman"/>
          <w:color w:val="000000"/>
        </w:rPr>
        <w:t>2.16.4. Прием заявлений о предоставлении муниципальной услуги и иных документов, необходимых для предоставления муниципальной услуги.</w:t>
      </w:r>
    </w:p>
    <w:bookmarkEnd w:id="54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При личном обращении заявителя в МФЦ сотрудник, ответственный за прием документов: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устанавливает ли</w:t>
      </w:r>
      <w:r>
        <w:rPr>
          <w:rFonts w:ascii="Arial" w:hAnsi="Arial" w:cs="Times New Roman"/>
          <w:color w:val="000000"/>
        </w:rPr>
        <w:t>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проверяет представленное заявление и документы на п</w:t>
      </w:r>
      <w:r>
        <w:rPr>
          <w:rFonts w:ascii="Arial" w:hAnsi="Arial" w:cs="Times New Roman"/>
          <w:color w:val="000000"/>
        </w:rPr>
        <w:t>редмет: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55" w:name="sub_300642"/>
      <w:r>
        <w:rPr>
          <w:rFonts w:ascii="Arial" w:hAnsi="Arial" w:cs="Times New Roman"/>
          <w:color w:val="000000"/>
        </w:rPr>
        <w:t>1) текст в заявлении поддается прочтению;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56" w:name="sub_300641"/>
      <w:bookmarkEnd w:id="55"/>
      <w:r>
        <w:rPr>
          <w:rFonts w:ascii="Arial" w:hAnsi="Arial" w:cs="Times New Roman"/>
          <w:color w:val="000000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57" w:name="sub_3006421"/>
      <w:bookmarkEnd w:id="56"/>
      <w:r>
        <w:rPr>
          <w:rFonts w:ascii="Arial" w:hAnsi="Arial" w:cs="Times New Roman"/>
          <w:color w:val="000000"/>
        </w:rPr>
        <w:t>3) заявление подписано уполномоченным лицом;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58" w:name="sub_300643"/>
      <w:bookmarkEnd w:id="57"/>
      <w:r>
        <w:rPr>
          <w:rFonts w:ascii="Arial" w:hAnsi="Arial" w:cs="Times New Roman"/>
          <w:color w:val="000000"/>
        </w:rPr>
        <w:t>4) приложены документы, необходимые</w:t>
      </w:r>
      <w:r>
        <w:rPr>
          <w:rFonts w:ascii="Arial" w:hAnsi="Arial" w:cs="Times New Roman"/>
          <w:color w:val="000000"/>
        </w:rPr>
        <w:t xml:space="preserve"> для предоставления муниципальной услуги;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59" w:name="sub_300644"/>
      <w:bookmarkEnd w:id="58"/>
      <w:r>
        <w:rPr>
          <w:rFonts w:ascii="Arial" w:hAnsi="Arial" w:cs="Times New Roman"/>
          <w:color w:val="000000"/>
        </w:rPr>
        <w:lastRenderedPageBreak/>
        <w:t>5) соответствие данных документа, удостоверяющего личность, данным, указанным в заявлении и необходимых документах;</w:t>
      </w:r>
    </w:p>
    <w:bookmarkEnd w:id="59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заполняет сведения о заявителе и представленных документах в автоматизированной информационной с</w:t>
      </w:r>
      <w:r>
        <w:rPr>
          <w:rFonts w:ascii="Arial" w:hAnsi="Arial" w:cs="Times New Roman"/>
          <w:color w:val="000000"/>
        </w:rPr>
        <w:t>истеме (АИС МФЦ);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выдает расписку в получении документов на предоставление услуги, сформированную в АИС МФЦ;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увед</w:t>
      </w:r>
      <w:r>
        <w:rPr>
          <w:rFonts w:ascii="Arial" w:hAnsi="Arial" w:cs="Times New Roman"/>
          <w:color w:val="000000"/>
        </w:rPr>
        <w:t>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60" w:name="sub_30066"/>
      <w:r>
        <w:rPr>
          <w:rFonts w:ascii="Arial" w:hAnsi="Arial" w:cs="Times New Roman"/>
          <w:color w:val="000000"/>
        </w:rPr>
        <w:t xml:space="preserve">2.16.5. Заявление и документы, принятые от заявителя на предоставление муниципальной услуги, передаются в уполномоченный </w:t>
      </w:r>
      <w:r>
        <w:rPr>
          <w:rFonts w:ascii="Arial" w:hAnsi="Arial" w:cs="Times New Roman"/>
          <w:color w:val="000000"/>
        </w:rPr>
        <w:t>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</w:t>
      </w:r>
      <w:r>
        <w:rPr>
          <w:rFonts w:ascii="Arial" w:hAnsi="Arial" w:cs="Times New Roman"/>
          <w:color w:val="000000"/>
        </w:rPr>
        <w:t>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</w:t>
      </w:r>
      <w:r>
        <w:rPr>
          <w:rFonts w:ascii="Arial" w:hAnsi="Arial" w:cs="Times New Roman"/>
          <w:color w:val="000000"/>
        </w:rPr>
        <w:t>изводится отметка с указанием реквизитов реестра, по которому переданы заявление и документы.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61" w:name="sub_30065"/>
      <w:bookmarkEnd w:id="60"/>
      <w:r>
        <w:rPr>
          <w:rFonts w:ascii="Arial" w:hAnsi="Arial" w:cs="Times New Roman"/>
          <w:color w:val="000000"/>
        </w:rPr>
        <w:t>2.16.6.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</w:t>
      </w:r>
      <w:r>
        <w:rPr>
          <w:rFonts w:ascii="Arial" w:hAnsi="Arial" w:cs="Times New Roman"/>
          <w:color w:val="000000"/>
        </w:rPr>
        <w:t xml:space="preserve">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</w:t>
      </w:r>
      <w:r>
        <w:rPr>
          <w:rFonts w:ascii="Arial" w:hAnsi="Arial" w:cs="Times New Roman"/>
          <w:color w:val="000000"/>
        </w:rPr>
        <w:t>доставляющих муниципальные услуги.</w:t>
      </w:r>
    </w:p>
    <w:bookmarkEnd w:id="61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62" w:name="sub_30662"/>
      <w:r>
        <w:rPr>
          <w:rFonts w:ascii="Arial" w:hAnsi="Arial" w:cs="Times New Roman"/>
          <w:color w:val="000000"/>
        </w:rPr>
        <w:t xml:space="preserve">2.16.6.1. Ответственность за выдачу результата </w:t>
      </w:r>
      <w:r>
        <w:rPr>
          <w:rFonts w:ascii="Arial" w:hAnsi="Arial" w:cs="Times New Roman"/>
          <w:color w:val="000000"/>
        </w:rPr>
        <w:t>предоставления муниципальной услуги несет сотрудник МФЦ, уполномоченный руководителем МФЦ.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63" w:name="sub_30661"/>
      <w:bookmarkEnd w:id="62"/>
      <w:r>
        <w:rPr>
          <w:rFonts w:ascii="Arial" w:hAnsi="Arial" w:cs="Times New Roman"/>
          <w:color w:val="000000"/>
        </w:rPr>
        <w:t>2.16.6.2.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bookmarkEnd w:id="63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В случае обращен</w:t>
      </w:r>
      <w:r>
        <w:rPr>
          <w:rFonts w:ascii="Arial" w:hAnsi="Arial" w:cs="Times New Roman"/>
          <w:color w:val="000000"/>
        </w:rPr>
        <w:t>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Сотрудник МФЦ, ответственный за выдачу документов, выдает документы заявителю и регистрирует факт их выдачи в АИС МФЦ. Заявите</w:t>
      </w:r>
      <w:r>
        <w:rPr>
          <w:rFonts w:ascii="Arial" w:hAnsi="Arial" w:cs="Times New Roman"/>
          <w:color w:val="000000"/>
        </w:rPr>
        <w:t>ль подтверждает факт получения документов своей подписью в расписке, которая остается в МФЦ.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64" w:name="sub_30067"/>
      <w:r>
        <w:rPr>
          <w:rFonts w:ascii="Arial" w:hAnsi="Arial" w:cs="Times New Roman"/>
          <w:color w:val="000000"/>
        </w:rPr>
        <w:t>2.16.7. Иные действия, необходимые для предоставления му</w:t>
      </w:r>
      <w:r>
        <w:rPr>
          <w:rFonts w:ascii="Arial" w:hAnsi="Arial" w:cs="Times New Roman"/>
          <w:color w:val="000000"/>
        </w:rPr>
        <w:t xml:space="preserve">ниципальной услуги, в том числе связанные с проверкой действительности усиленной квалифицированной </w:t>
      </w:r>
      <w:hyperlink r:id="rId34" w:history="1">
        <w:r>
          <w:rPr>
            <w:rStyle w:val="ab"/>
            <w:rFonts w:ascii="Arial" w:hAnsi="Arial"/>
            <w:color w:val="000000"/>
            <w:lang w:eastAsia="ru-RU" w:bidi="ar-SA"/>
          </w:rPr>
          <w:t>электронной подписи</w:t>
        </w:r>
      </w:hyperlink>
      <w:r>
        <w:rPr>
          <w:rFonts w:ascii="Arial" w:hAnsi="Arial" w:cs="Times New Roman"/>
          <w:color w:val="000000"/>
        </w:rPr>
        <w:t xml:space="preserve"> заявителя, использованной при обращении за получением муници</w:t>
      </w:r>
      <w:r>
        <w:rPr>
          <w:rFonts w:ascii="Arial" w:hAnsi="Arial" w:cs="Times New Roman"/>
          <w:color w:val="000000"/>
        </w:rPr>
        <w:t>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</w:t>
      </w:r>
      <w:r>
        <w:rPr>
          <w:rFonts w:ascii="Arial" w:hAnsi="Arial" w:cs="Times New Roman"/>
          <w:color w:val="000000"/>
        </w:rPr>
        <w:t>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bookmarkEnd w:id="64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lastRenderedPageBreak/>
        <w:t>2.16.8. Досудебное (вн</w:t>
      </w:r>
      <w:r>
        <w:rPr>
          <w:rFonts w:ascii="Arial" w:hAnsi="Arial" w:cs="Times New Roman"/>
          <w:color w:val="000000"/>
        </w:rPr>
        <w:t>есудебное) обжалование решений и действий (бездействия) МФЦ, сотрудника МФЦ осуществляется в порядке, предусмотренном настоящим административным регламентом.</w:t>
      </w:r>
    </w:p>
    <w:bookmarkEnd w:id="50"/>
    <w:p w:rsidR="007815A9" w:rsidRDefault="007815A9">
      <w:pPr>
        <w:pStyle w:val="Standard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1"/>
        <w:jc w:val="both"/>
        <w:rPr>
          <w:rFonts w:ascii="Arial" w:hAnsi="Arial"/>
        </w:rPr>
      </w:pPr>
      <w:bookmarkStart w:id="65" w:name="sub_3003"/>
      <w:r>
        <w:rPr>
          <w:rFonts w:ascii="Arial" w:hAnsi="Arial" w:cs="Times New Roman"/>
          <w:color w:val="000000"/>
        </w:rPr>
        <w:t>3. Состав, последовательность, сроки и результат выполнения административных процедур</w:t>
      </w:r>
    </w:p>
    <w:p w:rsidR="007815A9" w:rsidRDefault="00DA3A5A">
      <w:pPr>
        <w:pStyle w:val="1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3.1. Перече</w:t>
      </w:r>
      <w:r>
        <w:rPr>
          <w:rFonts w:ascii="Arial" w:hAnsi="Arial" w:cs="Times New Roman"/>
          <w:color w:val="000000"/>
        </w:rPr>
        <w:t>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</w:t>
      </w:r>
      <w:r>
        <w:rPr>
          <w:rFonts w:ascii="Arial" w:hAnsi="Arial" w:cs="Times New Roman"/>
          <w:color w:val="000000"/>
        </w:rPr>
        <w:t>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</w:t>
      </w:r>
      <w:r>
        <w:rPr>
          <w:rFonts w:ascii="Arial" w:hAnsi="Arial" w:cs="Times New Roman"/>
          <w:color w:val="000000"/>
        </w:rPr>
        <w:t>ении муниципальной услуги без рассмотрения (при необходимости)</w:t>
      </w:r>
      <w:bookmarkEnd w:id="65"/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66" w:name="sub_300311"/>
      <w:r>
        <w:rPr>
          <w:rFonts w:ascii="Arial" w:hAnsi="Arial" w:cs="Times New Roman"/>
          <w:color w:val="000000"/>
        </w:rPr>
        <w:t>3.1.1. Исчерпывающий перечень административных процедур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67" w:name="sub_30031"/>
      <w:bookmarkEnd w:id="66"/>
      <w:r>
        <w:rPr>
          <w:rFonts w:ascii="Arial" w:hAnsi="Arial" w:cs="Times New Roman"/>
          <w:color w:val="000000"/>
        </w:rPr>
        <w:t>1) прием и регистрация заявления и документов на предоставление муниципальной услуги;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68" w:name="sub_3003111"/>
      <w:bookmarkEnd w:id="67"/>
      <w:r>
        <w:rPr>
          <w:rFonts w:ascii="Arial" w:hAnsi="Arial" w:cs="Times New Roman"/>
          <w:color w:val="000000"/>
        </w:rPr>
        <w:t>2) формирование и направление межведомственных запр</w:t>
      </w:r>
      <w:r>
        <w:rPr>
          <w:rFonts w:ascii="Arial" w:hAnsi="Arial" w:cs="Times New Roman"/>
          <w:color w:val="000000"/>
        </w:rPr>
        <w:t>осов в органы (организации), участвующие в предоставлении муниципальной услуги (при необходимости);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69" w:name="sub_300312"/>
      <w:bookmarkEnd w:id="68"/>
      <w:r>
        <w:rPr>
          <w:rFonts w:ascii="Arial" w:hAnsi="Arial" w:cs="Times New Roman"/>
          <w:color w:val="000000"/>
        </w:rP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</w:t>
      </w:r>
      <w:r>
        <w:rPr>
          <w:rFonts w:ascii="Arial" w:hAnsi="Arial" w:cs="Times New Roman"/>
          <w:color w:val="000000"/>
        </w:rPr>
        <w:t>артирном доме;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70" w:name="sub_300313"/>
      <w:bookmarkEnd w:id="69"/>
      <w:r>
        <w:rPr>
          <w:rFonts w:ascii="Arial" w:hAnsi="Arial" w:cs="Times New Roman"/>
          <w:color w:val="000000"/>
        </w:rPr>
        <w:t>4) принятие НПА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71" w:name="sub_300314"/>
      <w:bookmarkEnd w:id="70"/>
      <w:r>
        <w:rPr>
          <w:rFonts w:ascii="Arial" w:hAnsi="Arial" w:cs="Times New Roman"/>
          <w:color w:val="000000"/>
        </w:rPr>
        <w:t>5) выдача (направление) документов по результатам предоставления муниципальной услуги.</w:t>
      </w:r>
    </w:p>
    <w:bookmarkEnd w:id="71"/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>Блок-схема пр</w:t>
      </w:r>
      <w:r>
        <w:rPr>
          <w:rFonts w:ascii="Arial" w:hAnsi="Arial" w:cs="Times New Roman"/>
          <w:color w:val="000000"/>
        </w:rPr>
        <w:t xml:space="preserve">едоставления муниципальной услуги представлена в </w:t>
      </w:r>
      <w:hyperlink r:id="rId35" w:history="1">
        <w:r>
          <w:rPr>
            <w:rStyle w:val="ab"/>
            <w:rFonts w:ascii="Arial" w:hAnsi="Arial"/>
            <w:color w:val="000000"/>
            <w:lang w:eastAsia="ru-RU" w:bidi="ar-SA"/>
          </w:rPr>
          <w:t>Приложении № 1</w:t>
        </w:r>
      </w:hyperlink>
      <w:r>
        <w:rPr>
          <w:rFonts w:ascii="Arial" w:hAnsi="Arial" w:cs="Times New Roman"/>
          <w:color w:val="000000"/>
        </w:rPr>
        <w:t xml:space="preserve"> к настоящему административному регламенту.</w:t>
      </w:r>
    </w:p>
    <w:p w:rsidR="007815A9" w:rsidRDefault="00DA3A5A">
      <w:pPr>
        <w:pStyle w:val="Standard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3.1.1.1.1. Варианты предоставления муниципальной услуги «Исправление допущенных опечаток и ошибок в выданных в результате</w:t>
      </w:r>
      <w:r>
        <w:rPr>
          <w:rFonts w:ascii="Arial" w:hAnsi="Arial"/>
        </w:rPr>
        <w:t xml:space="preserve"> предоставления муниципальной услуги документах» и «Выдача дубликата документа, выданного по результатам предоставления муниципальной услуги» не предусматриваются.</w:t>
      </w:r>
    </w:p>
    <w:p w:rsidR="007815A9" w:rsidRDefault="00DA3A5A">
      <w:pPr>
        <w:pStyle w:val="Standard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3.1.1.2. Порядок оставления запроса заявителя о предоставлении муниципальной услуги без </w:t>
      </w:r>
      <w:r>
        <w:rPr>
          <w:rFonts w:ascii="Arial" w:hAnsi="Arial"/>
        </w:rPr>
        <w:t>рассмотрения не предусмотрен.</w:t>
      </w:r>
    </w:p>
    <w:p w:rsidR="007815A9" w:rsidRDefault="00DA3A5A">
      <w:pPr>
        <w:pStyle w:val="a6"/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3.1.1.3. Предоставление муниципальной услуги включает в себя выполнение следующих административных процедур:</w:t>
      </w:r>
    </w:p>
    <w:p w:rsidR="007815A9" w:rsidRDefault="00DA3A5A">
      <w:pPr>
        <w:pStyle w:val="a6"/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установление личности Заявителя (представителя Заявителя);</w:t>
      </w:r>
    </w:p>
    <w:p w:rsidR="007815A9" w:rsidRDefault="00DA3A5A">
      <w:pPr>
        <w:pStyle w:val="a6"/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регистрация заявления;</w:t>
      </w:r>
    </w:p>
    <w:p w:rsidR="007815A9" w:rsidRDefault="00DA3A5A">
      <w:pPr>
        <w:pStyle w:val="a6"/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проверка комплектности док</w:t>
      </w:r>
      <w:r>
        <w:rPr>
          <w:rFonts w:ascii="Arial" w:hAnsi="Arial"/>
          <w:sz w:val="24"/>
          <w:szCs w:val="24"/>
        </w:rPr>
        <w:t>ументов, необходимых для предоставления Услуги;</w:t>
      </w:r>
    </w:p>
    <w:p w:rsidR="007815A9" w:rsidRDefault="00DA3A5A">
      <w:pPr>
        <w:pStyle w:val="a6"/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получение сведений посредством</w:t>
      </w:r>
      <w:r>
        <w:rPr>
          <w:rFonts w:ascii="Arial" w:hAnsi="Arial"/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7815A9" w:rsidRDefault="00DA3A5A">
      <w:pPr>
        <w:pStyle w:val="a6"/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5) рассмотрение документов, необходимых для предоставления Услуги;</w:t>
      </w:r>
    </w:p>
    <w:p w:rsidR="007815A9" w:rsidRDefault="00DA3A5A">
      <w:pPr>
        <w:pStyle w:val="a6"/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6) принятие НПА по результатам</w:t>
      </w:r>
      <w:r>
        <w:rPr>
          <w:rFonts w:ascii="Arial" w:hAnsi="Arial"/>
          <w:sz w:val="24"/>
          <w:szCs w:val="24"/>
        </w:rPr>
        <w:t xml:space="preserve"> оказания Услуги;</w:t>
      </w:r>
    </w:p>
    <w:p w:rsidR="007815A9" w:rsidRDefault="00DA3A5A">
      <w:pPr>
        <w:pStyle w:val="a6"/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7815A9" w:rsidRDefault="00DA3A5A">
      <w:pPr>
        <w:pStyle w:val="a6"/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8) выдача результата оказания Услуги.</w:t>
      </w:r>
    </w:p>
    <w:p w:rsidR="007815A9" w:rsidRDefault="00DA3A5A">
      <w:pPr>
        <w:pStyle w:val="a6"/>
        <w:tabs>
          <w:tab w:val="left" w:pos="1417"/>
        </w:tabs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3.1.1.4. Административные процедуры (действия), выполняемые МФЦ, </w:t>
      </w:r>
      <w:r>
        <w:rPr>
          <w:rFonts w:ascii="Arial" w:hAnsi="Arial"/>
          <w:sz w:val="24"/>
          <w:szCs w:val="24"/>
        </w:rPr>
        <w:t xml:space="preserve">описываются  в соглашении о взаимодействии между органом местного </w:t>
      </w:r>
      <w:r>
        <w:rPr>
          <w:rFonts w:ascii="Arial" w:hAnsi="Arial"/>
          <w:sz w:val="24"/>
          <w:szCs w:val="24"/>
        </w:rPr>
        <w:lastRenderedPageBreak/>
        <w:t>самоуправления и МФЦ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(при наличии).</w:t>
      </w:r>
    </w:p>
    <w:p w:rsidR="007815A9" w:rsidRDefault="00DA3A5A">
      <w:pPr>
        <w:pStyle w:val="Standard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3.1.1.5.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815A9" w:rsidRDefault="00DA3A5A">
      <w:pPr>
        <w:pStyle w:val="Standard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В случа</w:t>
      </w:r>
      <w:r>
        <w:rPr>
          <w:rFonts w:ascii="Arial" w:hAnsi="Arial"/>
        </w:rPr>
        <w:t>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7815A9" w:rsidRDefault="00DA3A5A">
      <w:pPr>
        <w:pStyle w:val="Standard"/>
        <w:tabs>
          <w:tab w:val="left" w:pos="1417"/>
        </w:tabs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Формиров</w:t>
      </w:r>
      <w:r>
        <w:rPr>
          <w:rFonts w:ascii="Arial" w:hAnsi="Arial"/>
        </w:rPr>
        <w:t>ание запроса осуществляется посредством заполнения электронной формы заявления на Портале без необходимости дополнительной подачи в иной форме</w:t>
      </w:r>
    </w:p>
    <w:p w:rsidR="007815A9" w:rsidRDefault="007815A9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bookmarkStart w:id="72" w:name="sub_33111"/>
      <w:r>
        <w:rPr>
          <w:rFonts w:ascii="Arial" w:hAnsi="Arial" w:cs="Times New Roman"/>
          <w:b/>
          <w:color w:val="000000"/>
        </w:rPr>
        <w:t>3.1.2. Прием и регистрация заявления и документов на предоставление муниципальной услуги.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73" w:name="sub_30311"/>
      <w:bookmarkEnd w:id="72"/>
      <w:r>
        <w:rPr>
          <w:rFonts w:ascii="Arial" w:hAnsi="Arial" w:cs="Times New Roman"/>
          <w:color w:val="000000"/>
        </w:rPr>
        <w:t>3.1.2.1. Основанием на</w:t>
      </w:r>
      <w:r>
        <w:rPr>
          <w:rFonts w:ascii="Arial" w:hAnsi="Arial" w:cs="Times New Roman"/>
          <w:color w:val="000000"/>
        </w:rPr>
        <w:t>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ЕПГУ либо через МФЦ.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74" w:name="sub_331111"/>
      <w:bookmarkEnd w:id="73"/>
      <w:r>
        <w:rPr>
          <w:rFonts w:ascii="Arial" w:hAnsi="Arial" w:cs="Times New Roman"/>
          <w:color w:val="000000"/>
        </w:rPr>
        <w:t>3.1.2.2. При личном обращении заявителя в уполномоченны</w:t>
      </w:r>
      <w:r>
        <w:rPr>
          <w:rFonts w:ascii="Arial" w:hAnsi="Arial" w:cs="Times New Roman"/>
          <w:color w:val="000000"/>
        </w:rPr>
        <w:t>й орган специалист уполномоченного органа, ответственный за прием и выдачу документов:</w:t>
      </w:r>
    </w:p>
    <w:bookmarkEnd w:id="74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</w:t>
      </w:r>
      <w:r>
        <w:rPr>
          <w:rFonts w:ascii="Arial" w:hAnsi="Arial" w:cs="Times New Roman"/>
          <w:color w:val="000000"/>
        </w:rPr>
        <w:t>олномочия (в случае обращения представителя);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</w:t>
      </w:r>
      <w:r>
        <w:rPr>
          <w:rFonts w:ascii="Arial" w:hAnsi="Arial" w:cs="Times New Roman"/>
          <w:color w:val="000000"/>
        </w:rPr>
        <w:t>ировки помещения в многоквартирном доме и приложенных к нему документах.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75" w:name="sub_331122"/>
      <w:r>
        <w:rPr>
          <w:rFonts w:ascii="Arial" w:hAnsi="Arial" w:cs="Times New Roman"/>
          <w:color w:val="000000"/>
        </w:rPr>
        <w:t xml:space="preserve">1) текст в заявлении о переустройстве и </w:t>
      </w:r>
      <w:r>
        <w:rPr>
          <w:rFonts w:ascii="Arial" w:hAnsi="Arial" w:cs="Times New Roman"/>
          <w:color w:val="000000"/>
        </w:rPr>
        <w:t>(или) перепланировке помещения в многоквартирном доме поддается прочтению;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76" w:name="sub_331121"/>
      <w:bookmarkEnd w:id="75"/>
      <w:r>
        <w:rPr>
          <w:rFonts w:ascii="Arial" w:hAnsi="Arial" w:cs="Times New Roman"/>
          <w:color w:val="000000"/>
        </w:rPr>
        <w:t>2) 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</w:t>
      </w:r>
      <w:r>
        <w:rPr>
          <w:rFonts w:ascii="Arial" w:hAnsi="Arial" w:cs="Times New Roman"/>
          <w:color w:val="000000"/>
        </w:rPr>
        <w:t>ридического лица;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77" w:name="sub_3311221"/>
      <w:bookmarkEnd w:id="76"/>
      <w:r>
        <w:rPr>
          <w:rFonts w:ascii="Arial" w:hAnsi="Arial" w:cs="Times New Roman"/>
          <w:color w:val="000000"/>
        </w:rPr>
        <w:t>3) заявление о переустройстве и (или) перепланировке помещения в многоквартирном доме подписано заявителем или уполномоченный представитель;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78" w:name="sub_331123"/>
      <w:bookmarkEnd w:id="77"/>
      <w:r>
        <w:rPr>
          <w:rFonts w:ascii="Arial" w:hAnsi="Arial" w:cs="Times New Roman"/>
          <w:color w:val="000000"/>
        </w:rPr>
        <w:t>4) прилагаются документы, необходимые для предоставления муниципальной услуги.</w:t>
      </w:r>
    </w:p>
    <w:bookmarkEnd w:id="78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При установлении </w:t>
      </w:r>
      <w:r>
        <w:rPr>
          <w:rFonts w:ascii="Arial" w:hAnsi="Arial" w:cs="Times New Roman"/>
          <w:color w:val="000000"/>
        </w:rPr>
        <w:t>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</w:t>
      </w:r>
      <w:r>
        <w:rPr>
          <w:rFonts w:ascii="Arial" w:hAnsi="Arial" w:cs="Times New Roman"/>
          <w:color w:val="000000"/>
        </w:rPr>
        <w:t>тавленных документах и предлагает принять меры по их устранению.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В случае если заявитель самостоятельно решил принять меры по устранению недостатков,</w:t>
      </w:r>
      <w:r>
        <w:rPr>
          <w:rFonts w:ascii="Arial" w:hAnsi="Arial" w:cs="Times New Roman"/>
          <w:color w:val="000000"/>
        </w:rPr>
        <w:t xml:space="preserve">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815A9" w:rsidRDefault="00DA3A5A">
      <w:pPr>
        <w:pStyle w:val="Standard"/>
        <w:ind w:firstLine="720"/>
        <w:jc w:val="both"/>
        <w:rPr>
          <w:rFonts w:ascii="Arial" w:hAnsi="Arial"/>
        </w:rPr>
      </w:pPr>
      <w:r>
        <w:rPr>
          <w:rFonts w:ascii="Arial" w:hAnsi="Arial" w:cs="Times New Roman"/>
          <w:color w:val="000000"/>
        </w:rPr>
        <w:t>По окончании приема заявления и прилагаемых к нему документов, специалист, ответственный за прием документов</w:t>
      </w:r>
      <w:r>
        <w:rPr>
          <w:rFonts w:ascii="Arial" w:hAnsi="Arial" w:cs="Times New Roman"/>
          <w:color w:val="000000"/>
        </w:rPr>
        <w:t xml:space="preserve">, выдает заявителю расписку в получении от него документов, с указанием их перечня и даты их получения </w:t>
      </w:r>
      <w:r>
        <w:rPr>
          <w:rFonts w:ascii="Arial" w:hAnsi="Arial" w:cs="Times New Roman"/>
          <w:color w:val="000000"/>
        </w:rPr>
        <w:lastRenderedPageBreak/>
        <w:t>уполномоченным органом, а также с указанием перечня документов, которые будут получены по межведомственным запросам.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Максимальный срок выполнения админис</w:t>
      </w:r>
      <w:r>
        <w:rPr>
          <w:rFonts w:ascii="Arial" w:hAnsi="Arial" w:cs="Times New Roman"/>
          <w:color w:val="000000"/>
        </w:rPr>
        <w:t>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Критерий приня</w:t>
      </w:r>
      <w:r>
        <w:rPr>
          <w:rFonts w:ascii="Arial" w:hAnsi="Arial" w:cs="Times New Roman"/>
          <w:color w:val="000000"/>
        </w:rPr>
        <w:t>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7815A9" w:rsidRDefault="007815A9">
      <w:pPr>
        <w:pStyle w:val="Standard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r>
        <w:rPr>
          <w:rFonts w:ascii="Arial" w:hAnsi="Arial" w:cs="Times New Roman"/>
          <w:b/>
          <w:color w:val="000000"/>
        </w:rPr>
        <w:t>3.3. Подразделы, содержащие описание вариантов предоставления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r>
        <w:rPr>
          <w:rFonts w:ascii="Arial" w:hAnsi="Arial" w:cs="Times New Roman"/>
          <w:b/>
          <w:color w:val="000000"/>
        </w:rPr>
        <w:t>муниципальной услуги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79" w:name="sub_33113"/>
      <w:r>
        <w:rPr>
          <w:rFonts w:ascii="Arial" w:hAnsi="Arial" w:cs="Times New Roman"/>
          <w:color w:val="000000"/>
        </w:rPr>
        <w:t xml:space="preserve">3.3.1. </w:t>
      </w:r>
      <w:r>
        <w:rPr>
          <w:rFonts w:ascii="Arial" w:hAnsi="Arial" w:cs="Times New Roman"/>
          <w:color w:val="000000"/>
        </w:rPr>
        <w:t xml:space="preserve">Прием и регистрация заявления и документов на предоставление муниципальной услуги в форме электронных документов через </w:t>
      </w:r>
      <w:hyperlink r:id="rId36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>.</w:t>
      </w:r>
    </w:p>
    <w:bookmarkEnd w:id="79"/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При направлении заявления о переустройстве и (или) </w:t>
      </w:r>
      <w:r>
        <w:rPr>
          <w:rFonts w:ascii="Arial" w:hAnsi="Arial" w:cs="Times New Roman"/>
          <w:color w:val="000000"/>
        </w:rPr>
        <w:t xml:space="preserve">перепланировке помещения в многоквартирном доме в электронной форме (при наличии технической возможности) заявителю необходимо заполнить на </w:t>
      </w:r>
      <w:hyperlink r:id="rId37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 xml:space="preserve"> электронную форму запроса на предо</w:t>
      </w:r>
      <w:r>
        <w:rPr>
          <w:rFonts w:ascii="Arial" w:hAnsi="Arial" w:cs="Times New Roman"/>
          <w:color w:val="000000"/>
        </w:rPr>
        <w:t>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На </w:t>
      </w:r>
      <w:hyperlink r:id="rId38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 xml:space="preserve"> размещается образец заполнения эл</w:t>
      </w:r>
      <w:r>
        <w:rPr>
          <w:rFonts w:ascii="Arial" w:hAnsi="Arial" w:cs="Times New Roman"/>
          <w:color w:val="000000"/>
        </w:rPr>
        <w:t>ектронной формы заявления (запроса).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</w:t>
      </w:r>
      <w:r>
        <w:rPr>
          <w:rFonts w:ascii="Arial" w:hAnsi="Arial" w:cs="Times New Roman"/>
          <w:color w:val="000000"/>
        </w:rPr>
        <w:t>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Специалист, ответственный за прием и выдачу документов, при поступлении заявлен</w:t>
      </w:r>
      <w:r>
        <w:rPr>
          <w:rFonts w:ascii="Arial" w:hAnsi="Arial" w:cs="Times New Roman"/>
          <w:color w:val="000000"/>
        </w:rPr>
        <w:t>ия и документов в электронном виде: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проверяет электронные образы документов на отсутствие компьютерных вирусов и искаженной информации;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регистрирует документы в системе электронного документооборота уполномоченного органа, в журнале регистрации, в случае о</w:t>
      </w:r>
      <w:r>
        <w:rPr>
          <w:rFonts w:ascii="Arial" w:hAnsi="Arial" w:cs="Times New Roman"/>
          <w:color w:val="000000"/>
        </w:rPr>
        <w:t>тсутствия системы электронного документооборота;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формирует и направляет заявителю электронное уведомление через </w:t>
      </w:r>
      <w:hyperlink r:id="rId39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 xml:space="preserve"> о получении и регистрации от заявителя заявления (запроса) и к</w:t>
      </w:r>
      <w:r>
        <w:rPr>
          <w:rFonts w:ascii="Arial" w:hAnsi="Arial" w:cs="Times New Roman"/>
          <w:color w:val="000000"/>
        </w:rPr>
        <w:t>опий документов, в случае отсутствия технической возможности автоматического уведомления заявителя через ЕПГУ;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Максим</w:t>
      </w:r>
      <w:r>
        <w:rPr>
          <w:rFonts w:ascii="Arial" w:hAnsi="Arial" w:cs="Times New Roman"/>
          <w:color w:val="000000"/>
        </w:rPr>
        <w:t xml:space="preserve">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</w:t>
      </w:r>
      <w:r>
        <w:rPr>
          <w:rFonts w:ascii="Arial" w:hAnsi="Arial" w:cs="Times New Roman"/>
          <w:color w:val="000000"/>
        </w:rPr>
        <w:t>получения документов.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Результатом административной процедуры является прием, регистрация заявления о </w:t>
      </w:r>
      <w:r>
        <w:rPr>
          <w:rFonts w:ascii="Arial" w:hAnsi="Arial" w:cs="Times New Roman"/>
          <w:color w:val="000000"/>
        </w:rPr>
        <w:t>переустройстве и (или) перепланировке помещения в многоквартирном доме и приложенных к нему документов.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80" w:name="sub_33114"/>
      <w:r>
        <w:rPr>
          <w:rFonts w:ascii="Arial" w:hAnsi="Arial" w:cs="Times New Roman"/>
          <w:color w:val="000000"/>
        </w:rPr>
        <w:lastRenderedPageBreak/>
        <w:t>3.3.2. При направлении заявителем заявления и документов в уполномоченный орган посредством почтовой связи специалист уполномоченного органа, ответствен</w:t>
      </w:r>
      <w:r>
        <w:rPr>
          <w:rFonts w:ascii="Arial" w:hAnsi="Arial" w:cs="Times New Roman"/>
          <w:color w:val="000000"/>
        </w:rPr>
        <w:t>ный за прием и выдачу документов:</w:t>
      </w:r>
    </w:p>
    <w:bookmarkEnd w:id="80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вскрывает конверты, проверяет наличие в них заявления и документов, обязан</w:t>
      </w:r>
      <w:r>
        <w:rPr>
          <w:rFonts w:ascii="Arial" w:hAnsi="Arial" w:cs="Times New Roman"/>
          <w:color w:val="000000"/>
        </w:rPr>
        <w:t>ность по предоставлению которых возложена на заявителя;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проводит первичную проверку предс</w:t>
      </w:r>
      <w:r>
        <w:rPr>
          <w:rFonts w:ascii="Arial" w:hAnsi="Arial" w:cs="Times New Roman"/>
          <w:color w:val="000000"/>
        </w:rPr>
        <w:t>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проверяет, что копии документов не имеют повреждений, наличие которых не позволяет </w:t>
      </w:r>
      <w:r>
        <w:rPr>
          <w:rFonts w:ascii="Arial" w:hAnsi="Arial" w:cs="Times New Roman"/>
          <w:color w:val="000000"/>
        </w:rPr>
        <w:t>однозначно истолковать их содержание, отсутствуют подчистки, приписки, зачеркнутые слова, исправления.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</w:t>
      </w:r>
      <w:r>
        <w:rPr>
          <w:rFonts w:ascii="Arial" w:hAnsi="Arial" w:cs="Times New Roman"/>
          <w:color w:val="000000"/>
        </w:rPr>
        <w:t>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Критерий принятия решения: поступление заявления о переустройстве и (или) перепланировки помещения в многоквартирно</w:t>
      </w:r>
      <w:r>
        <w:rPr>
          <w:rFonts w:ascii="Arial" w:hAnsi="Arial" w:cs="Times New Roman"/>
          <w:color w:val="000000"/>
        </w:rPr>
        <w:t>м доме и приложенных к нему документов.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Информация о приеме заявления о </w:t>
      </w:r>
      <w:r>
        <w:rPr>
          <w:rFonts w:ascii="Arial" w:hAnsi="Arial" w:cs="Times New Roman"/>
          <w:color w:val="000000"/>
        </w:rPr>
        <w:t>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</w:t>
      </w:r>
      <w:r>
        <w:rPr>
          <w:rFonts w:ascii="Arial" w:hAnsi="Arial" w:cs="Times New Roman"/>
          <w:color w:val="000000"/>
        </w:rPr>
        <w:t>ота.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</w:t>
      </w:r>
      <w:r>
        <w:rPr>
          <w:rFonts w:ascii="Arial" w:hAnsi="Arial" w:cs="Times New Roman"/>
          <w:color w:val="000000"/>
        </w:rPr>
        <w:t>на для рассмотрения и назначения ответственного исполнителя.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81" w:name="sub_30312"/>
      <w:r>
        <w:rPr>
          <w:rFonts w:ascii="Arial" w:hAnsi="Arial" w:cs="Times New Roman"/>
          <w:color w:val="000000"/>
        </w:rPr>
        <w:t>3.3.3.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bookmarkEnd w:id="81"/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>Основанием для начала административной п</w:t>
      </w:r>
      <w:r>
        <w:rPr>
          <w:rFonts w:ascii="Arial" w:hAnsi="Arial" w:cs="Times New Roman"/>
          <w:color w:val="000000"/>
        </w:rPr>
        <w:t xml:space="preserve">роцедуры является непредставление заявителем документов, предусмотренных </w:t>
      </w:r>
      <w:hyperlink r:id="rId40" w:history="1">
        <w:r>
          <w:rPr>
            <w:rStyle w:val="ab"/>
            <w:rFonts w:ascii="Arial" w:hAnsi="Arial"/>
            <w:color w:val="000000"/>
            <w:lang w:eastAsia="ru-RU" w:bidi="ar-SA"/>
          </w:rPr>
          <w:t>подпунктами 2</w:t>
        </w:r>
      </w:hyperlink>
      <w:r>
        <w:rPr>
          <w:rFonts w:ascii="Arial" w:hAnsi="Arial" w:cs="Times New Roman"/>
          <w:color w:val="000000"/>
        </w:rPr>
        <w:t xml:space="preserve">, </w:t>
      </w:r>
      <w:hyperlink r:id="rId41" w:history="1">
        <w:r>
          <w:rPr>
            <w:rStyle w:val="ab"/>
            <w:rFonts w:ascii="Arial" w:hAnsi="Arial"/>
            <w:color w:val="000000"/>
            <w:lang w:eastAsia="ru-RU" w:bidi="ar-SA"/>
          </w:rPr>
          <w:t>5</w:t>
        </w:r>
      </w:hyperlink>
      <w:r>
        <w:rPr>
          <w:rFonts w:ascii="Arial" w:hAnsi="Arial" w:cs="Times New Roman"/>
          <w:color w:val="000000"/>
        </w:rPr>
        <w:t xml:space="preserve">, </w:t>
      </w:r>
      <w:hyperlink r:id="rId42" w:history="1">
        <w:r>
          <w:rPr>
            <w:rStyle w:val="ab"/>
            <w:rFonts w:ascii="Arial" w:hAnsi="Arial"/>
            <w:color w:val="000000"/>
            <w:lang w:eastAsia="ru-RU" w:bidi="ar-SA"/>
          </w:rPr>
          <w:t>7 пункта 2.6.1</w:t>
        </w:r>
      </w:hyperlink>
      <w:r>
        <w:rPr>
          <w:rFonts w:ascii="Arial" w:hAnsi="Arial" w:cs="Times New Roman"/>
          <w:color w:val="000000"/>
        </w:rPr>
        <w:t xml:space="preserve"> настоящего административного регламента.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</w:t>
      </w:r>
      <w:r>
        <w:rPr>
          <w:rFonts w:ascii="Arial" w:hAnsi="Arial" w:cs="Times New Roman"/>
          <w:color w:val="000000"/>
        </w:rPr>
        <w:t xml:space="preserve"> произвести их проверку.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r:id="rId43" w:history="1">
        <w:r>
          <w:rPr>
            <w:rStyle w:val="ab"/>
            <w:rFonts w:ascii="Arial" w:hAnsi="Arial"/>
            <w:color w:val="000000"/>
            <w:lang w:eastAsia="ru-RU" w:bidi="ar-SA"/>
          </w:rPr>
          <w:t>подпунктами 2</w:t>
        </w:r>
      </w:hyperlink>
      <w:r>
        <w:rPr>
          <w:rFonts w:ascii="Arial" w:hAnsi="Arial" w:cs="Times New Roman"/>
          <w:color w:val="000000"/>
        </w:rPr>
        <w:t xml:space="preserve">, </w:t>
      </w:r>
      <w:hyperlink r:id="rId44" w:history="1">
        <w:r>
          <w:rPr>
            <w:rStyle w:val="ab"/>
            <w:rFonts w:ascii="Arial" w:hAnsi="Arial"/>
            <w:color w:val="000000"/>
            <w:lang w:eastAsia="ru-RU" w:bidi="ar-SA"/>
          </w:rPr>
          <w:t>5</w:t>
        </w:r>
      </w:hyperlink>
      <w:r>
        <w:rPr>
          <w:rFonts w:ascii="Arial" w:hAnsi="Arial" w:cs="Times New Roman"/>
          <w:color w:val="000000"/>
        </w:rPr>
        <w:t xml:space="preserve">, </w:t>
      </w:r>
      <w:hyperlink r:id="rId45" w:history="1">
        <w:r>
          <w:rPr>
            <w:rStyle w:val="ab"/>
            <w:rFonts w:ascii="Arial" w:hAnsi="Arial"/>
            <w:color w:val="000000"/>
            <w:lang w:eastAsia="ru-RU" w:bidi="ar-SA"/>
          </w:rPr>
          <w:t>7 пункта 2.6.1</w:t>
        </w:r>
      </w:hyperlink>
      <w:r>
        <w:rPr>
          <w:rFonts w:ascii="Arial" w:hAnsi="Arial" w:cs="Times New Roman"/>
          <w:color w:val="000000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lastRenderedPageBreak/>
        <w:t>Межведомственные запросы направляются в срок, не превышающий 3 рабочих дней со дня регистра</w:t>
      </w:r>
      <w:r>
        <w:rPr>
          <w:rFonts w:ascii="Arial" w:hAnsi="Arial" w:cs="Times New Roman"/>
          <w:color w:val="000000"/>
        </w:rPr>
        <w:t>ции заявления о переустройстве и (или) перепланировке помещения в многоквартирном доме и приложенных к нему документов от заявителя.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Направление межведомственных запросов осуществляется в электронной форме с использованием единой системы межведомственного </w:t>
      </w:r>
      <w:r>
        <w:rPr>
          <w:rFonts w:ascii="Arial" w:hAnsi="Arial" w:cs="Times New Roman"/>
          <w:color w:val="000000"/>
        </w:rPr>
        <w:t>электронного взаимодействия и подключенной к ней региональной системы межведомственного электронного взаимодействия.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</w:t>
      </w:r>
      <w:r>
        <w:rPr>
          <w:rFonts w:ascii="Arial" w:hAnsi="Arial" w:cs="Times New Roman"/>
          <w:color w:val="000000"/>
        </w:rPr>
        <w:t>мственные запросы в установленные сроки.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В случае не поступления ответа на межведомственный запрос в срок установленный </w:t>
      </w:r>
      <w:hyperlink r:id="rId46" w:history="1">
        <w:r>
          <w:rPr>
            <w:rStyle w:val="ab"/>
            <w:rFonts w:ascii="Arial" w:hAnsi="Arial"/>
            <w:color w:val="000000"/>
            <w:lang w:eastAsia="ru-RU" w:bidi="ar-SA"/>
          </w:rPr>
          <w:t>пунктом 2.6.3</w:t>
        </w:r>
      </w:hyperlink>
      <w:r>
        <w:rPr>
          <w:rFonts w:ascii="Arial" w:hAnsi="Arial" w:cs="Times New Roman"/>
          <w:color w:val="000000"/>
        </w:rPr>
        <w:t xml:space="preserve"> административного регламента принимаются меры в соответствии </w:t>
      </w:r>
      <w:hyperlink r:id="rId47" w:history="1">
        <w:r>
          <w:rPr>
            <w:rStyle w:val="ab"/>
            <w:rFonts w:ascii="Arial" w:hAnsi="Arial"/>
            <w:color w:val="000000"/>
            <w:lang w:eastAsia="ru-RU" w:bidi="ar-SA"/>
          </w:rPr>
          <w:t>подп</w:t>
        </w:r>
        <w:r>
          <w:rPr>
            <w:rStyle w:val="ab"/>
            <w:rFonts w:ascii="Arial" w:hAnsi="Arial"/>
            <w:color w:val="000000"/>
            <w:lang w:eastAsia="ru-RU" w:bidi="ar-SA"/>
          </w:rPr>
          <w:t>унктом 3 пункта 3.1</w:t>
        </w:r>
      </w:hyperlink>
      <w:r>
        <w:rPr>
          <w:rFonts w:ascii="Arial" w:hAnsi="Arial" w:cs="Times New Roman"/>
          <w:color w:val="000000"/>
        </w:rPr>
        <w:t xml:space="preserve"> настоящего административного регламента.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Критерий принятия решения: непредставление документов, предусмотренных </w:t>
      </w:r>
      <w:hyperlink r:id="rId48" w:history="1">
        <w:r>
          <w:rPr>
            <w:rStyle w:val="ab"/>
            <w:rFonts w:ascii="Arial" w:hAnsi="Arial"/>
            <w:color w:val="000000"/>
            <w:lang w:eastAsia="ru-RU" w:bidi="ar-SA"/>
          </w:rPr>
          <w:t>подпунктами 2</w:t>
        </w:r>
      </w:hyperlink>
      <w:r>
        <w:rPr>
          <w:rFonts w:ascii="Arial" w:hAnsi="Arial" w:cs="Times New Roman"/>
          <w:color w:val="000000"/>
        </w:rPr>
        <w:t xml:space="preserve">, </w:t>
      </w:r>
      <w:hyperlink r:id="rId49" w:history="1">
        <w:r>
          <w:rPr>
            <w:rStyle w:val="ab"/>
            <w:rFonts w:ascii="Arial" w:hAnsi="Arial"/>
            <w:color w:val="000000"/>
            <w:lang w:eastAsia="ru-RU" w:bidi="ar-SA"/>
          </w:rPr>
          <w:t>5</w:t>
        </w:r>
      </w:hyperlink>
      <w:r>
        <w:rPr>
          <w:rFonts w:ascii="Arial" w:hAnsi="Arial" w:cs="Times New Roman"/>
          <w:color w:val="000000"/>
        </w:rPr>
        <w:t xml:space="preserve">, </w:t>
      </w:r>
      <w:hyperlink r:id="rId50" w:history="1">
        <w:r>
          <w:rPr>
            <w:rStyle w:val="ab"/>
            <w:rFonts w:ascii="Arial" w:hAnsi="Arial"/>
            <w:color w:val="000000"/>
            <w:lang w:eastAsia="ru-RU" w:bidi="ar-SA"/>
          </w:rPr>
          <w:t>7 пункта 2.6.1</w:t>
        </w:r>
      </w:hyperlink>
      <w:r>
        <w:rPr>
          <w:rFonts w:ascii="Arial" w:hAnsi="Arial" w:cs="Times New Roman"/>
          <w:color w:val="000000"/>
        </w:rPr>
        <w:t xml:space="preserve"> наст</w:t>
      </w:r>
      <w:r>
        <w:rPr>
          <w:rFonts w:ascii="Arial" w:hAnsi="Arial" w:cs="Times New Roman"/>
          <w:color w:val="000000"/>
        </w:rPr>
        <w:t>оящего административного регламента.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</w:t>
      </w:r>
      <w:r>
        <w:rPr>
          <w:rFonts w:ascii="Arial" w:hAnsi="Arial" w:cs="Times New Roman"/>
          <w:color w:val="000000"/>
        </w:rPr>
        <w:t>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</w:t>
      </w:r>
      <w:r>
        <w:rPr>
          <w:rFonts w:ascii="Arial" w:hAnsi="Arial" w:cs="Times New Roman"/>
          <w:color w:val="000000"/>
        </w:rPr>
        <w:t>льной услуги.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Фиксация результата выполнения административной процедуры не производится.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82" w:name="sub_30313"/>
      <w:r>
        <w:rPr>
          <w:rFonts w:ascii="Arial" w:hAnsi="Arial" w:cs="Times New Roman"/>
          <w:color w:val="000000"/>
        </w:rPr>
        <w:t xml:space="preserve">3.3.4. Принятие НПА о согласовании (об отказе в согласовании) проведения переустройства и (или) перепланировки помещения в многоквартирном доме. Основанием для начала </w:t>
      </w:r>
      <w:r>
        <w:rPr>
          <w:rFonts w:ascii="Arial" w:hAnsi="Arial" w:cs="Times New Roman"/>
          <w:color w:val="000000"/>
        </w:rPr>
        <w:t xml:space="preserve">административной процедуры является получение уполномоченным органом документов, указанных в </w:t>
      </w:r>
      <w:hyperlink r:id="rId51" w:history="1">
        <w:r>
          <w:rPr>
            <w:rStyle w:val="ab"/>
            <w:rFonts w:ascii="Arial" w:hAnsi="Arial"/>
            <w:color w:val="000000"/>
            <w:lang w:eastAsia="ru-RU" w:bidi="ar-SA"/>
          </w:rPr>
          <w:t>пункте 2.6.1</w:t>
        </w:r>
      </w:hyperlink>
      <w:r>
        <w:rPr>
          <w:rFonts w:ascii="Arial" w:hAnsi="Arial" w:cs="Times New Roman"/>
          <w:color w:val="000000"/>
        </w:rPr>
        <w:t xml:space="preserve"> настоящего административного регламента, в том числе по каналам межведомственного информационного взаимодействия, либо инф</w:t>
      </w:r>
      <w:r>
        <w:rPr>
          <w:rFonts w:ascii="Arial" w:hAnsi="Arial" w:cs="Times New Roman"/>
          <w:color w:val="000000"/>
        </w:rPr>
        <w:t>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bookmarkEnd w:id="82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Ответственным за в</w:t>
      </w:r>
      <w:r>
        <w:rPr>
          <w:rFonts w:ascii="Arial" w:hAnsi="Arial" w:cs="Times New Roman"/>
          <w:color w:val="000000"/>
        </w:rPr>
        <w:t>ыполнение административной процедуры является должностное лицо уполномоченного органа.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>Специалист отдела/уполномоченная комиссия проводит анализ представленных документов на наличие оснований для принятия НПА, и подготавливает проект решения о согласовании</w:t>
      </w:r>
      <w:r>
        <w:rPr>
          <w:rFonts w:ascii="Arial" w:hAnsi="Arial" w:cs="Times New Roman"/>
          <w:color w:val="000000"/>
        </w:rPr>
        <w:t xml:space="preserve"> проведения переустройства и (или) перепланировки помещения в многоквартирном доме по </w:t>
      </w:r>
      <w:hyperlink r:id="rId52" w:history="1">
        <w:r>
          <w:rPr>
            <w:rStyle w:val="ab"/>
            <w:rFonts w:ascii="Arial" w:hAnsi="Arial"/>
            <w:color w:val="000000"/>
            <w:lang w:eastAsia="ru-RU" w:bidi="ar-SA"/>
          </w:rPr>
          <w:t>форме</w:t>
        </w:r>
      </w:hyperlink>
      <w:r>
        <w:rPr>
          <w:rFonts w:ascii="Arial" w:hAnsi="Arial" w:cs="Times New Roman"/>
          <w:color w:val="000000"/>
        </w:rPr>
        <w:t xml:space="preserve">, утвержденной </w:t>
      </w:r>
      <w:hyperlink r:id="rId53" w:history="1">
        <w:r>
          <w:rPr>
            <w:rStyle w:val="ab"/>
            <w:rFonts w:ascii="Arial" w:hAnsi="Arial"/>
            <w:color w:val="000000"/>
            <w:lang w:eastAsia="ru-RU" w:bidi="ar-SA"/>
          </w:rPr>
          <w:t>постановлением</w:t>
        </w:r>
      </w:hyperlink>
      <w:r>
        <w:rPr>
          <w:rFonts w:ascii="Arial" w:hAnsi="Arial" w:cs="Times New Roman"/>
          <w:color w:val="000000"/>
        </w:rPr>
        <w:t xml:space="preserve"> Правительства РФ от 28.04.2005 N 266 "Об утверждении формы заявления о переустройстве и (или) перепланировке жилого помещения и формы документа, подтверждающего принят</w:t>
      </w:r>
      <w:r>
        <w:rPr>
          <w:rFonts w:ascii="Arial" w:hAnsi="Arial" w:cs="Times New Roman"/>
          <w:color w:val="000000"/>
        </w:rPr>
        <w:t>ие НПА о согласовании проведения переустройства и (или) перепланировки жилого помещения", либо проект НПА об отказе в согласовании проведения переустройства и (или) перепланировки помещения в многоквартирном доме (</w:t>
      </w:r>
      <w:hyperlink r:id="rId54" w:history="1">
        <w:r>
          <w:rPr>
            <w:rStyle w:val="ab"/>
            <w:rFonts w:ascii="Arial" w:hAnsi="Arial"/>
            <w:color w:val="000000"/>
            <w:lang w:eastAsia="ru-RU" w:bidi="ar-SA"/>
          </w:rPr>
          <w:t>Приложение N 4</w:t>
        </w:r>
      </w:hyperlink>
      <w:r>
        <w:rPr>
          <w:rFonts w:ascii="Arial" w:hAnsi="Arial" w:cs="Times New Roman"/>
          <w:color w:val="000000"/>
        </w:rPr>
        <w:t xml:space="preserve">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</w:t>
      </w:r>
      <w:hyperlink r:id="rId55" w:history="1">
        <w:r>
          <w:rPr>
            <w:rStyle w:val="ab"/>
            <w:rFonts w:ascii="Arial" w:hAnsi="Arial"/>
            <w:color w:val="000000"/>
            <w:lang w:eastAsia="ru-RU" w:bidi="ar-SA"/>
          </w:rPr>
          <w:t>Приложение N 5</w:t>
        </w:r>
      </w:hyperlink>
      <w:r>
        <w:rPr>
          <w:rFonts w:ascii="Arial" w:hAnsi="Arial" w:cs="Times New Roman"/>
          <w:color w:val="000000"/>
        </w:rPr>
        <w:t xml:space="preserve"> настоящего административного регламента)</w:t>
      </w:r>
      <w:r>
        <w:rPr>
          <w:rFonts w:ascii="Arial" w:hAnsi="Arial" w:cs="Times New Roman"/>
          <w:color w:val="000000"/>
        </w:rPr>
        <w:t>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</w:r>
      <w:r>
        <w:rPr>
          <w:rFonts w:ascii="Arial" w:hAnsi="Arial" w:cs="Times New Roman"/>
          <w:color w:val="000000"/>
        </w:rPr>
        <w:lastRenderedPageBreak/>
        <w:t xml:space="preserve">межведомственный запрос, свидетельствующего </w:t>
      </w:r>
      <w:r>
        <w:rPr>
          <w:rFonts w:ascii="Arial" w:hAnsi="Arial" w:cs="Times New Roman"/>
          <w:color w:val="000000"/>
        </w:rPr>
        <w:t xml:space="preserve">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r:id="rId56" w:history="1">
        <w:r>
          <w:rPr>
            <w:rStyle w:val="ab"/>
            <w:rFonts w:ascii="Arial" w:hAnsi="Arial"/>
            <w:color w:val="000000"/>
            <w:lang w:eastAsia="ru-RU" w:bidi="ar-SA"/>
          </w:rPr>
          <w:t>пунктом 2.6.1</w:t>
        </w:r>
      </w:hyperlink>
      <w:r>
        <w:rPr>
          <w:rFonts w:ascii="Arial" w:hAnsi="Arial" w:cs="Times New Roman"/>
          <w:color w:val="000000"/>
        </w:rPr>
        <w:t xml:space="preserve"> настоящего административного регламента, и если соответ</w:t>
      </w:r>
      <w:r>
        <w:rPr>
          <w:rFonts w:ascii="Arial" w:hAnsi="Arial" w:cs="Times New Roman"/>
          <w:color w:val="000000"/>
        </w:rPr>
        <w:t>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</w:t>
      </w:r>
      <w:r>
        <w:rPr>
          <w:rFonts w:ascii="Arial" w:hAnsi="Arial" w:cs="Times New Roman"/>
          <w:color w:val="000000"/>
        </w:rPr>
        <w:t>оведения переустройства и (или) перепланировки помещения в многоквартирном доме в соответствии с пунктом 2.6.1 настоящего административного регламента, в течение пятнадцати рабочих дней со дня направления уведомления.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При непредставлении заявителем докумен</w:t>
      </w:r>
      <w:r>
        <w:rPr>
          <w:rFonts w:ascii="Arial" w:hAnsi="Arial" w:cs="Times New Roman"/>
          <w:color w:val="000000"/>
        </w:rPr>
        <w:t>тов, необходимых для предоставления муниципальной услуги, в указанном случае, специалист соответствующего отдела подготавливает проект НПА об отказе в согласовании проведения переустройства и (или) перепланировки помещения в многоквартирном доме.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Решение о</w:t>
      </w:r>
      <w:r>
        <w:rPr>
          <w:rFonts w:ascii="Arial" w:hAnsi="Arial" w:cs="Times New Roman"/>
          <w:color w:val="000000"/>
        </w:rPr>
        <w:t>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Решение о согласовании или об отказе в согласовании проведения переустройства и</w:t>
      </w:r>
      <w:r>
        <w:rPr>
          <w:rFonts w:ascii="Arial" w:hAnsi="Arial" w:cs="Times New Roman"/>
          <w:color w:val="000000"/>
        </w:rPr>
        <w:t xml:space="preserve">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прием-выдачу документов.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В случае представления заявления о переустройстве и (или) </w:t>
      </w:r>
      <w:r>
        <w:rPr>
          <w:rFonts w:ascii="Arial" w:hAnsi="Arial" w:cs="Times New Roman"/>
          <w:color w:val="000000"/>
        </w:rPr>
        <w:t>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Максимальный срок выполнения административной процедуры принятия решения о согласовании или об отказе в согласовани</w:t>
      </w:r>
      <w:r>
        <w:rPr>
          <w:rFonts w:ascii="Arial" w:hAnsi="Arial" w:cs="Times New Roman"/>
          <w:color w:val="000000"/>
        </w:rPr>
        <w:t>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>Критерий принятия решения: наличие (отсутствие) оснований для отказа в предоставл</w:t>
      </w:r>
      <w:r>
        <w:rPr>
          <w:rFonts w:ascii="Arial" w:hAnsi="Arial" w:cs="Times New Roman"/>
          <w:color w:val="000000"/>
        </w:rPr>
        <w:t xml:space="preserve">ении муниципальной услуги, предусмотренных </w:t>
      </w:r>
      <w:hyperlink r:id="rId57" w:history="1">
        <w:r>
          <w:rPr>
            <w:rStyle w:val="ab"/>
            <w:rFonts w:ascii="Arial" w:hAnsi="Arial"/>
            <w:color w:val="000000"/>
            <w:lang w:eastAsia="ru-RU" w:bidi="ar-SA"/>
          </w:rPr>
          <w:t>пунктом 2.7</w:t>
        </w:r>
      </w:hyperlink>
      <w:r>
        <w:rPr>
          <w:rFonts w:ascii="Arial" w:hAnsi="Arial" w:cs="Times New Roman"/>
          <w:color w:val="000000"/>
        </w:rPr>
        <w:t xml:space="preserve"> настоящего административного регламента.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Результатом административной процедуры является поступление к специалисту, ответственному за прием-выдачу документов, решения о согл</w:t>
      </w:r>
      <w:r>
        <w:rPr>
          <w:rFonts w:ascii="Arial" w:hAnsi="Arial" w:cs="Times New Roman"/>
          <w:color w:val="000000"/>
        </w:rPr>
        <w:t>асовании или об отказе в согласовании проведения переустройства и (или) перепланировки помещения в многоквартирном доме.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Результат выполнения административной процедуры фиксируется в системе электронного документооборота уполномоченного органа, журнале </w:t>
      </w:r>
      <w:r>
        <w:rPr>
          <w:rFonts w:ascii="Arial" w:hAnsi="Arial" w:cs="Times New Roman"/>
          <w:color w:val="000000"/>
        </w:rPr>
        <w:t>регистрации.</w:t>
      </w:r>
      <w:bookmarkStart w:id="83" w:name="sub_33141"/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84" w:name="sub_30314"/>
      <w:bookmarkEnd w:id="83"/>
      <w:r>
        <w:rPr>
          <w:rFonts w:ascii="Arial" w:hAnsi="Arial" w:cs="Times New Roman"/>
          <w:color w:val="000000"/>
        </w:rPr>
        <w:t>3.3.5. Выдача (направление) документов по результатам предоставления муниципальной услуги в уполномоченном органе.</w:t>
      </w:r>
    </w:p>
    <w:bookmarkEnd w:id="84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Основанием для начала процедуры выдачи документов является наличие сформированных документов, являющихся результатом предоставле</w:t>
      </w:r>
      <w:r>
        <w:rPr>
          <w:rFonts w:ascii="Arial" w:hAnsi="Arial" w:cs="Times New Roman"/>
          <w:color w:val="000000"/>
        </w:rPr>
        <w:t>ния муниципальной услуги.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hyperlink r:id="rId58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 xml:space="preserve"> (при наличии технической возможности) заявитель предъявляет следующие документы: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85" w:name="sub_331412"/>
      <w:r>
        <w:rPr>
          <w:rFonts w:ascii="Arial" w:hAnsi="Arial" w:cs="Times New Roman"/>
          <w:color w:val="000000"/>
        </w:rPr>
        <w:t>1) документ, удостоверяющий личность заявителя;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86" w:name="sub_331411"/>
      <w:bookmarkEnd w:id="85"/>
      <w:r>
        <w:rPr>
          <w:rFonts w:ascii="Arial" w:hAnsi="Arial" w:cs="Times New Roman"/>
          <w:color w:val="000000"/>
        </w:rPr>
        <w:t xml:space="preserve">2) документ, подтверждающий полномочия представителя на получение документов </w:t>
      </w:r>
      <w:r>
        <w:rPr>
          <w:rFonts w:ascii="Arial" w:hAnsi="Arial" w:cs="Times New Roman"/>
          <w:color w:val="000000"/>
        </w:rPr>
        <w:t>(если от имени заявителя действует представитель);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87" w:name="sub_3314121"/>
      <w:bookmarkEnd w:id="86"/>
      <w:r>
        <w:rPr>
          <w:rFonts w:ascii="Arial" w:hAnsi="Arial" w:cs="Times New Roman"/>
          <w:color w:val="000000"/>
        </w:rPr>
        <w:t>3) расписка в получении документов (при ее наличии у заявителя).</w:t>
      </w:r>
    </w:p>
    <w:bookmarkEnd w:id="87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lastRenderedPageBreak/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88" w:name="sub_3314102"/>
      <w:r>
        <w:rPr>
          <w:rFonts w:ascii="Arial" w:hAnsi="Arial" w:cs="Times New Roman"/>
          <w:color w:val="000000"/>
        </w:rPr>
        <w:t>1) устанавливает л</w:t>
      </w:r>
      <w:r>
        <w:rPr>
          <w:rFonts w:ascii="Arial" w:hAnsi="Arial" w:cs="Times New Roman"/>
          <w:color w:val="000000"/>
        </w:rPr>
        <w:t>ичность заявителя либо его представителя;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89" w:name="sub_3314101"/>
      <w:bookmarkEnd w:id="88"/>
      <w:r>
        <w:rPr>
          <w:rFonts w:ascii="Arial" w:hAnsi="Arial" w:cs="Times New Roman"/>
          <w:color w:val="000000"/>
        </w:rPr>
        <w:t>2) проверяет правомочия представителя заявителя действовать от имени заявителя при получении документов;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90" w:name="sub_33141021"/>
      <w:bookmarkEnd w:id="89"/>
      <w:r>
        <w:rPr>
          <w:rFonts w:ascii="Arial" w:hAnsi="Arial" w:cs="Times New Roman"/>
          <w:color w:val="000000"/>
        </w:rPr>
        <w:t>3) выдает документы;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91" w:name="sub_3314103"/>
      <w:bookmarkEnd w:id="90"/>
      <w:r>
        <w:rPr>
          <w:rFonts w:ascii="Arial" w:hAnsi="Arial" w:cs="Times New Roman"/>
          <w:color w:val="000000"/>
        </w:rPr>
        <w:t xml:space="preserve">4) регистрирует факт выдачи документов в системе электронного документооборота </w:t>
      </w:r>
      <w:r>
        <w:rPr>
          <w:rFonts w:ascii="Arial" w:hAnsi="Arial" w:cs="Times New Roman"/>
          <w:color w:val="000000"/>
        </w:rPr>
        <w:t>уполномоченного органа и в журнале регистрации;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92" w:name="sub_3314104"/>
      <w:bookmarkEnd w:id="91"/>
      <w:r>
        <w:rPr>
          <w:rFonts w:ascii="Arial" w:hAnsi="Arial" w:cs="Times New Roman"/>
          <w:color w:val="000000"/>
        </w:rPr>
        <w:t>5) отказывает в выдаче результата предоставления муниципальной услуги в случаях:</w:t>
      </w:r>
    </w:p>
    <w:bookmarkEnd w:id="92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за выдачей документов обратилось лицо, не являющееся заявителем (его представителем);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обратившееся лицо отказалось предъяви</w:t>
      </w:r>
      <w:r>
        <w:rPr>
          <w:rFonts w:ascii="Arial" w:hAnsi="Arial" w:cs="Times New Roman"/>
          <w:color w:val="000000"/>
        </w:rPr>
        <w:t>ть документ, удостоверяющий его личность.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В случае подачи заявителем документов в электронном виде посредством </w:t>
      </w:r>
      <w:hyperlink r:id="rId59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 xml:space="preserve"> и указании в запросе о получении результата предоставления услу</w:t>
      </w:r>
      <w:r>
        <w:rPr>
          <w:rFonts w:ascii="Arial" w:hAnsi="Arial" w:cs="Times New Roman"/>
          <w:color w:val="000000"/>
        </w:rPr>
        <w:t>ги в электронном виде, специалист, ответственный за прием и выдачу документов: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93" w:name="sub_33141002"/>
      <w:r>
        <w:rPr>
          <w:rFonts w:ascii="Arial" w:hAnsi="Arial" w:cs="Times New Roman"/>
          <w:color w:val="000000"/>
        </w:rPr>
        <w:t>1) устанавливает личность заявителя либо его представителя;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94" w:name="sub_33141001"/>
      <w:bookmarkEnd w:id="93"/>
      <w:r>
        <w:rPr>
          <w:rFonts w:ascii="Arial" w:hAnsi="Arial" w:cs="Times New Roman"/>
          <w:color w:val="000000"/>
        </w:rPr>
        <w:t>2) проверяет правомочия представителя заявителя действовать от имени заявителя при получении документов;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95" w:name="sub_331410021"/>
      <w:bookmarkEnd w:id="94"/>
      <w:r>
        <w:rPr>
          <w:rFonts w:ascii="Arial" w:hAnsi="Arial" w:cs="Times New Roman"/>
          <w:color w:val="000000"/>
        </w:rPr>
        <w:t>3) сверяет э</w:t>
      </w:r>
      <w:r>
        <w:rPr>
          <w:rFonts w:ascii="Arial" w:hAnsi="Arial" w:cs="Times New Roman"/>
          <w:color w:val="000000"/>
        </w:rPr>
        <w:t xml:space="preserve">лектронные образы документов с оригиналами (при направлении запроса и документов на предоставление услуги через </w:t>
      </w:r>
      <w:hyperlink r:id="rId60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>;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96" w:name="sub_33141003"/>
      <w:bookmarkEnd w:id="95"/>
      <w:r>
        <w:rPr>
          <w:rFonts w:ascii="Arial" w:hAnsi="Arial" w:cs="Times New Roman"/>
          <w:color w:val="000000"/>
        </w:rPr>
        <w:t>4) уведомляет заявителя о том, что результат предоставления м</w:t>
      </w:r>
      <w:r>
        <w:rPr>
          <w:rFonts w:ascii="Arial" w:hAnsi="Arial" w:cs="Times New Roman"/>
          <w:color w:val="000000"/>
        </w:rPr>
        <w:t xml:space="preserve">униципальной услуги будет направлен в личный кабинет на </w:t>
      </w:r>
      <w:hyperlink r:id="rId61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 xml:space="preserve"> в форме электронного документа.</w:t>
      </w:r>
    </w:p>
    <w:bookmarkEnd w:id="96"/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>При установлении расхождений электронных образов документов, направленных в электронно</w:t>
      </w:r>
      <w:r>
        <w:rPr>
          <w:rFonts w:ascii="Arial" w:hAnsi="Arial" w:cs="Times New Roman"/>
          <w:color w:val="000000"/>
        </w:rPr>
        <w:t xml:space="preserve">й форме, с оригиналами, результат предоставления услуги заявителю не направляется через </w:t>
      </w:r>
      <w:hyperlink r:id="rId62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 xml:space="preserve"> о чем составляется акт.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>В случае, если принято решение о согласовании (об отказе в сог</w:t>
      </w:r>
      <w:r>
        <w:rPr>
          <w:rFonts w:ascii="Arial" w:hAnsi="Arial" w:cs="Times New Roman"/>
          <w:color w:val="000000"/>
        </w:rPr>
        <w:t xml:space="preserve">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</w:t>
      </w:r>
      <w:hyperlink r:id="rId63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 xml:space="preserve"> либо направляется в фо</w:t>
      </w:r>
      <w:r>
        <w:rPr>
          <w:rFonts w:ascii="Arial" w:hAnsi="Arial" w:cs="Times New Roman"/>
          <w:color w:val="000000"/>
        </w:rPr>
        <w:t xml:space="preserve">рме электронного документа, подписанного </w:t>
      </w:r>
      <w:hyperlink r:id="rId64" w:history="1">
        <w:r>
          <w:rPr>
            <w:rStyle w:val="ab"/>
            <w:rFonts w:ascii="Arial" w:hAnsi="Arial"/>
            <w:color w:val="000000"/>
            <w:lang w:eastAsia="ru-RU" w:bidi="ar-SA"/>
          </w:rPr>
          <w:t>электронной подписью</w:t>
        </w:r>
      </w:hyperlink>
      <w:r>
        <w:rPr>
          <w:rFonts w:ascii="Arial" w:hAnsi="Arial" w:cs="Times New Roman"/>
          <w:color w:val="000000"/>
        </w:rPr>
        <w:t xml:space="preserve"> в личный кабинет заявителя на ЕПГУ. Данное решение выдается или направляется заявителю не позднее чем через три рабоч</w:t>
      </w:r>
      <w:r>
        <w:rPr>
          <w:rFonts w:ascii="Arial" w:hAnsi="Arial" w:cs="Times New Roman"/>
          <w:color w:val="000000"/>
        </w:rPr>
        <w:t>их дня со дня принятия такого решения и может быть обжаловано заявителем в судебном порядке.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</w:t>
      </w:r>
      <w:r>
        <w:rPr>
          <w:rFonts w:ascii="Arial" w:hAnsi="Arial" w:cs="Times New Roman"/>
          <w:color w:val="000000"/>
        </w:rPr>
        <w:t>ения переустройства и (или) перепланировки помещения в многоквартирном доме.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</w:t>
      </w:r>
      <w:r>
        <w:rPr>
          <w:rFonts w:ascii="Arial" w:hAnsi="Arial" w:cs="Times New Roman"/>
          <w:color w:val="000000"/>
        </w:rPr>
        <w:t>проведения переустройства и (или) перепланировки помещения в многоквартирном доме.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Результатом административной процедуры является выдача или направление по адресу, указанному в заявлении, либо через МФЦ, </w:t>
      </w:r>
      <w:hyperlink r:id="rId65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 xml:space="preserve"> заявителю документа, подтверждающего принятие такого решения.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7815A9" w:rsidRDefault="007815A9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1"/>
        <w:jc w:val="both"/>
        <w:rPr>
          <w:rFonts w:ascii="Arial" w:hAnsi="Arial" w:cs="Times New Roman"/>
          <w:color w:val="000000"/>
        </w:rPr>
      </w:pPr>
      <w:bookmarkStart w:id="97" w:name="sub_3004"/>
      <w:r>
        <w:rPr>
          <w:rFonts w:ascii="Arial" w:hAnsi="Arial" w:cs="Times New Roman"/>
          <w:color w:val="000000"/>
        </w:rPr>
        <w:t>4. Формы контр</w:t>
      </w:r>
      <w:r>
        <w:rPr>
          <w:rFonts w:ascii="Arial" w:hAnsi="Arial" w:cs="Times New Roman"/>
          <w:color w:val="000000"/>
        </w:rPr>
        <w:t>оля за исполнением административного регламента</w:t>
      </w:r>
      <w:bookmarkEnd w:id="97"/>
    </w:p>
    <w:p w:rsidR="007815A9" w:rsidRDefault="00DA3A5A">
      <w:pPr>
        <w:pStyle w:val="Standard"/>
        <w:ind w:firstLine="720"/>
        <w:jc w:val="both"/>
        <w:rPr>
          <w:rFonts w:ascii="Arial" w:hAnsi="Arial"/>
        </w:rPr>
      </w:pPr>
      <w:bookmarkStart w:id="98" w:name="sub_30041"/>
      <w:r>
        <w:rPr>
          <w:rFonts w:ascii="Arial" w:hAnsi="Arial" w:cs="Times New Roman"/>
          <w:b/>
          <w:color w:val="000000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>
        <w:rPr>
          <w:rFonts w:ascii="Arial" w:hAnsi="Arial" w:cs="Times New Roman"/>
          <w:b/>
          <w:color w:val="000000"/>
        </w:rPr>
        <w:t xml:space="preserve"> муниципальной услуги, а также принятием ими решений</w:t>
      </w:r>
    </w:p>
    <w:bookmarkEnd w:id="98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4.1.1.Текущий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</w:t>
      </w:r>
      <w:r>
        <w:rPr>
          <w:rFonts w:ascii="Arial" w:hAnsi="Arial" w:cs="Times New Roman"/>
          <w:color w:val="000000"/>
        </w:rPr>
        <w:t>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Текущий контроль осуществляется путем проведения проверок соблюдения и исполнения </w:t>
      </w:r>
      <w:r>
        <w:rPr>
          <w:rFonts w:ascii="Arial" w:hAnsi="Arial" w:cs="Times New Roman"/>
          <w:color w:val="000000"/>
        </w:rPr>
        <w:t>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815A9" w:rsidRDefault="007815A9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bookmarkStart w:id="99" w:name="sub_30042"/>
      <w:r>
        <w:rPr>
          <w:rFonts w:ascii="Arial" w:hAnsi="Arial" w:cs="Times New Roman"/>
          <w:b/>
          <w:color w:val="000000"/>
        </w:rPr>
        <w:t>4.2. Порядок и периодичность осуществления плановых и внеплановых про</w:t>
      </w:r>
      <w:r>
        <w:rPr>
          <w:rFonts w:ascii="Arial" w:hAnsi="Arial" w:cs="Times New Roman"/>
          <w:b/>
          <w:color w:val="000000"/>
        </w:rPr>
        <w:t>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99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4.2.1. Контроль за полнотой и качеством предоставления муниципальной услуги включает в себя прове</w:t>
      </w:r>
      <w:r>
        <w:rPr>
          <w:rFonts w:ascii="Arial" w:hAnsi="Arial" w:cs="Times New Roman"/>
          <w:color w:val="000000"/>
        </w:rPr>
        <w:t>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Проверки полноты и качества предоставления муниципальной услуги осуществляются</w:t>
      </w:r>
      <w:r>
        <w:rPr>
          <w:rFonts w:ascii="Arial" w:hAnsi="Arial" w:cs="Times New Roman"/>
          <w:color w:val="000000"/>
        </w:rPr>
        <w:t xml:space="preserve"> на основании распоряжений уполномоченного органа.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</w:t>
      </w:r>
      <w:r>
        <w:rPr>
          <w:rFonts w:ascii="Arial" w:hAnsi="Arial" w:cs="Times New Roman"/>
          <w:color w:val="000000"/>
        </w:rPr>
        <w:t>лением муниципальной услуги (комплексные проверки), или отдельные вопросы (тематические проверки).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</w:t>
      </w:r>
      <w:r>
        <w:rPr>
          <w:rFonts w:ascii="Arial" w:hAnsi="Arial" w:cs="Times New Roman"/>
          <w:color w:val="000000"/>
        </w:rPr>
        <w:t>ков. Проверки также проводятся по конкретному обращению заявителя.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Периодичность осуществления плановых проверок - не реже одного раза в квартал.</w:t>
      </w:r>
    </w:p>
    <w:p w:rsidR="007815A9" w:rsidRDefault="007815A9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bookmarkStart w:id="100" w:name="sub_30043"/>
      <w:r>
        <w:rPr>
          <w:rFonts w:ascii="Arial" w:hAnsi="Arial" w:cs="Times New Roman"/>
          <w:b/>
          <w:color w:val="000000"/>
        </w:rPr>
        <w:t>4.3. Ответственность должностных лиц, уполномоченного органа за решения и действия (бездействие), принимаемые</w:t>
      </w:r>
      <w:r>
        <w:rPr>
          <w:rFonts w:ascii="Arial" w:hAnsi="Arial" w:cs="Times New Roman"/>
          <w:b/>
          <w:color w:val="000000"/>
        </w:rPr>
        <w:t xml:space="preserve"> (осуществляемые) ими в ходе предоставления муниципальной услуги.</w:t>
      </w:r>
    </w:p>
    <w:bookmarkEnd w:id="100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4.3.1.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</w:t>
      </w:r>
      <w:r>
        <w:rPr>
          <w:rFonts w:ascii="Arial" w:hAnsi="Arial" w:cs="Times New Roman"/>
          <w:color w:val="000000"/>
        </w:rPr>
        <w:t>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Сотрудники, ответственные за прием заявлений и документов, несут персональную ответственность за соблюдение сроков и </w:t>
      </w:r>
      <w:r>
        <w:rPr>
          <w:rFonts w:ascii="Arial" w:hAnsi="Arial" w:cs="Times New Roman"/>
          <w:color w:val="000000"/>
        </w:rPr>
        <w:t>порядка приема и регистрации документов.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Сотрудники, ответственные за выдачу (направление) документов, несут персон</w:t>
      </w:r>
      <w:r>
        <w:rPr>
          <w:rFonts w:ascii="Arial" w:hAnsi="Arial" w:cs="Times New Roman"/>
          <w:color w:val="000000"/>
        </w:rPr>
        <w:t>альную ответственность за соблюдение порядка выдачи (направления) документов.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</w:t>
      </w:r>
      <w:r>
        <w:rPr>
          <w:rFonts w:ascii="Arial" w:hAnsi="Arial" w:cs="Times New Roman"/>
          <w:color w:val="000000"/>
        </w:rPr>
        <w:t xml:space="preserve"> выдачу (направление) такого документа лицу, представившему (направившему) заявление.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815A9" w:rsidRDefault="007815A9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b/>
          <w:color w:val="000000"/>
        </w:rPr>
      </w:pPr>
      <w:bookmarkStart w:id="101" w:name="sub_30044"/>
      <w:r>
        <w:rPr>
          <w:rFonts w:ascii="Arial" w:hAnsi="Arial" w:cs="Times New Roman"/>
          <w:b/>
          <w:color w:val="000000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bookmarkEnd w:id="101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4.4.1. Контроль за исполнением данного административного регламента со стороны гр</w:t>
      </w:r>
      <w:r>
        <w:rPr>
          <w:rFonts w:ascii="Arial" w:hAnsi="Arial" w:cs="Times New Roman"/>
          <w:color w:val="000000"/>
        </w:rPr>
        <w:t>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</w:t>
      </w:r>
      <w:r>
        <w:rPr>
          <w:rFonts w:ascii="Arial" w:hAnsi="Arial" w:cs="Times New Roman"/>
          <w:color w:val="000000"/>
        </w:rPr>
        <w:t>щего административного регламента.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7815A9" w:rsidRDefault="007815A9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</w:p>
    <w:p w:rsidR="007815A9" w:rsidRDefault="00DA3A5A">
      <w:pPr>
        <w:pStyle w:val="1"/>
        <w:jc w:val="both"/>
        <w:rPr>
          <w:rFonts w:ascii="Arial" w:hAnsi="Arial" w:cs="Times New Roman"/>
          <w:color w:val="000000"/>
        </w:rPr>
      </w:pPr>
      <w:bookmarkStart w:id="102" w:name="sub_3005"/>
      <w:r>
        <w:rPr>
          <w:rFonts w:ascii="Arial" w:hAnsi="Arial" w:cs="Times New Roman"/>
          <w:color w:val="000000"/>
        </w:rPr>
        <w:t>5. Досудебный (внесудебный) порядок обжалования решений и действий</w:t>
      </w:r>
      <w:r>
        <w:rPr>
          <w:rFonts w:ascii="Arial" w:hAnsi="Arial" w:cs="Times New Roman"/>
          <w:color w:val="000000"/>
        </w:rPr>
        <w:t xml:space="preserve"> (бездействия) органов, предоставляющих муниципальные услуги, а также их должностных лиц</w:t>
      </w:r>
      <w:bookmarkEnd w:id="102"/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03" w:name="sub_30051"/>
      <w:r>
        <w:rPr>
          <w:rFonts w:ascii="Arial" w:hAnsi="Arial" w:cs="Times New Roman"/>
          <w:color w:val="000000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</w:t>
      </w:r>
      <w:r>
        <w:rPr>
          <w:rFonts w:ascii="Arial" w:hAnsi="Arial" w:cs="Times New Roman"/>
          <w:color w:val="000000"/>
        </w:rPr>
        <w:t>редоставления муниципальной услуги (далее - жалоба).</w:t>
      </w:r>
    </w:p>
    <w:bookmarkEnd w:id="103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</w:t>
      </w:r>
      <w:r>
        <w:rPr>
          <w:rFonts w:ascii="Arial" w:hAnsi="Arial" w:cs="Times New Roman"/>
          <w:color w:val="000000"/>
        </w:rPr>
        <w:t>руководителя органа, предоставляющего муниципальную услугу.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>Жалоба на решения и действия (бездействие) органа, предоставляющего муни</w:t>
      </w:r>
      <w:r>
        <w:rPr>
          <w:rFonts w:ascii="Arial" w:hAnsi="Arial" w:cs="Times New Roman"/>
          <w:color w:val="000000"/>
        </w:rPr>
        <w:t>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</w:t>
      </w:r>
      <w:r>
        <w:rPr>
          <w:rFonts w:ascii="Arial" w:hAnsi="Arial" w:cs="Times New Roman"/>
          <w:color w:val="000000"/>
        </w:rPr>
        <w:t xml:space="preserve">ционной сети "Интернет", официального сайта органа, предоставляющего муниципальную услугу, </w:t>
      </w:r>
      <w:hyperlink r:id="rId66" w:history="1">
        <w:r>
          <w:rPr>
            <w:rStyle w:val="ab"/>
            <w:rFonts w:ascii="Arial" w:hAnsi="Arial"/>
            <w:color w:val="000000"/>
            <w:lang w:eastAsia="ru-RU" w:bidi="ar-SA"/>
          </w:rPr>
          <w:t>ЕПГУ</w:t>
        </w:r>
      </w:hyperlink>
      <w:r>
        <w:rPr>
          <w:rFonts w:ascii="Arial" w:hAnsi="Arial" w:cs="Times New Roman"/>
          <w:color w:val="000000"/>
        </w:rPr>
        <w:t>, а также может быть принята при личном приеме заявителя.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Заявитель может обратиться</w:t>
      </w:r>
      <w:r>
        <w:rPr>
          <w:rFonts w:ascii="Arial" w:hAnsi="Arial" w:cs="Times New Roman"/>
          <w:color w:val="000000"/>
        </w:rPr>
        <w:t xml:space="preserve"> с жалобой, в том числе в следующих случаях: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04" w:name="sub_300512"/>
      <w:r>
        <w:rPr>
          <w:rFonts w:ascii="Arial" w:hAnsi="Arial" w:cs="Times New Roman"/>
          <w:color w:val="000000"/>
        </w:rPr>
        <w:t>1) нарушение срока регистрации запроса о предоставлении муниципальной услуги;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05" w:name="sub_300511"/>
      <w:bookmarkEnd w:id="104"/>
      <w:r>
        <w:rPr>
          <w:rFonts w:ascii="Arial" w:hAnsi="Arial" w:cs="Times New Roman"/>
          <w:color w:val="000000"/>
        </w:rPr>
        <w:t>2) нарушение срока предоставления муниципальной услуги;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06" w:name="sub_3005121"/>
      <w:bookmarkEnd w:id="105"/>
      <w:r>
        <w:rPr>
          <w:rFonts w:ascii="Arial" w:hAnsi="Arial" w:cs="Times New Roman"/>
          <w:color w:val="000000"/>
        </w:rPr>
        <w:t xml:space="preserve">3) требование у заявителя документов или информации либо осуществления </w:t>
      </w:r>
      <w:r>
        <w:rPr>
          <w:rFonts w:ascii="Arial" w:hAnsi="Arial" w:cs="Times New Roman"/>
          <w:color w:val="000000"/>
        </w:rPr>
        <w:t>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07" w:name="sub_300513"/>
      <w:bookmarkEnd w:id="106"/>
      <w:r>
        <w:rPr>
          <w:rFonts w:ascii="Arial" w:hAnsi="Arial" w:cs="Times New Roman"/>
          <w:color w:val="000000"/>
        </w:rPr>
        <w:t>4)</w:t>
      </w:r>
      <w:r>
        <w:rPr>
          <w:rFonts w:ascii="Arial" w:hAnsi="Arial" w:cs="Times New Roman"/>
          <w:color w:val="000000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</w:t>
      </w:r>
      <w:r>
        <w:rPr>
          <w:rFonts w:ascii="Arial" w:hAnsi="Arial" w:cs="Times New Roman"/>
          <w:color w:val="000000"/>
        </w:rPr>
        <w:t>явителя;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08" w:name="sub_300514"/>
      <w:bookmarkEnd w:id="107"/>
      <w:r>
        <w:rPr>
          <w:rFonts w:ascii="Arial" w:hAnsi="Arial" w:cs="Times New Roman"/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Arial" w:hAnsi="Arial" w:cs="Times New Roman"/>
          <w:color w:val="000000"/>
        </w:rPr>
        <w:t xml:space="preserve"> субъектов Российской Федерации, муниципальными правовыми актами;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09" w:name="sub_300515"/>
      <w:bookmarkEnd w:id="108"/>
      <w:r>
        <w:rPr>
          <w:rFonts w:ascii="Arial" w:hAnsi="Arial" w:cs="Times New Roman"/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</w:t>
      </w:r>
      <w:r>
        <w:rPr>
          <w:rFonts w:ascii="Arial" w:hAnsi="Arial" w:cs="Times New Roman"/>
          <w:color w:val="000000"/>
        </w:rPr>
        <w:t>ийской Федерации, муниципальными правовыми актами;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110" w:name="sub_300516"/>
      <w:bookmarkEnd w:id="109"/>
      <w:r>
        <w:rPr>
          <w:rFonts w:ascii="Arial" w:hAnsi="Arial" w:cs="Times New Roman"/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</w:t>
      </w:r>
      <w:r>
        <w:rPr>
          <w:rFonts w:ascii="Arial" w:hAnsi="Arial" w:cs="Times New Roman"/>
          <w:color w:val="000000"/>
        </w:rPr>
        <w:t xml:space="preserve">дусмотренных </w:t>
      </w:r>
      <w:hyperlink r:id="rId67" w:history="1">
        <w:r>
          <w:rPr>
            <w:rStyle w:val="ab"/>
            <w:rFonts w:ascii="Arial" w:hAnsi="Arial"/>
            <w:color w:val="000000"/>
            <w:lang w:eastAsia="ru-RU" w:bidi="ar-SA"/>
          </w:rPr>
          <w:t>частью 1.1 статьи 16</w:t>
        </w:r>
      </w:hyperlink>
      <w:r>
        <w:rPr>
          <w:rFonts w:ascii="Arial" w:hAnsi="Arial" w:cs="Times New Roman"/>
          <w:color w:val="000000"/>
        </w:rPr>
        <w:t xml:space="preserve"> Федерального закона N 210, или их работников в исправлении допущенных ими опечаток и ошибок в выданных в результате предоставления государстве</w:t>
      </w:r>
      <w:r>
        <w:rPr>
          <w:rFonts w:ascii="Arial" w:hAnsi="Arial" w:cs="Times New Roman"/>
          <w:color w:val="000000"/>
        </w:rPr>
        <w:t>нной или муниципальной услуги документах либо нарушение установленного срока таких исправлений;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11" w:name="sub_300517"/>
      <w:bookmarkEnd w:id="110"/>
      <w:r>
        <w:rPr>
          <w:rFonts w:ascii="Arial" w:hAnsi="Arial" w:cs="Times New Roman"/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12" w:name="sub_300518"/>
      <w:bookmarkEnd w:id="111"/>
      <w:r>
        <w:rPr>
          <w:rFonts w:ascii="Arial" w:hAnsi="Arial" w:cs="Times New Roman"/>
          <w:color w:val="000000"/>
        </w:rPr>
        <w:t>9) приостановление предоставления муниципальной услуги, есл</w:t>
      </w:r>
      <w:r>
        <w:rPr>
          <w:rFonts w:ascii="Arial" w:hAnsi="Arial" w:cs="Times New Roman"/>
          <w:color w:val="000000"/>
        </w:rPr>
        <w:t>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</w:t>
      </w:r>
      <w:r>
        <w:rPr>
          <w:rFonts w:ascii="Arial" w:hAnsi="Arial" w:cs="Times New Roman"/>
          <w:color w:val="000000"/>
        </w:rPr>
        <w:t>вовыми актами;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113" w:name="sub_300519"/>
      <w:bookmarkEnd w:id="112"/>
      <w:r>
        <w:rPr>
          <w:rFonts w:ascii="Arial" w:hAnsi="Arial" w:cs="Times New Roman"/>
          <w:color w:val="00000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</w:t>
      </w:r>
      <w:r>
        <w:rPr>
          <w:rFonts w:ascii="Arial" w:hAnsi="Arial" w:cs="Times New Roman"/>
          <w:color w:val="000000"/>
        </w:rPr>
        <w:t xml:space="preserve">ой услуги, за исключением случаев, предусмотренных </w:t>
      </w:r>
      <w:hyperlink r:id="rId68" w:history="1">
        <w:r>
          <w:rPr>
            <w:rStyle w:val="ab"/>
            <w:rFonts w:ascii="Arial" w:hAnsi="Arial"/>
            <w:color w:val="000000"/>
            <w:lang w:eastAsia="ru-RU" w:bidi="ar-SA"/>
          </w:rPr>
          <w:t>пунктом 4 части 1 статьи 7</w:t>
        </w:r>
      </w:hyperlink>
      <w:r>
        <w:rPr>
          <w:rFonts w:ascii="Arial" w:hAnsi="Arial" w:cs="Times New Roman"/>
          <w:color w:val="000000"/>
        </w:rPr>
        <w:t xml:space="preserve"> Федерального закона N 210-ФЗ.</w:t>
      </w:r>
    </w:p>
    <w:bookmarkEnd w:id="113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Жалоба должна содержать: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14" w:name="sub_3005102"/>
      <w:r>
        <w:rPr>
          <w:rFonts w:ascii="Arial" w:hAnsi="Arial" w:cs="Times New Roman"/>
          <w:color w:val="000000"/>
        </w:rPr>
        <w:t>1) наименование органа, предоставляющего мун</w:t>
      </w:r>
      <w:r>
        <w:rPr>
          <w:rFonts w:ascii="Arial" w:hAnsi="Arial" w:cs="Times New Roman"/>
          <w:color w:val="000000"/>
        </w:rPr>
        <w:t>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15" w:name="sub_3005101"/>
      <w:bookmarkEnd w:id="114"/>
      <w:r>
        <w:rPr>
          <w:rFonts w:ascii="Arial" w:hAnsi="Arial" w:cs="Times New Roman"/>
          <w:color w:val="000000"/>
        </w:rPr>
        <w:t>2) фамилию, имя, отчество (последнее - при наличии), сведения о месте жительства заявите</w:t>
      </w:r>
      <w:r>
        <w:rPr>
          <w:rFonts w:ascii="Arial" w:hAnsi="Arial" w:cs="Times New Roman"/>
          <w:color w:val="000000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</w:t>
      </w:r>
      <w:r>
        <w:rPr>
          <w:rFonts w:ascii="Arial" w:hAnsi="Arial" w:cs="Times New Roman"/>
          <w:color w:val="000000"/>
        </w:rPr>
        <w:t>лю;</w:t>
      </w:r>
      <w:bookmarkStart w:id="116" w:name="sub_30051021"/>
      <w:bookmarkEnd w:id="115"/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11)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17" w:name="sub_3005104"/>
      <w:bookmarkEnd w:id="116"/>
      <w:r>
        <w:rPr>
          <w:rFonts w:ascii="Arial" w:hAnsi="Arial" w:cs="Times New Roman"/>
          <w:color w:val="000000"/>
        </w:rPr>
        <w:t>12) доводы, на основании которых заявитель не с</w:t>
      </w:r>
      <w:r>
        <w:rPr>
          <w:rFonts w:ascii="Arial" w:hAnsi="Arial" w:cs="Times New Roman"/>
          <w:color w:val="000000"/>
        </w:rPr>
        <w:t>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</w:t>
      </w:r>
      <w:r>
        <w:rPr>
          <w:rFonts w:ascii="Arial" w:hAnsi="Arial" w:cs="Times New Roman"/>
          <w:color w:val="000000"/>
        </w:rPr>
        <w:t>ждающие доводы заявителя, либо их копии.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18" w:name="sub_3005105"/>
      <w:bookmarkEnd w:id="117"/>
      <w:r>
        <w:rPr>
          <w:rFonts w:ascii="Arial" w:hAnsi="Arial" w:cs="Times New Roman"/>
          <w:color w:val="000000"/>
        </w:rPr>
        <w:t>5.2.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bookmarkEnd w:id="118"/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>Жалобы на решения, действия (бездейств</w:t>
      </w:r>
      <w:r>
        <w:rPr>
          <w:rFonts w:ascii="Arial" w:hAnsi="Arial" w:cs="Times New Roman"/>
          <w:color w:val="000000"/>
        </w:rPr>
        <w:t xml:space="preserve">ия) должностных лиц рассматриваются в порядке и сроки, установленные </w:t>
      </w:r>
      <w:r>
        <w:rPr>
          <w:rStyle w:val="ab"/>
          <w:rFonts w:ascii="Arial" w:hAnsi="Arial"/>
          <w:color w:val="000000"/>
          <w:lang w:eastAsia="ru-RU" w:bidi="ar-SA"/>
        </w:rPr>
        <w:t>Федеральный закон</w:t>
      </w:r>
      <w:r>
        <w:rPr>
          <w:rFonts w:ascii="Arial" w:hAnsi="Arial" w:cs="Times New Roman"/>
          <w:color w:val="000000"/>
        </w:rPr>
        <w:t xml:space="preserve"> от 02.05.2006 N 59-ФЗ "О порядке рассмотрения обращений граждан Российской Федерации".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bookmarkStart w:id="119" w:name="sub_30053"/>
      <w:r>
        <w:rPr>
          <w:rFonts w:ascii="Arial" w:hAnsi="Arial" w:cs="Times New Roman"/>
          <w:color w:val="000000"/>
        </w:rPr>
        <w:t>5.3. Способы информирования заявителей о порядке подачи и рассмотрения жалобы, в т</w:t>
      </w:r>
      <w:r>
        <w:rPr>
          <w:rFonts w:ascii="Arial" w:hAnsi="Arial" w:cs="Times New Roman"/>
          <w:color w:val="000000"/>
        </w:rPr>
        <w:t xml:space="preserve">ом числе с использованием </w:t>
      </w:r>
      <w:r>
        <w:rPr>
          <w:rStyle w:val="ab"/>
          <w:rFonts w:ascii="Arial" w:hAnsi="Arial"/>
          <w:color w:val="000000"/>
          <w:lang w:eastAsia="ru-RU" w:bidi="ar-SA"/>
        </w:rPr>
        <w:t>ЕПГУ</w:t>
      </w:r>
      <w:r>
        <w:rPr>
          <w:rFonts w:ascii="Arial" w:hAnsi="Arial" w:cs="Times New Roman"/>
          <w:color w:val="000000"/>
        </w:rPr>
        <w:t>.</w:t>
      </w:r>
    </w:p>
    <w:bookmarkEnd w:id="119"/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В случае признания жалобы по</w:t>
      </w:r>
      <w:r>
        <w:rPr>
          <w:rFonts w:ascii="Arial" w:hAnsi="Arial" w:cs="Times New Roman"/>
          <w:color w:val="000000"/>
        </w:rPr>
        <w:t>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</w:t>
      </w:r>
      <w:r>
        <w:rPr>
          <w:rFonts w:ascii="Arial" w:hAnsi="Arial" w:cs="Times New Roman"/>
          <w:color w:val="000000"/>
        </w:rPr>
        <w:t>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В случае признания жалобы не подлежащей удовлетворению в ответе заявителю даются аргументированные </w:t>
      </w:r>
      <w:r>
        <w:rPr>
          <w:rFonts w:ascii="Arial" w:hAnsi="Arial" w:cs="Times New Roman"/>
          <w:color w:val="000000"/>
        </w:rPr>
        <w:t>разъяснения о причинах принятого решения, а также информация о порядке обжалования принятого решения.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Times New Roman"/>
          <w:color w:val="000000"/>
        </w:rPr>
        <w:t>наделенные полномочиями по рассмотрению жалоб незамедлительно направляют имеющиеся материалы в органы прокуратуры.</w:t>
      </w:r>
    </w:p>
    <w:p w:rsidR="007815A9" w:rsidRDefault="00DA3A5A">
      <w:pPr>
        <w:pStyle w:val="Standard"/>
        <w:ind w:firstLine="720"/>
        <w:jc w:val="both"/>
        <w:rPr>
          <w:rFonts w:ascii="Arial" w:hAnsi="Arial" w:cs="Times New Roman"/>
          <w:color w:val="000000"/>
        </w:rPr>
      </w:pPr>
      <w:bookmarkStart w:id="120" w:name="sub_30054"/>
      <w:r>
        <w:rPr>
          <w:rFonts w:ascii="Arial" w:hAnsi="Arial" w:cs="Times New Roman"/>
          <w:color w:val="000000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</w:t>
      </w:r>
      <w:r>
        <w:rPr>
          <w:rFonts w:ascii="Arial" w:hAnsi="Arial" w:cs="Times New Roman"/>
          <w:color w:val="000000"/>
        </w:rPr>
        <w:t>, предоставляющего муниципальную услугу, а также его должностных лиц.</w:t>
      </w:r>
    </w:p>
    <w:bookmarkEnd w:id="120"/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</w:t>
      </w:r>
      <w:r>
        <w:rPr>
          <w:rFonts w:ascii="Arial" w:hAnsi="Arial" w:cs="Times New Roman"/>
          <w:color w:val="000000"/>
        </w:rPr>
        <w:t xml:space="preserve">ргана либо специалиста уполномоченного органа осуществляется в соответствии с </w:t>
      </w:r>
      <w:hyperlink r:id="rId69" w:history="1">
        <w:r>
          <w:rPr>
            <w:rStyle w:val="ab"/>
            <w:rFonts w:ascii="Arial" w:hAnsi="Arial"/>
            <w:color w:val="000000"/>
            <w:lang w:eastAsia="ru-RU" w:bidi="ar-SA"/>
          </w:rPr>
          <w:t>Федеральным законом</w:t>
        </w:r>
      </w:hyperlink>
      <w:r>
        <w:rPr>
          <w:rFonts w:ascii="Arial" w:hAnsi="Arial" w:cs="Times New Roman"/>
          <w:color w:val="000000"/>
        </w:rPr>
        <w:t xml:space="preserve"> N 210-ФЗ, </w:t>
      </w:r>
      <w:hyperlink r:id="rId70" w:history="1">
        <w:r>
          <w:rPr>
            <w:rStyle w:val="ab"/>
            <w:rFonts w:ascii="Arial" w:hAnsi="Arial"/>
            <w:color w:val="000000"/>
            <w:lang w:eastAsia="ru-RU" w:bidi="ar-SA"/>
          </w:rPr>
          <w:t>постановлением</w:t>
        </w:r>
      </w:hyperlink>
      <w:r>
        <w:rPr>
          <w:rFonts w:ascii="Arial" w:hAnsi="Arial" w:cs="Times New Roman"/>
          <w:color w:val="000000"/>
        </w:rPr>
        <w:t xml:space="preserve"> Правительства Российской Федерации от 16.08.2012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</w:t>
      </w:r>
      <w:r>
        <w:rPr>
          <w:rFonts w:ascii="Arial" w:hAnsi="Arial" w:cs="Times New Roman"/>
          <w:color w:val="000000"/>
        </w:rPr>
        <w:t>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r>
        <w:rPr>
          <w:rFonts w:ascii="Arial" w:hAnsi="Arial" w:cs="Times New Roman"/>
          <w:color w:val="000000"/>
        </w:rPr>
        <w:t xml:space="preserve">, организаций, предусмотренных </w:t>
      </w:r>
      <w:hyperlink r:id="rId71" w:history="1">
        <w:r>
          <w:rPr>
            <w:rStyle w:val="ab"/>
            <w:rFonts w:ascii="Arial" w:hAnsi="Arial"/>
            <w:color w:val="000000"/>
            <w:lang w:eastAsia="ru-RU" w:bidi="ar-SA"/>
          </w:rPr>
          <w:t>частью 1.1 статьи 16</w:t>
        </w:r>
      </w:hyperlink>
      <w:r>
        <w:rPr>
          <w:rFonts w:ascii="Arial" w:hAnsi="Arial" w:cs="Times New Roman"/>
          <w:color w:val="000000"/>
        </w:rPr>
        <w:t xml:space="preserve"> Федерального закона "Об организации предоставления государственных и муниципальных услуг", и их работников, а также функцион</w:t>
      </w:r>
      <w:r>
        <w:rPr>
          <w:rFonts w:ascii="Arial" w:hAnsi="Arial" w:cs="Times New Roman"/>
          <w:color w:val="000000"/>
        </w:rPr>
        <w:t>альных центров предоставления государственных и муниципальных услуг и их работников".</w:t>
      </w:r>
      <w:bookmarkStart w:id="121" w:name="sub_31000"/>
      <w:bookmarkEnd w:id="121"/>
    </w:p>
    <w:p w:rsidR="007815A9" w:rsidRDefault="007815A9">
      <w:pPr>
        <w:pStyle w:val="Standard"/>
        <w:ind w:firstLine="720"/>
        <w:jc w:val="right"/>
        <w:rPr>
          <w:rFonts w:hint="eastAsia"/>
        </w:rPr>
      </w:pPr>
    </w:p>
    <w:p w:rsidR="007815A9" w:rsidRDefault="007815A9">
      <w:pPr>
        <w:pStyle w:val="Standard"/>
        <w:ind w:firstLine="720"/>
        <w:jc w:val="right"/>
        <w:rPr>
          <w:rFonts w:hint="eastAsia"/>
        </w:rPr>
      </w:pPr>
    </w:p>
    <w:p w:rsidR="007815A9" w:rsidRDefault="007815A9">
      <w:pPr>
        <w:pStyle w:val="Standard"/>
        <w:ind w:firstLine="720"/>
        <w:jc w:val="right"/>
        <w:rPr>
          <w:rFonts w:hint="eastAsia"/>
        </w:rPr>
      </w:pPr>
    </w:p>
    <w:p w:rsidR="007815A9" w:rsidRDefault="00DA3A5A">
      <w:pPr>
        <w:pStyle w:val="Standard"/>
        <w:ind w:firstLine="720"/>
        <w:jc w:val="right"/>
        <w:rPr>
          <w:rFonts w:hint="eastAsia"/>
        </w:rPr>
      </w:pPr>
      <w:bookmarkStart w:id="122" w:name="sub_30068"/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Приложение № 2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 w:val="0"/>
          <w:bCs/>
          <w:color w:val="000000"/>
          <w:sz w:val="32"/>
          <w:szCs w:val="32"/>
          <w:lang w:eastAsia="ru-RU" w:bidi="ar-SA"/>
        </w:rPr>
        <w:t xml:space="preserve">к </w:t>
      </w:r>
      <w:r>
        <w:rPr>
          <w:rStyle w:val="ab"/>
          <w:rFonts w:ascii="Arial" w:hAnsi="Arial" w:cs="Times New Roman CYR"/>
          <w:b/>
          <w:color w:val="000000"/>
          <w:sz w:val="32"/>
          <w:szCs w:val="32"/>
          <w:lang w:eastAsia="ru-RU" w:bidi="ar-SA"/>
        </w:rPr>
        <w:t>административному регламенту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предоставления муниципальной услуги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"Согласование проведения переустройства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и (или) перепланировки помещения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 xml:space="preserve">в </w:t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многоквартирном доме"</w:t>
      </w:r>
      <w:bookmarkEnd w:id="122"/>
    </w:p>
    <w:p w:rsidR="007815A9" w:rsidRDefault="00DA3A5A">
      <w:pPr>
        <w:pStyle w:val="1"/>
        <w:jc w:val="both"/>
        <w:rPr>
          <w:rFonts w:ascii="Arial" w:hAnsi="Arial"/>
        </w:rPr>
      </w:pPr>
      <w:r>
        <w:rPr>
          <w:rFonts w:ascii="Arial" w:hAnsi="Arial"/>
        </w:rPr>
        <w:t>Блок-схема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предоставления муниципальной услуги "Согласование проведения переустройства и (или) перепланировки помещения в многоквартирном доме"</w:t>
      </w:r>
    </w:p>
    <w:p w:rsidR="007815A9" w:rsidRDefault="007815A9">
      <w:pPr>
        <w:pStyle w:val="Standard"/>
        <w:ind w:firstLine="720"/>
        <w:jc w:val="both"/>
        <w:rPr>
          <w:rFonts w:hint="eastAsia"/>
        </w:rPr>
      </w:pPr>
    </w:p>
    <w:p w:rsidR="007815A9" w:rsidRDefault="00DA3A5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 </w:t>
      </w:r>
      <w:r>
        <w:rPr>
          <w:sz w:val="22"/>
          <w:szCs w:val="22"/>
        </w:rPr>
        <w:t xml:space="preserve">                                                 ┌───────────────────────┐</w:t>
      </w:r>
    </w:p>
    <w:p w:rsidR="007815A9" w:rsidRDefault="00DA3A5A">
      <w:pPr>
        <w:pStyle w:val="a7"/>
        <w:jc w:val="both"/>
      </w:pPr>
      <w:r>
        <w:rPr>
          <w:sz w:val="22"/>
          <w:szCs w:val="22"/>
        </w:rPr>
        <w:t> </w:t>
      </w:r>
      <w:r>
        <w:rPr>
          <w:sz w:val="22"/>
          <w:szCs w:val="22"/>
        </w:rPr>
        <w:t xml:space="preserve">           </w:t>
      </w:r>
      <w:r>
        <w:rPr>
          <w:sz w:val="22"/>
          <w:szCs w:val="22"/>
        </w:rPr>
        <w:t> </w:t>
      </w:r>
      <w:r>
        <w:rPr>
          <w:sz w:val="22"/>
          <w:szCs w:val="22"/>
        </w:rPr>
        <w:t xml:space="preserve">                                     │              </w:t>
      </w:r>
      <w:r>
        <w:rPr>
          <w:rFonts w:ascii="Arial" w:hAnsi="Arial"/>
          <w:sz w:val="22"/>
          <w:szCs w:val="22"/>
        </w:rPr>
        <w:t>Заявитель              │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└────────────┬──────────┘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 │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▼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│          Прием и регистрация заявления и документов на предоставление            │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│                                    муницип</w:t>
      </w:r>
      <w:r>
        <w:rPr>
          <w:rFonts w:ascii="Arial" w:hAnsi="Arial"/>
          <w:sz w:val="22"/>
          <w:szCs w:val="22"/>
        </w:rPr>
        <w:t>альной услуги 1 рабочий день                                    │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  │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</w:t>
      </w: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▼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│Принятие решения о согласовании или об отказе в согласовании проведения│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│переустройства и (или) перепланировки помещения в многоквартирном д</w:t>
      </w:r>
      <w:r>
        <w:rPr>
          <w:rFonts w:ascii="Arial" w:hAnsi="Arial"/>
          <w:sz w:val="22"/>
          <w:szCs w:val="22"/>
        </w:rPr>
        <w:t>оме │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│                                                                45 дней                                                                │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</w:t>
      </w: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│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  ▼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│          Выдача (направление) документов по результатам предос</w:t>
      </w:r>
      <w:r>
        <w:rPr>
          <w:rFonts w:ascii="Arial" w:hAnsi="Arial"/>
          <w:sz w:val="22"/>
          <w:szCs w:val="22"/>
        </w:rPr>
        <w:t>тавления          │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│                                    муниципальной услуги 3 рабочих дня                                      │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</w:t>
      </w:r>
      <w:r>
        <w:rPr>
          <w:rFonts w:ascii="Arial" w:hAnsi="Arial"/>
          <w:sz w:val="22"/>
          <w:szCs w:val="22"/>
        </w:rPr>
        <w:t xml:space="preserve">                         │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  ▼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┌───────────────────────┐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│              Заявитель </w:t>
      </w:r>
    </w:p>
    <w:p w:rsidR="007815A9" w:rsidRDefault="00DA3A5A">
      <w:pPr>
        <w:pStyle w:val="a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└───────────────────────┘</w:t>
      </w:r>
    </w:p>
    <w:p w:rsidR="007815A9" w:rsidRDefault="007815A9">
      <w:pPr>
        <w:pStyle w:val="Standard"/>
        <w:ind w:firstLine="720"/>
        <w:jc w:val="both"/>
        <w:rPr>
          <w:rFonts w:hint="eastAsia"/>
          <w:bCs/>
          <w:lang w:eastAsia="ru-RU" w:bidi="ar-SA"/>
        </w:rPr>
      </w:pPr>
      <w:bookmarkStart w:id="123" w:name="sub_32000"/>
    </w:p>
    <w:p w:rsidR="007815A9" w:rsidRDefault="007815A9">
      <w:pPr>
        <w:pStyle w:val="Standard"/>
        <w:ind w:firstLine="698"/>
        <w:jc w:val="both"/>
        <w:rPr>
          <w:rFonts w:hint="eastAsia"/>
          <w:bCs/>
          <w:lang w:eastAsia="ru-RU" w:bidi="ar-SA"/>
        </w:rPr>
      </w:pPr>
    </w:p>
    <w:p w:rsidR="007815A9" w:rsidRDefault="007815A9">
      <w:pPr>
        <w:pStyle w:val="Standard"/>
        <w:ind w:firstLine="698"/>
        <w:jc w:val="both"/>
        <w:rPr>
          <w:rFonts w:hint="eastAsia"/>
          <w:bCs/>
          <w:color w:val="000000"/>
          <w:lang w:eastAsia="ru-RU" w:bidi="ar-SA"/>
        </w:rPr>
      </w:pPr>
    </w:p>
    <w:p w:rsidR="007815A9" w:rsidRDefault="00DA3A5A">
      <w:pPr>
        <w:pStyle w:val="Standard"/>
        <w:ind w:firstLine="698"/>
        <w:jc w:val="right"/>
        <w:rPr>
          <w:rFonts w:hint="eastAsia"/>
        </w:rPr>
      </w:pP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Приложение N 3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 w:val="0"/>
          <w:bCs/>
          <w:color w:val="000000"/>
          <w:sz w:val="32"/>
          <w:szCs w:val="32"/>
          <w:lang w:eastAsia="ru-RU" w:bidi="ar-SA"/>
        </w:rPr>
        <w:t xml:space="preserve">к </w:t>
      </w:r>
      <w:hyperlink r:id="rId72" w:history="1">
        <w:r>
          <w:rPr>
            <w:rStyle w:val="ab"/>
            <w:rFonts w:ascii="Arial" w:hAnsi="Arial" w:cs="Times New Roman CYR"/>
            <w:b/>
            <w:color w:val="000000"/>
            <w:sz w:val="32"/>
            <w:szCs w:val="32"/>
            <w:lang w:eastAsia="ru-RU" w:bidi="ar-SA"/>
          </w:rPr>
          <w:t>административному регламенту</w:t>
        </w:r>
      </w:hyperlink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предоставления муниципальной услуги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"Согласование проведения переустройства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и (или) перепланировки поме</w:t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щения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в многоквартирном доме"</w:t>
      </w:r>
    </w:p>
    <w:bookmarkEnd w:id="123"/>
    <w:p w:rsidR="007815A9" w:rsidRDefault="007815A9">
      <w:pPr>
        <w:pStyle w:val="Standard"/>
        <w:ind w:firstLine="720"/>
        <w:jc w:val="center"/>
        <w:rPr>
          <w:rFonts w:ascii="Arial" w:hAnsi="Arial"/>
        </w:rPr>
      </w:pPr>
    </w:p>
    <w:p w:rsidR="007815A9" w:rsidRDefault="00DA3A5A">
      <w:pPr>
        <w:pStyle w:val="1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Правовые основания предоставления муниципальной услуги "Согласование проведения переустройства и (или) перепланировки помещения в многоквартирном доме"</w:t>
      </w:r>
    </w:p>
    <w:p w:rsidR="007815A9" w:rsidRDefault="007815A9">
      <w:pPr>
        <w:pStyle w:val="Standard"/>
        <w:ind w:firstLine="720"/>
        <w:jc w:val="both"/>
        <w:rPr>
          <w:rFonts w:ascii="Arial" w:hAnsi="Arial"/>
        </w:rPr>
      </w:pPr>
    </w:p>
    <w:p w:rsidR="007815A9" w:rsidRDefault="00DA3A5A">
      <w:pPr>
        <w:pStyle w:val="Standard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Предоставление муниципальной услуги осуществляется в соответствии с: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/>
        </w:rPr>
        <w:t xml:space="preserve">- </w:t>
      </w:r>
      <w:hyperlink r:id="rId73" w:history="1">
        <w:r>
          <w:rPr>
            <w:rStyle w:val="ab"/>
            <w:rFonts w:ascii="Arial" w:hAnsi="Arial" w:cs="Times New Roman CYR"/>
            <w:color w:val="000000"/>
            <w:lang w:eastAsia="ru-RU" w:bidi="ar-SA"/>
          </w:rPr>
          <w:t>Жилищным Кодексом</w:t>
        </w:r>
      </w:hyperlink>
      <w:r>
        <w:rPr>
          <w:rFonts w:ascii="Arial" w:hAnsi="Arial"/>
        </w:rPr>
        <w:t xml:space="preserve"> Российской Федерации;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/>
        </w:rPr>
        <w:t xml:space="preserve">- </w:t>
      </w:r>
      <w:hyperlink r:id="rId74" w:history="1">
        <w:r>
          <w:rPr>
            <w:rStyle w:val="ab"/>
            <w:rFonts w:ascii="Arial" w:hAnsi="Arial" w:cs="Times New Roman CYR"/>
            <w:color w:val="000000"/>
            <w:lang w:eastAsia="ru-RU" w:bidi="ar-SA"/>
          </w:rPr>
          <w:t>федеральным законом</w:t>
        </w:r>
      </w:hyperlink>
      <w:r>
        <w:rPr>
          <w:rFonts w:ascii="Arial" w:hAnsi="Arial"/>
        </w:rPr>
        <w:t xml:space="preserve"> от 27.07.2010 N 210-ФЗ "Об организации пред</w:t>
      </w:r>
      <w:r>
        <w:rPr>
          <w:rFonts w:ascii="Arial" w:hAnsi="Arial"/>
        </w:rPr>
        <w:t>оставления государственных и муниципальных услуг";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/>
        </w:rPr>
        <w:t xml:space="preserve">- </w:t>
      </w:r>
      <w:hyperlink r:id="rId75" w:history="1">
        <w:r>
          <w:rPr>
            <w:rStyle w:val="ab"/>
            <w:rFonts w:ascii="Arial" w:hAnsi="Arial" w:cs="Times New Roman CYR"/>
            <w:color w:val="000000"/>
            <w:lang w:eastAsia="ru-RU" w:bidi="ar-SA"/>
          </w:rPr>
          <w:t>постановлением</w:t>
        </w:r>
      </w:hyperlink>
      <w:r>
        <w:rPr>
          <w:rFonts w:ascii="Arial" w:hAnsi="Arial"/>
        </w:rPr>
        <w:t xml:space="preserve"> Правительства Российской Федерации от 26 сентября 1994 г. N 1086 "О государственной жилищной инспекции в Российск</w:t>
      </w:r>
      <w:r>
        <w:rPr>
          <w:rFonts w:ascii="Arial" w:hAnsi="Arial"/>
        </w:rPr>
        <w:t>ой Федерации";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/>
        </w:rPr>
        <w:t xml:space="preserve">- </w:t>
      </w:r>
      <w:hyperlink r:id="rId76" w:history="1">
        <w:r>
          <w:rPr>
            <w:rStyle w:val="ab"/>
            <w:rFonts w:ascii="Arial" w:hAnsi="Arial" w:cs="Times New Roman CYR"/>
            <w:color w:val="000000"/>
            <w:lang w:eastAsia="ru-RU" w:bidi="ar-SA"/>
          </w:rPr>
          <w:t>постановлением</w:t>
        </w:r>
      </w:hyperlink>
      <w:r>
        <w:rPr>
          <w:rFonts w:ascii="Arial" w:hAnsi="Arial"/>
        </w:rPr>
        <w:t xml:space="preserve"> Правительства Российской Федерации от 28 апреля 2005 г. N 266 "Об утверждении формы заявления о переустройстве и (или) перепланировке жилого помещен</w:t>
      </w:r>
      <w:r>
        <w:rPr>
          <w:rFonts w:ascii="Arial" w:hAnsi="Arial"/>
        </w:rPr>
        <w:t>ий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7815A9" w:rsidRDefault="00DA3A5A">
      <w:pPr>
        <w:pStyle w:val="Standard"/>
        <w:ind w:firstLine="720"/>
        <w:jc w:val="both"/>
        <w:rPr>
          <w:rFonts w:hint="eastAsia"/>
        </w:rPr>
      </w:pPr>
      <w:r>
        <w:rPr>
          <w:rFonts w:ascii="Arial" w:hAnsi="Arial"/>
        </w:rPr>
        <w:t xml:space="preserve">- </w:t>
      </w:r>
      <w:hyperlink r:id="rId77" w:history="1">
        <w:r>
          <w:rPr>
            <w:rStyle w:val="ab"/>
            <w:rFonts w:ascii="Arial" w:hAnsi="Arial" w:cs="Times New Roman CYR"/>
            <w:color w:val="000000"/>
            <w:lang w:eastAsia="ru-RU" w:bidi="ar-SA"/>
          </w:rPr>
          <w:t>распоряжением</w:t>
        </w:r>
      </w:hyperlink>
      <w:r>
        <w:rPr>
          <w:rFonts w:ascii="Arial" w:hAnsi="Arial"/>
        </w:rPr>
        <w:t xml:space="preserve"> Правительства Российской Федерации от</w:t>
      </w:r>
      <w:r>
        <w:rPr>
          <w:rFonts w:ascii="Arial" w:hAnsi="Arial"/>
        </w:rPr>
        <w:t xml:space="preserve"> 17 декабря 2009 г. N 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7815A9" w:rsidRDefault="00DA3A5A">
      <w:pPr>
        <w:pStyle w:val="Standard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- иными нормативными правовыми актами органов местного самоуправления, на территории которых осуществля</w:t>
      </w:r>
      <w:r>
        <w:rPr>
          <w:rFonts w:ascii="Arial" w:hAnsi="Arial"/>
        </w:rPr>
        <w:t>ется предоставление услуги</w:t>
      </w:r>
    </w:p>
    <w:p w:rsidR="007815A9" w:rsidRDefault="007815A9">
      <w:pPr>
        <w:pStyle w:val="Standard"/>
        <w:ind w:firstLine="720"/>
        <w:jc w:val="both"/>
        <w:rPr>
          <w:rFonts w:hint="eastAsia"/>
          <w:bCs/>
          <w:lang w:eastAsia="ru-RU" w:bidi="ar-SA"/>
        </w:rPr>
      </w:pPr>
    </w:p>
    <w:p w:rsidR="007815A9" w:rsidRDefault="007815A9">
      <w:pPr>
        <w:pStyle w:val="Standard"/>
        <w:ind w:firstLine="720"/>
        <w:jc w:val="both"/>
        <w:rPr>
          <w:rFonts w:hint="eastAsia"/>
          <w:bCs/>
          <w:lang w:eastAsia="ru-RU" w:bidi="ar-SA"/>
        </w:rPr>
      </w:pPr>
    </w:p>
    <w:p w:rsidR="007815A9" w:rsidRDefault="007815A9">
      <w:pPr>
        <w:pStyle w:val="Standard"/>
        <w:ind w:firstLine="720"/>
        <w:jc w:val="both"/>
        <w:rPr>
          <w:rFonts w:hint="eastAsia"/>
          <w:bCs/>
          <w:lang w:eastAsia="ru-RU" w:bidi="ar-SA"/>
        </w:rPr>
      </w:pPr>
      <w:bookmarkStart w:id="124" w:name="sub_33000"/>
    </w:p>
    <w:p w:rsidR="007815A9" w:rsidRDefault="00DA3A5A">
      <w:pPr>
        <w:pStyle w:val="Standard"/>
        <w:ind w:firstLine="698"/>
        <w:jc w:val="right"/>
        <w:rPr>
          <w:rFonts w:hint="eastAsia"/>
        </w:rPr>
      </w:pP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Приложение N 4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 xml:space="preserve">к </w:t>
      </w:r>
      <w:hyperlink r:id="rId78" w:history="1">
        <w:r>
          <w:rPr>
            <w:rStyle w:val="ab"/>
            <w:rFonts w:ascii="Arial" w:hAnsi="Arial" w:cs="Times New Roman CYR"/>
            <w:b/>
            <w:color w:val="000000"/>
            <w:sz w:val="32"/>
            <w:szCs w:val="32"/>
            <w:lang w:eastAsia="ru-RU" w:bidi="ar-SA"/>
          </w:rPr>
          <w:t>административному регламенту</w:t>
        </w:r>
      </w:hyperlink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предоставления муниципальной услуги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"Согласование проведения переустройства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и (или) перепланировки помещения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в многоквартирном доме"</w:t>
      </w:r>
    </w:p>
    <w:bookmarkEnd w:id="124"/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Standard"/>
        <w:ind w:firstLine="698"/>
        <w:jc w:val="right"/>
        <w:rPr>
          <w:rFonts w:hint="eastAsia"/>
        </w:rPr>
      </w:pPr>
      <w:r>
        <w:rPr>
          <w:rStyle w:val="aa"/>
          <w:rFonts w:ascii="Arial" w:hAnsi="Arial"/>
          <w:bCs/>
          <w:color w:val="000000"/>
          <w:lang w:eastAsia="ru-RU" w:bidi="ar-SA"/>
        </w:rPr>
        <w:t>УТВЕРЖДЕНА</w:t>
      </w:r>
      <w:r>
        <w:rPr>
          <w:rFonts w:ascii="Arial" w:hAnsi="Arial"/>
        </w:rPr>
        <w:br/>
      </w:r>
      <w:hyperlink r:id="rId79" w:history="1">
        <w:r>
          <w:rPr>
            <w:rStyle w:val="ab"/>
            <w:rFonts w:ascii="Arial" w:hAnsi="Arial" w:cs="Times New Roman CYR"/>
            <w:b/>
            <w:color w:val="000000"/>
            <w:lang w:eastAsia="ru-RU" w:bidi="ar-SA"/>
          </w:rPr>
          <w:t>Постановлением</w:t>
        </w:r>
      </w:hyperlink>
      <w:r>
        <w:rPr>
          <w:rStyle w:val="aa"/>
          <w:rFonts w:ascii="Arial" w:hAnsi="Arial"/>
          <w:bCs/>
          <w:color w:val="000000"/>
          <w:lang w:eastAsia="ru-RU" w:bidi="ar-SA"/>
        </w:rPr>
        <w:t xml:space="preserve"> Правительства</w:t>
      </w:r>
      <w:r>
        <w:rPr>
          <w:rFonts w:ascii="Arial" w:hAnsi="Arial"/>
        </w:rPr>
        <w:br/>
      </w:r>
      <w:r>
        <w:rPr>
          <w:rStyle w:val="aa"/>
          <w:rFonts w:ascii="Arial" w:hAnsi="Arial"/>
          <w:bCs/>
          <w:color w:val="000000"/>
          <w:lang w:eastAsia="ru-RU" w:bidi="ar-SA"/>
        </w:rPr>
        <w:t>Российской Федерации</w:t>
      </w:r>
      <w:r>
        <w:rPr>
          <w:rFonts w:ascii="Arial" w:hAnsi="Arial"/>
        </w:rPr>
        <w:br/>
      </w:r>
      <w:r>
        <w:rPr>
          <w:rStyle w:val="aa"/>
          <w:rFonts w:ascii="Arial" w:hAnsi="Arial"/>
          <w:bCs/>
          <w:color w:val="000000"/>
          <w:lang w:eastAsia="ru-RU" w:bidi="ar-SA"/>
        </w:rPr>
        <w:t>от 28.04.2005 N 266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1"/>
        <w:rPr>
          <w:rFonts w:ascii="Arial" w:hAnsi="Arial"/>
        </w:rPr>
      </w:pPr>
      <w:r>
        <w:rPr>
          <w:rFonts w:ascii="Arial" w:hAnsi="Arial"/>
        </w:rPr>
        <w:t>Форма заявления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о переустройстве и (или) перепланировке жилого помещения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</w:t>
      </w: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В______________________________________________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(наименование органа местного самоуправления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_______________________________________</w:t>
      </w:r>
      <w:r>
        <w:rPr>
          <w:rFonts w:ascii="Arial" w:hAnsi="Arial"/>
          <w:sz w:val="22"/>
          <w:szCs w:val="22"/>
        </w:rPr>
        <w:t>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муниципального образования)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</w:pPr>
      <w:r>
        <w:rPr>
          <w:rStyle w:val="aa"/>
          <w:rFonts w:ascii="Arial" w:hAnsi="Arial"/>
          <w:bCs/>
          <w:sz w:val="22"/>
          <w:szCs w:val="22"/>
          <w:lang w:eastAsia="ru-RU" w:bidi="ar-SA"/>
        </w:rPr>
        <w:t> </w:t>
      </w:r>
      <w:r>
        <w:rPr>
          <w:rStyle w:val="aa"/>
          <w:rFonts w:ascii="Arial" w:hAnsi="Arial"/>
          <w:bCs/>
          <w:sz w:val="22"/>
          <w:szCs w:val="22"/>
          <w:lang w:eastAsia="ru-RU" w:bidi="ar-SA"/>
        </w:rPr>
        <w:t xml:space="preserve">                                                             Заявление</w:t>
      </w:r>
    </w:p>
    <w:p w:rsidR="007815A9" w:rsidRDefault="00DA3A5A">
      <w:pPr>
        <w:pStyle w:val="a7"/>
      </w:pPr>
      <w:r>
        <w:rPr>
          <w:rStyle w:val="aa"/>
          <w:rFonts w:ascii="Arial" w:hAnsi="Arial"/>
          <w:bCs/>
          <w:sz w:val="22"/>
          <w:szCs w:val="22"/>
          <w:lang w:eastAsia="ru-RU" w:bidi="ar-SA"/>
        </w:rPr>
        <w:t> </w:t>
      </w:r>
      <w:r>
        <w:rPr>
          <w:rStyle w:val="aa"/>
          <w:rFonts w:ascii="Arial" w:hAnsi="Arial"/>
          <w:bCs/>
          <w:sz w:val="22"/>
          <w:szCs w:val="22"/>
          <w:lang w:eastAsia="ru-RU" w:bidi="ar-SA"/>
        </w:rPr>
        <w:t xml:space="preserve">               о переустройстве и (или) перепланировке жилого помещения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(указывается наниматель, либо арендатор, либо собственник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жилого помещения, либо собственники</w:t>
      </w:r>
      <w:r>
        <w:rPr>
          <w:rFonts w:ascii="Arial" w:hAnsi="Arial"/>
          <w:sz w:val="22"/>
          <w:szCs w:val="22"/>
        </w:rPr>
        <w:t xml:space="preserve"> жилого помещения, находящегося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в общей собственности двух и более лиц, в случае, если ни один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из </w:t>
      </w:r>
      <w:r>
        <w:rPr>
          <w:rFonts w:ascii="Arial" w:hAnsi="Arial"/>
          <w:sz w:val="22"/>
          <w:szCs w:val="22"/>
        </w:rPr>
        <w:t>собственников либо иных лиц не уполномочен в установленном порядке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представлять их интересы)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</w:t>
      </w:r>
      <w:r>
        <w:rPr>
          <w:rFonts w:ascii="Arial" w:hAnsi="Arial"/>
          <w:sz w:val="22"/>
          <w:szCs w:val="22"/>
        </w:rPr>
        <w:t>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Примечание. Для физических лиц указываются: фамилия, имя,   отчество,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реквизиты документа,   удостоверяющего   личность (серия, номер, кем и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когда выда</w:t>
      </w:r>
      <w:r>
        <w:rPr>
          <w:rFonts w:ascii="Arial" w:hAnsi="Arial"/>
          <w:sz w:val="22"/>
          <w:szCs w:val="22"/>
        </w:rPr>
        <w:t>н),   место   жительства, номер телефона; для представителя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физического лица указываются: фамилия, имя,   отчество представителя,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реквизиты доверенности, которая прилагается к заявлению.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Для   юридических   лиц указываются:   </w:t>
      </w:r>
      <w:r>
        <w:rPr>
          <w:rFonts w:ascii="Arial" w:hAnsi="Arial"/>
          <w:sz w:val="22"/>
          <w:szCs w:val="22"/>
        </w:rPr>
        <w:t>наименование,   организационно-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правовая   форма,  адрес места нахождения, номер телефона,  фамилия,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имя,  отчество   лица,   уполномоченного   представлять  интересы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юридического лица, с указанием реквизитов документа, удосто</w:t>
      </w:r>
      <w:r>
        <w:rPr>
          <w:rFonts w:ascii="Arial" w:hAnsi="Arial"/>
          <w:sz w:val="22"/>
          <w:szCs w:val="22"/>
        </w:rPr>
        <w:t>веряющего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эти правомочия и прилагаемого к заявлению.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Место нахождения жилого помещения:_______________________________________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    (указывается полный адрес: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</w:t>
      </w:r>
      <w:r>
        <w:rPr>
          <w:rFonts w:ascii="Arial" w:hAnsi="Arial"/>
          <w:sz w:val="22"/>
          <w:szCs w:val="22"/>
        </w:rPr>
        <w:t>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субъект Российской Федерации, муниципальное образование,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поселение, улица, дом, корпус, стр</w:t>
      </w:r>
      <w:r>
        <w:rPr>
          <w:rFonts w:ascii="Arial" w:hAnsi="Arial"/>
          <w:sz w:val="22"/>
          <w:szCs w:val="22"/>
        </w:rPr>
        <w:t>оение, квартира (комната),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подъезд, этаж)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Собственник(и) жилого помещения:_________________________________________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Прошу разрешить_____________________________________________________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(переустройство, перепланировку, переустройство и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перепланировку - нужное указать)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жилого помещения, занимаемого на основании_______________________________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(права собственности, </w:t>
      </w:r>
      <w:r>
        <w:rPr>
          <w:rFonts w:ascii="Arial" w:hAnsi="Arial"/>
          <w:sz w:val="22"/>
          <w:szCs w:val="22"/>
        </w:rPr>
        <w:t>договора найма, договора аренды - нужное указать)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согласно прилагаемому проекту (проектной документации) переустройства   и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(или) перепланировки жилого помещения.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Срок          производства              ремонтно-строительных              работ   </w:t>
      </w:r>
      <w:r>
        <w:rPr>
          <w:rFonts w:ascii="Arial" w:hAnsi="Arial"/>
          <w:sz w:val="22"/>
          <w:szCs w:val="22"/>
        </w:rPr>
        <w:t xml:space="preserve"> с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"____"___________ 200___г. по "____"________________ 200__г.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Режим производства ремонтно-строительных работ с 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по__________________ часов в______________ дни.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Обязуюсь: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осуществить ремонтно-строительные р</w:t>
      </w:r>
      <w:r>
        <w:rPr>
          <w:rFonts w:ascii="Arial" w:hAnsi="Arial"/>
          <w:sz w:val="22"/>
          <w:szCs w:val="22"/>
        </w:rPr>
        <w:t>аботы в соответствии с   проектом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(проектной документацией);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обеспечить свободный доступ к месту проведения ремонтно-строительных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работ должностных лиц органа   местного   самоуправления   муниципального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образования либо уполномоченного им органа</w:t>
      </w:r>
      <w:r>
        <w:rPr>
          <w:rFonts w:ascii="Arial" w:hAnsi="Arial"/>
          <w:sz w:val="22"/>
          <w:szCs w:val="22"/>
        </w:rPr>
        <w:t xml:space="preserve"> для проверки хода работ;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осуществить        работы    в      установленные      сроки и      с      соблюдением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согласованного режима проведения работ.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Согласие на    переустройство      и (или)      перепланировку      получено от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сов</w:t>
      </w:r>
      <w:r>
        <w:rPr>
          <w:rFonts w:ascii="Arial" w:hAnsi="Arial"/>
          <w:sz w:val="22"/>
          <w:szCs w:val="22"/>
        </w:rPr>
        <w:t>местно      проживающих совершеннолетних членов семьи нанимателя      жилого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помещения по договору социального найма от "____"_______________ _____ г.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N_______: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681"/>
        <w:gridCol w:w="2553"/>
        <w:gridCol w:w="1800"/>
        <w:gridCol w:w="2146"/>
      </w:tblGrid>
      <w:tr w:rsidR="007815A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8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 п/п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8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Фамилия, имя, отчество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8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Документ, удостоверяющий личность (серия, номер, кем и когда выда</w:t>
            </w:r>
            <w:r>
              <w:rPr>
                <w:rFonts w:ascii="Arial" w:hAnsi="Arial"/>
              </w:rPr>
              <w:t>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8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Подпись</w:t>
            </w:r>
            <w:hyperlink r:id="rId80" w:history="1">
              <w:r>
                <w:rPr>
                  <w:rStyle w:val="ab"/>
                  <w:rFonts w:ascii="Arial" w:eastAsia="NSimSun" w:hAnsi="Arial"/>
                </w:rPr>
                <w:t>*</w:t>
              </w:r>
            </w:hyperlink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8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Отметка о нотариальном заверении подписей лиц</w:t>
            </w:r>
          </w:p>
        </w:tc>
      </w:tr>
      <w:tr w:rsidR="007815A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8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8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8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8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8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7815A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8"/>
              <w:widowControl w:val="0"/>
              <w:rPr>
                <w:rFonts w:ascii="Arial" w:hAnsi="Arial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8"/>
              <w:widowControl w:val="0"/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8"/>
              <w:widowControl w:val="0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8"/>
              <w:widowControl w:val="0"/>
              <w:rPr>
                <w:rFonts w:ascii="Arial" w:hAnsi="Arial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8"/>
              <w:widowControl w:val="0"/>
              <w:rPr>
                <w:rFonts w:ascii="Arial" w:hAnsi="Arial"/>
              </w:rPr>
            </w:pPr>
          </w:p>
        </w:tc>
      </w:tr>
      <w:tr w:rsidR="007815A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8"/>
              <w:widowControl w:val="0"/>
              <w:rPr>
                <w:rFonts w:ascii="Arial" w:hAnsi="Arial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8"/>
              <w:widowControl w:val="0"/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8"/>
              <w:widowControl w:val="0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8"/>
              <w:widowControl w:val="0"/>
              <w:rPr>
                <w:rFonts w:ascii="Arial" w:hAnsi="Arial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8"/>
              <w:widowControl w:val="0"/>
              <w:rPr>
                <w:rFonts w:ascii="Arial" w:hAnsi="Arial"/>
              </w:rPr>
            </w:pPr>
          </w:p>
        </w:tc>
      </w:tr>
      <w:tr w:rsidR="007815A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8"/>
              <w:widowControl w:val="0"/>
              <w:rPr>
                <w:rFonts w:ascii="Arial" w:hAnsi="Arial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8"/>
              <w:widowControl w:val="0"/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8"/>
              <w:widowControl w:val="0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8"/>
              <w:widowControl w:val="0"/>
              <w:rPr>
                <w:rFonts w:ascii="Arial" w:hAnsi="Arial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8"/>
              <w:widowControl w:val="0"/>
              <w:rPr>
                <w:rFonts w:ascii="Arial" w:hAnsi="Arial"/>
              </w:rPr>
            </w:pPr>
          </w:p>
        </w:tc>
      </w:tr>
    </w:tbl>
    <w:p w:rsidR="007815A9" w:rsidRDefault="007815A9">
      <w:pPr>
        <w:pStyle w:val="Standard"/>
        <w:widowControl w:val="0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──────────────────────────────</w:t>
      </w:r>
    </w:p>
    <w:p w:rsidR="007815A9" w:rsidRDefault="00DA3A5A">
      <w:pPr>
        <w:pStyle w:val="Footnote"/>
        <w:rPr>
          <w:rFonts w:ascii="Arial" w:hAnsi="Arial"/>
        </w:rPr>
      </w:pPr>
      <w:bookmarkStart w:id="125" w:name="sub_31111"/>
      <w:r>
        <w:rPr>
          <w:rFonts w:ascii="Arial" w:hAnsi="Arial"/>
        </w:rPr>
        <w:t xml:space="preserve">* Подписи ставятся в присутствии должностного лица, принимающего документы. В ином случае представляется </w:t>
      </w:r>
      <w:r>
        <w:rPr>
          <w:rFonts w:ascii="Arial" w:hAnsi="Arial"/>
        </w:rPr>
        <w:t>оформленное в письменном виде согласие члена семьи, заверенное нотариально, с проставлением отметки об этом в графе 5.</w:t>
      </w:r>
    </w:p>
    <w:bookmarkEnd w:id="125"/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──────────────────────────────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 заявлению прилагаются следующие документы: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bookmarkStart w:id="126" w:name="sub_33001"/>
      <w:r>
        <w:rPr>
          <w:rFonts w:ascii="Arial" w:hAnsi="Arial"/>
          <w:sz w:val="22"/>
          <w:szCs w:val="22"/>
        </w:rPr>
        <w:t>1)__________________________________________________________</w:t>
      </w:r>
      <w:r>
        <w:rPr>
          <w:rFonts w:ascii="Arial" w:hAnsi="Arial"/>
          <w:sz w:val="22"/>
          <w:szCs w:val="22"/>
        </w:rPr>
        <w:t>_____________</w:t>
      </w:r>
    </w:p>
    <w:bookmarkEnd w:id="126"/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(указывается вид и реквизиты правоустанавливающего документа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на переустраиваемое и (или)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__________________________________________________________на______листах;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</w:t>
      </w:r>
      <w:r>
        <w:rPr>
          <w:rFonts w:ascii="Arial" w:hAnsi="Arial"/>
          <w:sz w:val="22"/>
          <w:szCs w:val="22"/>
        </w:rPr>
        <w:t>перепланируемое жилое помещение (с отметкой: подлинник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или нотариально заверенная копия))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bookmarkStart w:id="127" w:name="sub_33002"/>
      <w:r>
        <w:rPr>
          <w:rFonts w:ascii="Arial" w:hAnsi="Arial"/>
          <w:sz w:val="22"/>
          <w:szCs w:val="22"/>
        </w:rPr>
        <w:t>2) проект (проектная документация) переустройства и (или)    перепланировки</w:t>
      </w:r>
    </w:p>
    <w:bookmarkEnd w:id="127"/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жилого помещения на ________ листах;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bookmarkStart w:id="128" w:name="sub_33003"/>
      <w:r>
        <w:rPr>
          <w:rFonts w:ascii="Arial" w:hAnsi="Arial"/>
          <w:sz w:val="22"/>
          <w:szCs w:val="22"/>
        </w:rPr>
        <w:t xml:space="preserve">3) технический паспорт </w:t>
      </w:r>
      <w:r>
        <w:rPr>
          <w:rFonts w:ascii="Arial" w:hAnsi="Arial"/>
          <w:sz w:val="22"/>
          <w:szCs w:val="22"/>
        </w:rPr>
        <w:t>переустраиваемого и (или) перепланируемого  жилого</w:t>
      </w:r>
    </w:p>
    <w:bookmarkEnd w:id="128"/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помещения на _________листах;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bookmarkStart w:id="129" w:name="sub_33004"/>
      <w:r>
        <w:rPr>
          <w:rFonts w:ascii="Arial" w:hAnsi="Arial"/>
          <w:sz w:val="22"/>
          <w:szCs w:val="22"/>
        </w:rPr>
        <w:t>4) заключение органа по охране памятников архитектуры, истории и культуры</w:t>
      </w:r>
    </w:p>
    <w:bookmarkEnd w:id="129"/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о    допустимости проведения   переустройства и (или) перепланировки  жилого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помещения   (представляе</w:t>
      </w:r>
      <w:r>
        <w:rPr>
          <w:rFonts w:ascii="Arial" w:hAnsi="Arial"/>
          <w:sz w:val="22"/>
          <w:szCs w:val="22"/>
        </w:rPr>
        <w:t>тся в случаях, если такое жилое помещение или дом,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 котором оно находится, является   памятником   архитектуры,   истории или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культуры) на _________листах;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bookmarkStart w:id="130" w:name="sub_33005"/>
      <w:r>
        <w:rPr>
          <w:rFonts w:ascii="Arial" w:hAnsi="Arial"/>
          <w:sz w:val="22"/>
          <w:szCs w:val="22"/>
        </w:rPr>
        <w:t>5) документы, подтверждающие согласие временно отсутствующих членов семьи</w:t>
      </w:r>
    </w:p>
    <w:bookmarkEnd w:id="130"/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нанимателя   на   переуст</w:t>
      </w:r>
      <w:r>
        <w:rPr>
          <w:rFonts w:ascii="Arial" w:hAnsi="Arial"/>
          <w:sz w:val="22"/>
          <w:szCs w:val="22"/>
        </w:rPr>
        <w:t>ройство      и (или) перепланировку жилого помещения,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 _________листах (при необходимости);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bookmarkStart w:id="131" w:name="sub_33006"/>
      <w:r>
        <w:rPr>
          <w:rFonts w:ascii="Arial" w:hAnsi="Arial"/>
          <w:sz w:val="22"/>
          <w:szCs w:val="22"/>
        </w:rPr>
        <w:t>6) иные документы:_______________________________________________________</w:t>
      </w:r>
    </w:p>
    <w:bookmarkEnd w:id="131"/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(доверенности, выписки из уставов и др</w:t>
      </w:r>
      <w:r>
        <w:rPr>
          <w:rFonts w:ascii="Arial" w:hAnsi="Arial"/>
          <w:sz w:val="22"/>
          <w:szCs w:val="22"/>
        </w:rPr>
        <w:t>.)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</w:pPr>
      <w:r>
        <w:rPr>
          <w:rFonts w:ascii="Arial" w:hAnsi="Arial"/>
          <w:sz w:val="22"/>
          <w:szCs w:val="22"/>
        </w:rPr>
        <w:t>Подписи лиц, подавших заявление</w:t>
      </w:r>
      <w:hyperlink r:id="rId81" w:history="1">
        <w:r>
          <w:rPr>
            <w:rStyle w:val="ab"/>
            <w:rFonts w:ascii="Arial" w:hAnsi="Arial" w:cs="Courier New"/>
            <w:sz w:val="22"/>
            <w:szCs w:val="22"/>
            <w:lang w:eastAsia="ru-RU" w:bidi="ar-SA"/>
          </w:rPr>
          <w:t>*</w:t>
        </w:r>
      </w:hyperlink>
      <w:r>
        <w:rPr>
          <w:rFonts w:ascii="Arial" w:hAnsi="Arial"/>
          <w:sz w:val="22"/>
          <w:szCs w:val="22"/>
        </w:rPr>
        <w:t>: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"____"________________ 200___г. ___________________    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(дата)                                  (подпись заявителя)    (расшифровка подписи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</w:t>
      </w: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                                заявителя)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"____"________________ 200___г. ___________________    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(дата)                                  (подп</w:t>
      </w:r>
      <w:r>
        <w:rPr>
          <w:rFonts w:ascii="Arial" w:hAnsi="Arial"/>
          <w:sz w:val="22"/>
          <w:szCs w:val="22"/>
        </w:rPr>
        <w:t>ись заявителя)    (расшифровка подписи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                                            заявителя)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"____"________________ 200___г. ___________________    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</w:t>
      </w: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(дата)                                  (подпись заявителя)    (расшифровка подписи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                                            заявителя)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"____"________________ 200___г. </w:t>
      </w:r>
      <w:r>
        <w:rPr>
          <w:rFonts w:ascii="Arial" w:hAnsi="Arial"/>
          <w:sz w:val="22"/>
          <w:szCs w:val="22"/>
        </w:rPr>
        <w:t>___________________    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(дата)                                  (подпись заявителя)  (расшифровка подписи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заявителя)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(следующие позиции заполняются должностным лицом, принявшим заявление)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Документы представлены на приеме        "_____"________________ 202___г.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Входящий номер рег</w:t>
      </w:r>
      <w:r>
        <w:rPr>
          <w:rFonts w:ascii="Arial" w:hAnsi="Arial"/>
          <w:sz w:val="22"/>
          <w:szCs w:val="22"/>
        </w:rPr>
        <w:t>истрации заявления_____________________________________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Выдана расписка в получении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документов                                                      "____"_______________ 202___г.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N____</w:t>
      </w:r>
      <w:r>
        <w:rPr>
          <w:rFonts w:ascii="Arial" w:hAnsi="Arial"/>
          <w:sz w:val="22"/>
          <w:szCs w:val="22"/>
        </w:rPr>
        <w:t>____________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Расписку получил                                          "____"_______________ 202___г.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  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(подпись заявителя)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(должность,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 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Ф.И.О. должностного лица, принявшег</w:t>
      </w:r>
      <w:r>
        <w:rPr>
          <w:rFonts w:ascii="Arial" w:hAnsi="Arial"/>
          <w:sz w:val="22"/>
          <w:szCs w:val="22"/>
        </w:rPr>
        <w:t>о заявление)                    (подпись)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──────────────────────────────</w:t>
      </w:r>
    </w:p>
    <w:p w:rsidR="007815A9" w:rsidRDefault="00DA3A5A">
      <w:pPr>
        <w:pStyle w:val="Footnote"/>
        <w:rPr>
          <w:rFonts w:ascii="Arial" w:hAnsi="Arial"/>
        </w:rPr>
      </w:pPr>
      <w:bookmarkStart w:id="132" w:name="sub_31222"/>
      <w:r>
        <w:rPr>
          <w:rFonts w:ascii="Arial" w:hAnsi="Arial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</w:t>
      </w:r>
      <w:r>
        <w:rPr>
          <w:rFonts w:ascii="Arial" w:hAnsi="Arial"/>
        </w:rPr>
        <w:t>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bookmarkEnd w:id="132"/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──────────────────────────────</w:t>
      </w:r>
    </w:p>
    <w:p w:rsidR="007815A9" w:rsidRDefault="007815A9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7815A9" w:rsidRDefault="007815A9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7815A9" w:rsidRDefault="007815A9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7815A9" w:rsidRDefault="007815A9">
      <w:pPr>
        <w:pStyle w:val="Standard"/>
        <w:ind w:firstLine="698"/>
        <w:jc w:val="right"/>
        <w:rPr>
          <w:rFonts w:ascii="Arial" w:hAnsi="Arial"/>
          <w:b/>
          <w:bCs/>
          <w:sz w:val="32"/>
          <w:szCs w:val="32"/>
        </w:rPr>
      </w:pPr>
      <w:bookmarkStart w:id="133" w:name="sub_34000"/>
    </w:p>
    <w:p w:rsidR="007815A9" w:rsidRDefault="00DA3A5A">
      <w:pPr>
        <w:pStyle w:val="Standard"/>
        <w:ind w:firstLine="698"/>
        <w:jc w:val="right"/>
        <w:rPr>
          <w:rFonts w:hint="eastAsia"/>
        </w:rPr>
      </w:pP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Приложение N 5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 w:val="0"/>
          <w:bCs/>
          <w:color w:val="000000"/>
          <w:sz w:val="32"/>
          <w:szCs w:val="32"/>
          <w:lang w:eastAsia="ru-RU" w:bidi="ar-SA"/>
        </w:rPr>
        <w:t xml:space="preserve">к </w:t>
      </w:r>
      <w:hyperlink r:id="rId82" w:history="1">
        <w:r>
          <w:rPr>
            <w:rStyle w:val="ab"/>
            <w:rFonts w:ascii="Arial" w:hAnsi="Arial" w:cs="Times New Roman CYR"/>
            <w:b/>
            <w:color w:val="000000"/>
            <w:sz w:val="32"/>
            <w:szCs w:val="32"/>
            <w:lang w:eastAsia="ru-RU" w:bidi="ar-SA"/>
          </w:rPr>
          <w:t>административному регламенту</w:t>
        </w:r>
      </w:hyperlink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предоставления муниципальной услуги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"Согласование проведения переустройства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и (или) перепланировки помещения</w:t>
      </w:r>
      <w:r>
        <w:rPr>
          <w:rFonts w:ascii="Arial" w:hAnsi="Arial"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в многоквартирном доме"</w:t>
      </w:r>
    </w:p>
    <w:bookmarkEnd w:id="133"/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Standard"/>
        <w:ind w:firstLine="698"/>
        <w:jc w:val="right"/>
        <w:rPr>
          <w:rFonts w:hint="eastAsia"/>
        </w:rPr>
      </w:pPr>
      <w:r>
        <w:rPr>
          <w:rStyle w:val="aa"/>
          <w:rFonts w:ascii="Arial" w:hAnsi="Arial"/>
          <w:bCs/>
          <w:color w:val="000000"/>
          <w:lang w:eastAsia="ru-RU" w:bidi="ar-SA"/>
        </w:rPr>
        <w:t>УТВЕРЖДЕНА</w:t>
      </w:r>
      <w:r>
        <w:rPr>
          <w:rFonts w:ascii="Arial" w:hAnsi="Arial"/>
        </w:rPr>
        <w:br/>
      </w:r>
      <w:hyperlink r:id="rId83" w:history="1">
        <w:r>
          <w:rPr>
            <w:rStyle w:val="ab"/>
            <w:rFonts w:ascii="Arial" w:hAnsi="Arial" w:cs="Times New Roman CYR"/>
            <w:b/>
            <w:color w:val="000000"/>
            <w:lang w:eastAsia="ru-RU" w:bidi="ar-SA"/>
          </w:rPr>
          <w:t>Постановлением</w:t>
        </w:r>
      </w:hyperlink>
      <w:r>
        <w:rPr>
          <w:rStyle w:val="aa"/>
          <w:rFonts w:ascii="Arial" w:hAnsi="Arial"/>
          <w:bCs/>
          <w:color w:val="000000"/>
          <w:lang w:eastAsia="ru-RU" w:bidi="ar-SA"/>
        </w:rPr>
        <w:t xml:space="preserve"> Правительства</w:t>
      </w:r>
      <w:r>
        <w:rPr>
          <w:rFonts w:ascii="Arial" w:hAnsi="Arial"/>
        </w:rPr>
        <w:br/>
      </w:r>
      <w:r>
        <w:rPr>
          <w:rStyle w:val="aa"/>
          <w:rFonts w:ascii="Arial" w:hAnsi="Arial"/>
          <w:bCs/>
          <w:color w:val="000000"/>
          <w:lang w:eastAsia="ru-RU" w:bidi="ar-SA"/>
        </w:rPr>
        <w:t>Россий</w:t>
      </w:r>
      <w:r>
        <w:rPr>
          <w:rStyle w:val="aa"/>
          <w:rFonts w:ascii="Arial" w:hAnsi="Arial"/>
          <w:bCs/>
          <w:color w:val="000000"/>
          <w:lang w:eastAsia="ru-RU" w:bidi="ar-SA"/>
        </w:rPr>
        <w:t>ской Федерации</w:t>
      </w:r>
      <w:r>
        <w:rPr>
          <w:rFonts w:ascii="Arial" w:hAnsi="Arial"/>
        </w:rPr>
        <w:br/>
      </w:r>
      <w:r>
        <w:rPr>
          <w:rStyle w:val="aa"/>
          <w:rFonts w:ascii="Arial" w:hAnsi="Arial"/>
          <w:bCs/>
          <w:color w:val="000000"/>
          <w:lang w:eastAsia="ru-RU" w:bidi="ar-SA"/>
        </w:rPr>
        <w:t>от 28.04.2005 N 266</w:t>
      </w:r>
      <w:r>
        <w:rPr>
          <w:rFonts w:ascii="Arial" w:hAnsi="Arial"/>
        </w:rPr>
        <w:br/>
      </w:r>
      <w:r>
        <w:rPr>
          <w:rStyle w:val="aa"/>
          <w:rFonts w:ascii="Arial" w:hAnsi="Arial"/>
          <w:bCs/>
          <w:color w:val="000000"/>
          <w:lang w:eastAsia="ru-RU" w:bidi="ar-SA"/>
        </w:rPr>
        <w:t xml:space="preserve">(в ред. </w:t>
      </w:r>
      <w:hyperlink r:id="rId84" w:history="1">
        <w:r>
          <w:rPr>
            <w:rStyle w:val="ab"/>
            <w:rFonts w:ascii="Arial" w:hAnsi="Arial" w:cs="Times New Roman CYR"/>
            <w:b/>
            <w:color w:val="000000"/>
            <w:lang w:eastAsia="ru-RU" w:bidi="ar-SA"/>
          </w:rPr>
          <w:t>Постановления</w:t>
        </w:r>
      </w:hyperlink>
      <w:r>
        <w:rPr>
          <w:rStyle w:val="aa"/>
          <w:rFonts w:ascii="Arial" w:hAnsi="Arial"/>
          <w:b w:val="0"/>
          <w:bCs/>
          <w:color w:val="000000"/>
          <w:lang w:eastAsia="ru-RU" w:bidi="ar-SA"/>
        </w:rPr>
        <w:t xml:space="preserve"> </w:t>
      </w:r>
      <w:r>
        <w:rPr>
          <w:rStyle w:val="aa"/>
          <w:rFonts w:ascii="Arial" w:hAnsi="Arial"/>
          <w:bCs/>
          <w:color w:val="000000"/>
          <w:lang w:eastAsia="ru-RU" w:bidi="ar-SA"/>
        </w:rPr>
        <w:t>Правительства РФ</w:t>
      </w:r>
      <w:r>
        <w:rPr>
          <w:rFonts w:ascii="Arial" w:hAnsi="Arial"/>
        </w:rPr>
        <w:br/>
      </w:r>
      <w:r>
        <w:rPr>
          <w:rStyle w:val="aa"/>
          <w:rFonts w:ascii="Arial" w:hAnsi="Arial"/>
          <w:bCs/>
          <w:color w:val="000000"/>
          <w:lang w:eastAsia="ru-RU" w:bidi="ar-SA"/>
        </w:rPr>
        <w:t>от 21.09.2005 N 578)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1"/>
        <w:rPr>
          <w:rFonts w:ascii="Arial" w:hAnsi="Arial"/>
        </w:rPr>
      </w:pPr>
      <w:r>
        <w:rPr>
          <w:rFonts w:ascii="Arial" w:hAnsi="Arial"/>
        </w:rPr>
        <w:t>Форма документа, подтверждающего принятие решения</w:t>
      </w:r>
      <w:r>
        <w:rPr>
          <w:rFonts w:ascii="Arial" w:hAnsi="Arial"/>
        </w:rPr>
        <w:br/>
      </w:r>
      <w:r>
        <w:rPr>
          <w:rFonts w:ascii="Arial" w:hAnsi="Arial"/>
        </w:rPr>
        <w:t>о согласовании переустройства и (и</w:t>
      </w:r>
      <w:r>
        <w:rPr>
          <w:rFonts w:ascii="Arial" w:hAnsi="Arial"/>
        </w:rPr>
        <w:t>ли) перепланировки жилого помещения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(Бланк органа,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осуществляющего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согласование)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</w:pPr>
      <w:r>
        <w:rPr>
          <w:rStyle w:val="aa"/>
          <w:rFonts w:ascii="Arial" w:hAnsi="Arial"/>
          <w:bCs/>
          <w:sz w:val="22"/>
          <w:szCs w:val="22"/>
          <w:lang w:eastAsia="ru-RU" w:bidi="ar-SA"/>
        </w:rPr>
        <w:t> </w:t>
      </w:r>
      <w:r>
        <w:rPr>
          <w:rStyle w:val="aa"/>
          <w:rFonts w:ascii="Arial" w:hAnsi="Arial"/>
          <w:bCs/>
          <w:sz w:val="22"/>
          <w:szCs w:val="22"/>
          <w:lang w:eastAsia="ru-RU" w:bidi="ar-SA"/>
        </w:rPr>
        <w:t xml:space="preserve">                                                               Решение</w:t>
      </w:r>
    </w:p>
    <w:p w:rsidR="007815A9" w:rsidRDefault="00DA3A5A">
      <w:pPr>
        <w:pStyle w:val="a7"/>
      </w:pPr>
      <w:r>
        <w:rPr>
          <w:rStyle w:val="aa"/>
          <w:rFonts w:ascii="Arial" w:hAnsi="Arial"/>
          <w:bCs/>
          <w:sz w:val="22"/>
          <w:szCs w:val="22"/>
          <w:lang w:eastAsia="ru-RU" w:bidi="ar-SA"/>
        </w:rPr>
        <w:t> </w:t>
      </w:r>
      <w:r>
        <w:rPr>
          <w:rStyle w:val="aa"/>
          <w:rFonts w:ascii="Arial" w:hAnsi="Arial"/>
          <w:bCs/>
          <w:sz w:val="22"/>
          <w:szCs w:val="22"/>
          <w:lang w:eastAsia="ru-RU" w:bidi="ar-SA"/>
        </w:rPr>
        <w:t xml:space="preserve">   о согласовании переустройства и (или) перепланировки жилого помещения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 связи с </w:t>
      </w:r>
      <w:r>
        <w:rPr>
          <w:rFonts w:ascii="Arial" w:hAnsi="Arial"/>
          <w:sz w:val="22"/>
          <w:szCs w:val="22"/>
        </w:rPr>
        <w:t>обращением_____________________________________________________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(Ф.И.О. физического лица, наименование юридического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    лица - заявителя)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 намерении   провести   переустройство   и (или)   перепланировку   жилых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───────────────────────────────────────────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(ненужное зачеркнуть)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помещен</w:t>
      </w:r>
      <w:r>
        <w:rPr>
          <w:rFonts w:ascii="Arial" w:hAnsi="Arial"/>
          <w:sz w:val="22"/>
          <w:szCs w:val="22"/>
        </w:rPr>
        <w:t>ий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 адресу:_______________________________________________________________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_____________________________________________, занимаемых (принадлежащих)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                          (нену</w:t>
      </w:r>
      <w:r>
        <w:rPr>
          <w:rFonts w:ascii="Arial" w:hAnsi="Arial"/>
          <w:sz w:val="22"/>
          <w:szCs w:val="22"/>
        </w:rPr>
        <w:t>жное зачеркнуть)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 основании:____________________________________________________________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(вид и реквизиты правоустанавливающего документа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на переустраиваемое и (или) перепланируемое жилое помещение)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 результатам рассмотрения представленных документов принято решение: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bookmarkStart w:id="134" w:name="sub_34001"/>
      <w:r>
        <w:rPr>
          <w:rFonts w:ascii="Arial" w:hAnsi="Arial"/>
          <w:sz w:val="22"/>
          <w:szCs w:val="22"/>
        </w:rPr>
        <w:t>1. Дать согласие на______________________________________________________</w:t>
      </w:r>
    </w:p>
    <w:bookmarkEnd w:id="134"/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</w:t>
      </w: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(переустройство, перепланировку, переустройство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и перепланировку - нужное указать)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жилых    помещений   в   соответствии с представленным проектом   (проектной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документацией).</w:t>
      </w:r>
    </w:p>
    <w:p w:rsidR="007815A9" w:rsidRDefault="00DA3A5A">
      <w:pPr>
        <w:pStyle w:val="a7"/>
      </w:pPr>
      <w:bookmarkStart w:id="135" w:name="sub_34002"/>
      <w:r>
        <w:rPr>
          <w:rFonts w:ascii="Arial" w:hAnsi="Arial"/>
          <w:sz w:val="22"/>
          <w:szCs w:val="22"/>
        </w:rPr>
        <w:t>2. Установит</w:t>
      </w:r>
      <w:r>
        <w:rPr>
          <w:rFonts w:ascii="Arial" w:hAnsi="Arial"/>
          <w:sz w:val="22"/>
          <w:szCs w:val="22"/>
        </w:rPr>
        <w:t>ь</w:t>
      </w:r>
      <w:hyperlink r:id="rId85" w:history="1">
        <w:r>
          <w:rPr>
            <w:rStyle w:val="ab"/>
            <w:rFonts w:ascii="Arial" w:hAnsi="Arial" w:cs="Courier New"/>
            <w:sz w:val="22"/>
            <w:szCs w:val="22"/>
            <w:lang w:eastAsia="ru-RU" w:bidi="ar-SA"/>
          </w:rPr>
          <w:t>*</w:t>
        </w:r>
      </w:hyperlink>
      <w:r>
        <w:rPr>
          <w:rFonts w:ascii="Arial" w:hAnsi="Arial"/>
          <w:sz w:val="22"/>
          <w:szCs w:val="22"/>
        </w:rPr>
        <w:t>:   срок   производства   ремонтно-строительных   работ</w:t>
      </w:r>
    </w:p>
    <w:bookmarkEnd w:id="135"/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 "___"___________ 200___г. по "____"________________ 200___г.;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режим производства ремонтно-строительных работ с_________________________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по______________________________</w:t>
      </w:r>
      <w:r>
        <w:rPr>
          <w:rFonts w:ascii="Arial" w:hAnsi="Arial"/>
          <w:sz w:val="22"/>
          <w:szCs w:val="22"/>
        </w:rPr>
        <w:t>_____ часов в________________________дни.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bookmarkStart w:id="136" w:name="sub_34003"/>
      <w:r>
        <w:rPr>
          <w:rFonts w:ascii="Arial" w:hAnsi="Arial"/>
          <w:sz w:val="22"/>
          <w:szCs w:val="22"/>
        </w:rPr>
        <w:t>3. Обязать   заявителя   осуществить   переустройство и (или) пере</w:t>
      </w:r>
      <w:r>
        <w:rPr>
          <w:rFonts w:ascii="Arial" w:hAnsi="Arial"/>
          <w:sz w:val="22"/>
          <w:szCs w:val="22"/>
        </w:rPr>
        <w:t>планировку</w:t>
      </w:r>
    </w:p>
    <w:bookmarkEnd w:id="136"/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жилого помещения в соответствии с проектом (проектной документацией) и   с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соблюдением требований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(указываются реквизиты нормативного правового акта субъекта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Российской Федерации или акта органа местного самоуправления,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регламентирующего порядок пр</w:t>
      </w:r>
      <w:r>
        <w:rPr>
          <w:rFonts w:ascii="Arial" w:hAnsi="Arial"/>
          <w:sz w:val="22"/>
          <w:szCs w:val="22"/>
        </w:rPr>
        <w:t>оведения ремонтно-строительных работ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по переустройству и (или) перепланировке жилых помещений)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bookmarkStart w:id="137" w:name="sub_34004"/>
      <w:r>
        <w:rPr>
          <w:rFonts w:ascii="Arial" w:hAnsi="Arial"/>
          <w:sz w:val="22"/>
          <w:szCs w:val="22"/>
        </w:rPr>
        <w:t>4. Установить, что приемочная комиссия осуществляет приемку      выполненных</w:t>
      </w:r>
    </w:p>
    <w:bookmarkEnd w:id="137"/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ремонтно-строительных работ и подписание акта о завершении переустр</w:t>
      </w:r>
      <w:r>
        <w:rPr>
          <w:rFonts w:ascii="Arial" w:hAnsi="Arial"/>
          <w:sz w:val="22"/>
          <w:szCs w:val="22"/>
        </w:rPr>
        <w:t>ойства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 (или) перепланировки жилого помещения в установленном порядке.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bookmarkStart w:id="138" w:name="sub_34005"/>
      <w:r>
        <w:rPr>
          <w:rFonts w:ascii="Arial" w:hAnsi="Arial"/>
          <w:sz w:val="22"/>
          <w:szCs w:val="22"/>
        </w:rPr>
        <w:t>5. Приемочной комиссии после подписания акта о завершении    переустройства</w:t>
      </w:r>
    </w:p>
    <w:bookmarkEnd w:id="138"/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 (или) перепланировки жилого помещения направить подписанный акт в орган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местного самоуправления.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bookmarkStart w:id="139" w:name="sub_34006"/>
      <w:r>
        <w:rPr>
          <w:rFonts w:ascii="Arial" w:hAnsi="Arial"/>
          <w:sz w:val="22"/>
          <w:szCs w:val="22"/>
        </w:rPr>
        <w:t xml:space="preserve">6. </w:t>
      </w:r>
      <w:r>
        <w:rPr>
          <w:rFonts w:ascii="Arial" w:hAnsi="Arial"/>
          <w:sz w:val="22"/>
          <w:szCs w:val="22"/>
        </w:rPr>
        <w:t>Контроль за исполнением настоящего решения возложить на ______________</w:t>
      </w:r>
    </w:p>
    <w:bookmarkEnd w:id="139"/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(наименование структурного подразделения и (или) Ф.И.О. должностного лица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орган</w:t>
      </w:r>
      <w:r>
        <w:rPr>
          <w:rFonts w:ascii="Arial" w:hAnsi="Arial"/>
          <w:sz w:val="22"/>
          <w:szCs w:val="22"/>
        </w:rPr>
        <w:t>а, осуществляющего согласование)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(подпись должностного лица органа,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осуществляющего согласование)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                                                                  М.П.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Получи</w:t>
      </w:r>
      <w:r>
        <w:rPr>
          <w:rFonts w:ascii="Arial" w:hAnsi="Arial"/>
          <w:sz w:val="22"/>
          <w:szCs w:val="22"/>
        </w:rPr>
        <w:t>л: "____"_________ 202__г. ____________________________(заполняется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(подпись заявителя или   в случае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уполномоченног</w:t>
      </w:r>
      <w:r>
        <w:rPr>
          <w:rFonts w:ascii="Arial" w:hAnsi="Arial"/>
          <w:sz w:val="22"/>
          <w:szCs w:val="22"/>
        </w:rPr>
        <w:t>о лица   получения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      заявителей)  решения ично)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Решение направлено в адрес заявителя(ей) "____"____________ 200___г.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(заполняется в случае направления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решения по почте)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(подпись должностного лица, направившего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</w:t>
      </w: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решение в адрес заявителя(ей))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──────────────────────────────</w:t>
      </w:r>
    </w:p>
    <w:p w:rsidR="007815A9" w:rsidRDefault="00DA3A5A">
      <w:pPr>
        <w:pStyle w:val="Footnote"/>
        <w:rPr>
          <w:rFonts w:ascii="Arial" w:hAnsi="Arial"/>
        </w:rPr>
      </w:pPr>
      <w:bookmarkStart w:id="140" w:name="sub_34111"/>
      <w:r>
        <w:rPr>
          <w:rFonts w:ascii="Arial" w:hAnsi="Arial"/>
        </w:rPr>
        <w:t xml:space="preserve">*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</w:t>
      </w:r>
      <w:r>
        <w:rPr>
          <w:rFonts w:ascii="Arial" w:hAnsi="Arial"/>
        </w:rPr>
        <w:t>режим производства ремонтно-строительных работ, в решении излагаются мотивы принятия такого решения.</w:t>
      </w:r>
    </w:p>
    <w:bookmarkEnd w:id="140"/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──────────────────────────────</w:t>
      </w:r>
    </w:p>
    <w:p w:rsidR="007815A9" w:rsidRDefault="007815A9">
      <w:pPr>
        <w:pStyle w:val="Standard"/>
        <w:ind w:firstLine="720"/>
        <w:rPr>
          <w:rFonts w:ascii="Arial" w:hAnsi="Arial"/>
          <w:b/>
          <w:bCs/>
          <w:sz w:val="32"/>
          <w:szCs w:val="32"/>
        </w:rPr>
      </w:pPr>
    </w:p>
    <w:p w:rsidR="007815A9" w:rsidRDefault="007815A9">
      <w:pPr>
        <w:pStyle w:val="Standard"/>
        <w:ind w:firstLine="720"/>
        <w:rPr>
          <w:rFonts w:ascii="Arial" w:hAnsi="Arial"/>
          <w:b/>
          <w:bCs/>
          <w:sz w:val="32"/>
          <w:szCs w:val="32"/>
        </w:rPr>
      </w:pPr>
    </w:p>
    <w:p w:rsidR="007815A9" w:rsidRDefault="007815A9">
      <w:pPr>
        <w:pStyle w:val="Standard"/>
        <w:ind w:firstLine="720"/>
        <w:rPr>
          <w:rFonts w:ascii="Arial" w:hAnsi="Arial"/>
          <w:b/>
          <w:bCs/>
          <w:sz w:val="32"/>
          <w:szCs w:val="32"/>
        </w:rPr>
      </w:pPr>
    </w:p>
    <w:p w:rsidR="007815A9" w:rsidRDefault="00DA3A5A">
      <w:pPr>
        <w:pStyle w:val="Standard"/>
        <w:ind w:firstLine="698"/>
        <w:jc w:val="right"/>
        <w:rPr>
          <w:rFonts w:hint="eastAsia"/>
        </w:rPr>
      </w:pPr>
      <w:bookmarkStart w:id="141" w:name="sub_35000"/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Приложение N 6</w:t>
      </w:r>
      <w:r>
        <w:rPr>
          <w:rFonts w:ascii="Arial" w:hAnsi="Arial"/>
          <w:b/>
          <w:bCs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 xml:space="preserve">к </w:t>
      </w:r>
      <w:hyperlink r:id="rId86" w:history="1">
        <w:r>
          <w:rPr>
            <w:rStyle w:val="ab"/>
            <w:rFonts w:ascii="Arial" w:hAnsi="Arial" w:cs="Times New Roman CYR"/>
            <w:b/>
            <w:bCs/>
            <w:color w:val="000000"/>
            <w:sz w:val="32"/>
            <w:szCs w:val="32"/>
            <w:lang w:eastAsia="ru-RU" w:bidi="ar-SA"/>
          </w:rPr>
          <w:t>административному регламенту</w:t>
        </w:r>
      </w:hyperlink>
      <w:r>
        <w:rPr>
          <w:rFonts w:ascii="Arial" w:hAnsi="Arial"/>
          <w:b/>
          <w:bCs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предоставления муниципальной услуги</w:t>
      </w:r>
      <w:r>
        <w:rPr>
          <w:rFonts w:ascii="Arial" w:hAnsi="Arial"/>
          <w:b/>
          <w:bCs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"</w:t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Согласование проведения переустройства</w:t>
      </w:r>
      <w:r>
        <w:rPr>
          <w:rFonts w:ascii="Arial" w:hAnsi="Arial"/>
          <w:b/>
          <w:bCs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и (или) перепланировки помещения</w:t>
      </w:r>
      <w:r>
        <w:rPr>
          <w:rFonts w:ascii="Arial" w:hAnsi="Arial"/>
          <w:b/>
          <w:bCs/>
          <w:sz w:val="32"/>
          <w:szCs w:val="32"/>
        </w:rPr>
        <w:br/>
      </w:r>
      <w:r>
        <w:rPr>
          <w:rStyle w:val="aa"/>
          <w:rFonts w:ascii="Arial" w:hAnsi="Arial"/>
          <w:bCs/>
          <w:color w:val="000000"/>
          <w:sz w:val="32"/>
          <w:szCs w:val="32"/>
          <w:lang w:eastAsia="ru-RU" w:bidi="ar-SA"/>
        </w:rPr>
        <w:t>в многоквартирном доме"</w:t>
      </w:r>
    </w:p>
    <w:bookmarkEnd w:id="141"/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1"/>
        <w:rPr>
          <w:rFonts w:ascii="Arial" w:hAnsi="Arial"/>
        </w:rPr>
      </w:pPr>
      <w:r>
        <w:rPr>
          <w:rFonts w:ascii="Arial" w:hAnsi="Arial"/>
        </w:rPr>
        <w:t>Форма документа, подтверждающего принятие решения</w:t>
      </w:r>
      <w:r>
        <w:rPr>
          <w:rFonts w:ascii="Arial" w:hAnsi="Arial"/>
        </w:rPr>
        <w:br/>
      </w:r>
      <w:r>
        <w:rPr>
          <w:rFonts w:ascii="Arial" w:hAnsi="Arial"/>
        </w:rPr>
        <w:t>об отказе в согласовании переустройства и (или) перепланировки жилого помещения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(Бланк органа,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осуществляюще</w:t>
      </w:r>
      <w:r>
        <w:rPr>
          <w:rFonts w:ascii="Arial" w:hAnsi="Arial"/>
          <w:sz w:val="22"/>
          <w:szCs w:val="22"/>
        </w:rPr>
        <w:t>го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согласование)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</w:pPr>
      <w:r>
        <w:rPr>
          <w:rStyle w:val="aa"/>
          <w:rFonts w:ascii="Arial" w:hAnsi="Arial"/>
          <w:bCs/>
          <w:sz w:val="22"/>
          <w:szCs w:val="22"/>
          <w:lang w:eastAsia="ru-RU" w:bidi="ar-SA"/>
        </w:rPr>
        <w:t> </w:t>
      </w:r>
      <w:r>
        <w:rPr>
          <w:rStyle w:val="aa"/>
          <w:rFonts w:ascii="Arial" w:hAnsi="Arial"/>
          <w:bCs/>
          <w:sz w:val="22"/>
          <w:szCs w:val="22"/>
          <w:lang w:eastAsia="ru-RU" w:bidi="ar-SA"/>
        </w:rPr>
        <w:t xml:space="preserve">                                                                   Решение</w:t>
      </w:r>
    </w:p>
    <w:p w:rsidR="007815A9" w:rsidRDefault="00DA3A5A">
      <w:pPr>
        <w:pStyle w:val="a7"/>
      </w:pPr>
      <w:r>
        <w:rPr>
          <w:rStyle w:val="aa"/>
          <w:rFonts w:ascii="Arial" w:hAnsi="Arial"/>
          <w:bCs/>
          <w:sz w:val="22"/>
          <w:szCs w:val="22"/>
          <w:lang w:eastAsia="ru-RU" w:bidi="ar-SA"/>
        </w:rPr>
        <w:t> </w:t>
      </w:r>
      <w:r>
        <w:rPr>
          <w:rStyle w:val="aa"/>
          <w:rFonts w:ascii="Arial" w:hAnsi="Arial"/>
          <w:bCs/>
          <w:sz w:val="22"/>
          <w:szCs w:val="22"/>
          <w:lang w:eastAsia="ru-RU" w:bidi="ar-SA"/>
        </w:rPr>
        <w:t xml:space="preserve">       об отказе в согласовании переустройства и (или) перепланировки</w:t>
      </w:r>
    </w:p>
    <w:p w:rsidR="007815A9" w:rsidRDefault="00DA3A5A">
      <w:pPr>
        <w:pStyle w:val="a7"/>
      </w:pPr>
      <w:r>
        <w:rPr>
          <w:rStyle w:val="aa"/>
          <w:rFonts w:ascii="Arial" w:hAnsi="Arial"/>
          <w:bCs/>
          <w:sz w:val="22"/>
          <w:szCs w:val="22"/>
          <w:lang w:eastAsia="ru-RU" w:bidi="ar-SA"/>
        </w:rPr>
        <w:t> </w:t>
      </w:r>
      <w:r>
        <w:rPr>
          <w:rStyle w:val="aa"/>
          <w:rFonts w:ascii="Arial" w:hAnsi="Arial"/>
          <w:bCs/>
          <w:sz w:val="22"/>
          <w:szCs w:val="22"/>
          <w:lang w:eastAsia="ru-RU" w:bidi="ar-SA"/>
        </w:rPr>
        <w:t xml:space="preserve">                                                         жилого помещения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 связи с обращ</w:t>
      </w:r>
      <w:r>
        <w:rPr>
          <w:rFonts w:ascii="Arial" w:hAnsi="Arial"/>
          <w:sz w:val="22"/>
          <w:szCs w:val="22"/>
        </w:rPr>
        <w:t>ением_____________________________________________________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(Ф.И.О. физического лица, наименование юридического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        лица - заявителя)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о   намер</w:t>
      </w:r>
      <w:r>
        <w:rPr>
          <w:rFonts w:ascii="Arial" w:hAnsi="Arial"/>
          <w:sz w:val="22"/>
          <w:szCs w:val="22"/>
        </w:rPr>
        <w:t>ении   провести   переустройство и (или)   перепланировку   жилых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─────────────────────────────────────────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                                      (ненужное зачеркнуть)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помещени</w:t>
      </w:r>
      <w:r>
        <w:rPr>
          <w:rFonts w:ascii="Arial" w:hAnsi="Arial"/>
          <w:sz w:val="22"/>
          <w:szCs w:val="22"/>
        </w:rPr>
        <w:t>й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 адресу:_______________________________________________________________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_____________________________________________, занимаемых (принадлежащих)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(ненужное зачеркнуть)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на </w:t>
      </w:r>
      <w:r>
        <w:rPr>
          <w:rFonts w:ascii="Arial" w:hAnsi="Arial"/>
          <w:sz w:val="22"/>
          <w:szCs w:val="22"/>
        </w:rPr>
        <w:t>основании:____________________________________________________________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            (вид и реквизиты правоустанавливающего документа на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 </w:t>
      </w:r>
      <w:r>
        <w:rPr>
          <w:rFonts w:ascii="Arial" w:hAnsi="Arial"/>
          <w:sz w:val="22"/>
          <w:szCs w:val="22"/>
        </w:rPr>
        <w:t xml:space="preserve">                 переустраив</w:t>
      </w:r>
      <w:r>
        <w:rPr>
          <w:rFonts w:ascii="Arial" w:hAnsi="Arial"/>
          <w:sz w:val="22"/>
          <w:szCs w:val="22"/>
        </w:rPr>
        <w:t>аемое и (или) перепланируемое жилое помещение)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 результатам рассмотрения представленных документов принято решение   об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отказе в проведении по основаниям:</w:t>
      </w:r>
    </w:p>
    <w:p w:rsidR="007815A9" w:rsidRDefault="007815A9">
      <w:pPr>
        <w:pStyle w:val="Standard"/>
        <w:ind w:firstLine="720"/>
        <w:rPr>
          <w:rFonts w:ascii="Arial" w:hAnsi="Arial"/>
        </w:rPr>
      </w:pPr>
    </w:p>
    <w:tbl>
      <w:tblPr>
        <w:tblW w:w="100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4594"/>
        <w:gridCol w:w="3362"/>
      </w:tblGrid>
      <w:tr w:rsidR="007815A9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8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 xml:space="preserve">N пункта </w:t>
            </w:r>
            <w:hyperlink r:id="rId87" w:history="1">
              <w:r>
                <w:rPr>
                  <w:rStyle w:val="ab"/>
                  <w:rFonts w:ascii="Arial" w:eastAsia="NSimSun" w:hAnsi="Arial"/>
                </w:rPr>
                <w:t>административного регламента</w:t>
              </w:r>
            </w:hyperlink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8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основания для отказа</w:t>
            </w:r>
            <w:r>
              <w:rPr>
                <w:rFonts w:ascii="Arial" w:hAnsi="Arial"/>
              </w:rPr>
              <w:t xml:space="preserve"> в соответствии с единым стандартом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8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Разъяснение причин отказа в предоставлении услуги</w:t>
            </w:r>
          </w:p>
        </w:tc>
      </w:tr>
      <w:tr w:rsidR="007815A9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7815A9">
            <w:pPr>
              <w:pStyle w:val="a9"/>
              <w:widowControl w:val="0"/>
              <w:rPr>
                <w:rFonts w:ascii="Arial" w:hAnsi="Arial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9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Не представлены документы, обязанность по представлению которых с возложена на заявителя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9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Указывается исчерпывающий перечень непредставленных заявителем документов, обяз</w:t>
            </w:r>
            <w:r>
              <w:rPr>
                <w:rFonts w:ascii="Arial" w:hAnsi="Arial"/>
              </w:rPr>
              <w:t>анность по представлению которых с возложена на заявителя</w:t>
            </w:r>
          </w:p>
        </w:tc>
      </w:tr>
      <w:tr w:rsidR="007815A9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9"/>
              <w:widowControl w:val="0"/>
              <w:rPr>
                <w:rFonts w:hint="eastAsia"/>
              </w:rPr>
            </w:pPr>
            <w:hyperlink r:id="rId88" w:history="1">
              <w:r>
                <w:rPr>
                  <w:rStyle w:val="ab"/>
                  <w:rFonts w:ascii="Arial" w:eastAsia="NSimSun" w:hAnsi="Arial"/>
                </w:rPr>
                <w:t>подпункт 2 пункта 2.8</w:t>
              </w:r>
            </w:hyperlink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9"/>
              <w:widowControl w:val="0"/>
              <w:rPr>
                <w:rFonts w:hint="eastAsia"/>
              </w:rPr>
            </w:pPr>
            <w:r>
              <w:rPr>
                <w:rFonts w:ascii="Arial" w:hAnsi="Arial"/>
              </w:rPr>
      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</w:t>
            </w:r>
            <w:r>
              <w:rPr>
                <w:rFonts w:ascii="Arial" w:hAnsi="Arial"/>
              </w:rPr>
              <w:t>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</w:t>
            </w:r>
            <w:r>
              <w:rPr>
                <w:rFonts w:ascii="Arial" w:hAnsi="Arial"/>
              </w:rPr>
              <w:t xml:space="preserve">рном доме в соответствии с </w:t>
            </w:r>
            <w:hyperlink r:id="rId89" w:history="1">
              <w:r>
                <w:rPr>
                  <w:rStyle w:val="ab"/>
                  <w:rFonts w:ascii="Arial" w:eastAsia="NSimSun" w:hAnsi="Arial"/>
                </w:rPr>
                <w:t>частью 2.1 статьи 26</w:t>
              </w:r>
            </w:hyperlink>
            <w:r>
              <w:rPr>
                <w:rFonts w:ascii="Arial" w:hAnsi="Arial"/>
              </w:rPr>
              <w:t xml:space="preserve"> ЖК РФ, если соответствующий документ не был представлен заявителем по собственной инициативе.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9"/>
              <w:widowControl w:val="0"/>
              <w:rPr>
                <w:rFonts w:hint="eastAsia"/>
              </w:rPr>
            </w:pPr>
            <w:r>
              <w:rPr>
                <w:rFonts w:ascii="Arial" w:hAnsi="Arial"/>
              </w:rPr>
              <w:t xml:space="preserve">Указывается исчерпывающий перечень </w:t>
            </w:r>
            <w:r>
              <w:rPr>
                <w:rFonts w:ascii="Arial" w:hAnsi="Arial"/>
              </w:rPr>
              <w:t xml:space="preserve">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</w:t>
            </w:r>
            <w:hyperlink r:id="rId90" w:history="1">
              <w:r>
                <w:rPr>
                  <w:rStyle w:val="ab"/>
                  <w:rFonts w:ascii="Arial" w:eastAsia="NSimSun" w:hAnsi="Arial"/>
                </w:rPr>
                <w:t>частью 2.1 статьи</w:t>
              </w:r>
              <w:r>
                <w:rPr>
                  <w:rStyle w:val="ab"/>
                  <w:rFonts w:ascii="Arial" w:eastAsia="NSimSun" w:hAnsi="Arial"/>
                </w:rPr>
                <w:t> 26</w:t>
              </w:r>
            </w:hyperlink>
            <w:r>
              <w:rPr>
                <w:rFonts w:ascii="Arial" w:hAnsi="Arial"/>
              </w:rPr>
              <w:t xml:space="preserve"> ЖК РФ, если соответствующий документ не был представлен заявителем по собственной инициативе.</w:t>
            </w:r>
          </w:p>
        </w:tc>
      </w:tr>
      <w:tr w:rsidR="007815A9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9"/>
              <w:widowControl w:val="0"/>
              <w:rPr>
                <w:rFonts w:hint="eastAsia"/>
              </w:rPr>
            </w:pPr>
            <w:hyperlink r:id="rId91" w:history="1">
              <w:r>
                <w:rPr>
                  <w:rStyle w:val="ab"/>
                  <w:rFonts w:ascii="Arial" w:eastAsia="NSimSun" w:hAnsi="Arial"/>
                </w:rPr>
                <w:t>подпункт 3 пункта 2.8</w:t>
              </w:r>
            </w:hyperlink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9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Представления документов в ненадлежащий орган.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9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Указывается уполномоченный орган, осуществляющий согласован</w:t>
            </w:r>
            <w:r>
              <w:rPr>
                <w:rFonts w:ascii="Arial" w:hAnsi="Arial"/>
              </w:rPr>
              <w:t>ие, в который предоставляются документы</w:t>
            </w:r>
          </w:p>
        </w:tc>
      </w:tr>
      <w:tr w:rsidR="007815A9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9"/>
              <w:widowControl w:val="0"/>
              <w:rPr>
                <w:rFonts w:hint="eastAsia"/>
              </w:rPr>
            </w:pPr>
            <w:hyperlink r:id="rId92" w:history="1">
              <w:r>
                <w:rPr>
                  <w:rStyle w:val="ab"/>
                  <w:rFonts w:ascii="Arial" w:eastAsia="NSimSun" w:hAnsi="Arial"/>
                </w:rPr>
                <w:t>подпункт 4 пункта 2.8</w:t>
              </w:r>
            </w:hyperlink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9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9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Указывается исчерпывающий перечень основ</w:t>
            </w:r>
            <w:r>
              <w:rPr>
                <w:rFonts w:ascii="Arial" w:hAnsi="Arial"/>
              </w:rPr>
              <w:t>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7815A9" w:rsidRDefault="007815A9">
      <w:pPr>
        <w:pStyle w:val="Standard"/>
        <w:widowControl w:val="0"/>
        <w:rPr>
          <w:rFonts w:ascii="Arial" w:hAnsi="Arial"/>
        </w:rPr>
      </w:pP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Дополнительная информация: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________________________________________________________________________.</w:t>
      </w:r>
    </w:p>
    <w:p w:rsidR="007815A9" w:rsidRDefault="00DA3A5A">
      <w:pPr>
        <w:pStyle w:val="a7"/>
        <w:rPr>
          <w:rFonts w:ascii="Arial" w:hAnsi="Arial"/>
        </w:rPr>
      </w:pPr>
      <w:r>
        <w:rPr>
          <w:rFonts w:ascii="Arial" w:hAnsi="Arial"/>
          <w:sz w:val="22"/>
          <w:szCs w:val="22"/>
        </w:rPr>
        <w:t>Вы вправе   повторно   о</w:t>
      </w:r>
      <w:r>
        <w:rPr>
          <w:rFonts w:ascii="Arial" w:hAnsi="Arial"/>
          <w:sz w:val="22"/>
          <w:szCs w:val="22"/>
        </w:rPr>
        <w:t>братиться   в  уполномоченный орган с   заявлением о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предоставлении  государственной (муниципальной)   услуги после    устранения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указанных нарушений.</w:t>
      </w:r>
    </w:p>
    <w:p w:rsidR="007815A9" w:rsidRDefault="00DA3A5A">
      <w:pPr>
        <w:pStyle w:val="a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Данный отказ может быть обжалован в досудебном порядке путем  направления</w:t>
      </w:r>
    </w:p>
    <w:p w:rsidR="007815A9" w:rsidRDefault="00DA3A5A">
      <w:pPr>
        <w:pStyle w:val="a7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жалобы в уполномоченный орган, </w:t>
      </w:r>
      <w:r>
        <w:rPr>
          <w:rFonts w:ascii="Arial" w:hAnsi="Arial"/>
          <w:sz w:val="22"/>
          <w:szCs w:val="22"/>
        </w:rPr>
        <w:t>а также в судебном порядке.</w:t>
      </w: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8"/>
        <w:gridCol w:w="5232"/>
      </w:tblGrid>
      <w:tr w:rsidR="007815A9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9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Должность и ФИО сотрудника, принявшего решение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A9" w:rsidRDefault="00DA3A5A">
            <w:pPr>
              <w:pStyle w:val="a8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Сведения об электронной подписи</w:t>
            </w:r>
          </w:p>
        </w:tc>
      </w:tr>
    </w:tbl>
    <w:p w:rsidR="007815A9" w:rsidRDefault="007815A9">
      <w:pPr>
        <w:pStyle w:val="Standard"/>
        <w:widowControl w:val="0"/>
        <w:rPr>
          <w:rFonts w:ascii="Arial" w:hAnsi="Arial"/>
        </w:rPr>
      </w:pPr>
    </w:p>
    <w:sectPr w:rsidR="007815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5A" w:rsidRDefault="00DA3A5A">
      <w:pPr>
        <w:rPr>
          <w:rFonts w:hint="eastAsia"/>
        </w:rPr>
      </w:pPr>
      <w:r>
        <w:separator/>
      </w:r>
    </w:p>
  </w:endnote>
  <w:endnote w:type="continuationSeparator" w:id="0">
    <w:p w:rsidR="00DA3A5A" w:rsidRDefault="00DA3A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5A" w:rsidRDefault="00DA3A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A3A5A" w:rsidRDefault="00DA3A5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15A9"/>
    <w:rsid w:val="00107989"/>
    <w:rsid w:val="007815A9"/>
    <w:rsid w:val="00D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Обычная таблица1"/>
    <w:pPr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Normal (Web)"/>
    <w:basedOn w:val="Standard"/>
    <w:pPr>
      <w:spacing w:before="100" w:after="119"/>
    </w:pPr>
    <w:rPr>
      <w:color w:val="000000"/>
      <w:lang w:eastAsia="ru-RU"/>
    </w:rPr>
  </w:style>
  <w:style w:type="paragraph" w:customStyle="1" w:styleId="western">
    <w:name w:val="western"/>
    <w:basedOn w:val="Standard"/>
    <w:pPr>
      <w:spacing w:before="100" w:after="119"/>
    </w:pPr>
    <w:rPr>
      <w:color w:val="000000"/>
      <w:lang w:eastAsia="ru-RU"/>
    </w:rPr>
  </w:style>
  <w:style w:type="paragraph" w:styleId="a6">
    <w:name w:val="List Paragraph"/>
    <w:basedOn w:val="Standard"/>
    <w:pPr>
      <w:ind w:left="217" w:firstLine="707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extAlignment w:val="auto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customStyle="1" w:styleId="a7">
    <w:name w:val="Таблицы (моноширинный)"/>
    <w:basedOn w:val="Standard"/>
    <w:next w:val="Standard"/>
    <w:rPr>
      <w:rFonts w:ascii="Courier New" w:hAnsi="Courier New" w:cs="Courier New"/>
    </w:rPr>
  </w:style>
  <w:style w:type="paragraph" w:customStyle="1" w:styleId="a8">
    <w:name w:val="Нормальный (таблица)"/>
    <w:basedOn w:val="Standard"/>
    <w:next w:val="Standard"/>
  </w:style>
  <w:style w:type="paragraph" w:customStyle="1" w:styleId="Footnote">
    <w:name w:val="Footnote"/>
    <w:basedOn w:val="Standard"/>
    <w:next w:val="Standard"/>
    <w:pPr>
      <w:ind w:firstLine="720"/>
    </w:pPr>
    <w:rPr>
      <w:sz w:val="20"/>
      <w:szCs w:val="20"/>
    </w:rPr>
  </w:style>
  <w:style w:type="paragraph" w:customStyle="1" w:styleId="a9">
    <w:name w:val="Прижатый влево"/>
    <w:basedOn w:val="Standard"/>
    <w:next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a">
    <w:name w:val="Цветовое выделение"/>
    <w:rPr>
      <w:b/>
      <w:color w:val="26282F"/>
    </w:rPr>
  </w:style>
  <w:style w:type="character" w:customStyle="1" w:styleId="ab">
    <w:name w:val="Гипертекстовая ссылка"/>
    <w:basedOn w:val="aa"/>
    <w:rPr>
      <w:rFonts w:ascii="Times New Roman" w:eastAsia="Times New Roman" w:hAnsi="Times New Roman" w:cs="Times New Roman"/>
      <w:b w:val="0"/>
      <w:color w:val="106BBE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onsPlusNormal0">
    <w:name w:val="ConsPlusNormal Знак"/>
    <w:rPr>
      <w:rFonts w:ascii="Calibri" w:hAnsi="Calibri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Обычная таблица1"/>
    <w:pPr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Normal (Web)"/>
    <w:basedOn w:val="Standard"/>
    <w:pPr>
      <w:spacing w:before="100" w:after="119"/>
    </w:pPr>
    <w:rPr>
      <w:color w:val="000000"/>
      <w:lang w:eastAsia="ru-RU"/>
    </w:rPr>
  </w:style>
  <w:style w:type="paragraph" w:customStyle="1" w:styleId="western">
    <w:name w:val="western"/>
    <w:basedOn w:val="Standard"/>
    <w:pPr>
      <w:spacing w:before="100" w:after="119"/>
    </w:pPr>
    <w:rPr>
      <w:color w:val="000000"/>
      <w:lang w:eastAsia="ru-RU"/>
    </w:rPr>
  </w:style>
  <w:style w:type="paragraph" w:styleId="a6">
    <w:name w:val="List Paragraph"/>
    <w:basedOn w:val="Standard"/>
    <w:pPr>
      <w:ind w:left="217" w:firstLine="707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extAlignment w:val="auto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customStyle="1" w:styleId="a7">
    <w:name w:val="Таблицы (моноширинный)"/>
    <w:basedOn w:val="Standard"/>
    <w:next w:val="Standard"/>
    <w:rPr>
      <w:rFonts w:ascii="Courier New" w:hAnsi="Courier New" w:cs="Courier New"/>
    </w:rPr>
  </w:style>
  <w:style w:type="paragraph" w:customStyle="1" w:styleId="a8">
    <w:name w:val="Нормальный (таблица)"/>
    <w:basedOn w:val="Standard"/>
    <w:next w:val="Standard"/>
  </w:style>
  <w:style w:type="paragraph" w:customStyle="1" w:styleId="Footnote">
    <w:name w:val="Footnote"/>
    <w:basedOn w:val="Standard"/>
    <w:next w:val="Standard"/>
    <w:pPr>
      <w:ind w:firstLine="720"/>
    </w:pPr>
    <w:rPr>
      <w:sz w:val="20"/>
      <w:szCs w:val="20"/>
    </w:rPr>
  </w:style>
  <w:style w:type="paragraph" w:customStyle="1" w:styleId="a9">
    <w:name w:val="Прижатый влево"/>
    <w:basedOn w:val="Standard"/>
    <w:next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a">
    <w:name w:val="Цветовое выделение"/>
    <w:rPr>
      <w:b/>
      <w:color w:val="26282F"/>
    </w:rPr>
  </w:style>
  <w:style w:type="character" w:customStyle="1" w:styleId="ab">
    <w:name w:val="Гипертекстовая ссылка"/>
    <w:basedOn w:val="aa"/>
    <w:rPr>
      <w:rFonts w:ascii="Times New Roman" w:eastAsia="Times New Roman" w:hAnsi="Times New Roman" w:cs="Times New Roman"/>
      <w:b w:val="0"/>
      <w:color w:val="106BBE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onsPlusNormal0">
    <w:name w:val="ConsPlusNormal Знак"/>
    <w:rPr>
      <w:rFonts w:ascii="Calibri" w:hAnsi="Calibri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990941/2770" TargetMode="External"/><Relationship Id="rId18" Type="http://schemas.openxmlformats.org/officeDocument/2006/relationships/hyperlink" Target="#sub_30263" TargetMode="External"/><Relationship Id="rId26" Type="http://schemas.openxmlformats.org/officeDocument/2006/relationships/hyperlink" Target="http://mobileonline.garant.ru/document/redirect/990941/2770" TargetMode="External"/><Relationship Id="rId39" Type="http://schemas.openxmlformats.org/officeDocument/2006/relationships/hyperlink" Target="http://mobileonline.garant.ru/document/redirect/990941/2770" TargetMode="External"/><Relationship Id="rId21" Type="http://schemas.openxmlformats.org/officeDocument/2006/relationships/hyperlink" Target="#sub_30261" TargetMode="External"/><Relationship Id="rId34" Type="http://schemas.openxmlformats.org/officeDocument/2006/relationships/hyperlink" Target="http://mobileonline.garant.ru/document/redirect/12184522/21" TargetMode="External"/><Relationship Id="rId42" Type="http://schemas.openxmlformats.org/officeDocument/2006/relationships/hyperlink" Target="#sub_302617" TargetMode="External"/><Relationship Id="rId47" Type="http://schemas.openxmlformats.org/officeDocument/2006/relationships/hyperlink" Target="#sub_300313" TargetMode="External"/><Relationship Id="rId50" Type="http://schemas.openxmlformats.org/officeDocument/2006/relationships/hyperlink" Target="#sub_302617" TargetMode="External"/><Relationship Id="rId55" Type="http://schemas.openxmlformats.org/officeDocument/2006/relationships/hyperlink" Target="#sub_35000" TargetMode="External"/><Relationship Id="rId63" Type="http://schemas.openxmlformats.org/officeDocument/2006/relationships/hyperlink" Target="http://mobileonline.garant.ru/document/redirect/990941/2770" TargetMode="External"/><Relationship Id="rId68" Type="http://schemas.openxmlformats.org/officeDocument/2006/relationships/hyperlink" Target="http://mobileonline.garant.ru/document/redirect/12177515/7014" TargetMode="External"/><Relationship Id="rId76" Type="http://schemas.openxmlformats.org/officeDocument/2006/relationships/hyperlink" Target="http://mobileonline.garant.ru/document/redirect/12139946/0" TargetMode="External"/><Relationship Id="rId84" Type="http://schemas.openxmlformats.org/officeDocument/2006/relationships/hyperlink" Target="http://mobileonline.garant.ru/document/redirect/12142154/0" TargetMode="External"/><Relationship Id="rId89" Type="http://schemas.openxmlformats.org/officeDocument/2006/relationships/hyperlink" Target="http://mobileonline.garant.ru/document/redirect/12138291/2621" TargetMode="External"/><Relationship Id="rId7" Type="http://schemas.openxmlformats.org/officeDocument/2006/relationships/hyperlink" Target="http://mobileonline.garant.ru/document/redirect/990941/2770" TargetMode="External"/><Relationship Id="rId71" Type="http://schemas.openxmlformats.org/officeDocument/2006/relationships/hyperlink" Target="http://mobileonline.garant.ru/document/redirect/12177515/16011" TargetMode="External"/><Relationship Id="rId92" Type="http://schemas.openxmlformats.org/officeDocument/2006/relationships/hyperlink" Target="#sub_3002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#sub_30263" TargetMode="External"/><Relationship Id="rId29" Type="http://schemas.openxmlformats.org/officeDocument/2006/relationships/hyperlink" Target="http://mobileonline.garant.ru/document/redirect/990941/2770" TargetMode="External"/><Relationship Id="rId11" Type="http://schemas.openxmlformats.org/officeDocument/2006/relationships/hyperlink" Target="http://mobileonline.garant.ru/document/redirect/12139946/0" TargetMode="External"/><Relationship Id="rId24" Type="http://schemas.openxmlformats.org/officeDocument/2006/relationships/hyperlink" Target="http://mobileonline.garant.ru/document/redirect/70290064/0" TargetMode="External"/><Relationship Id="rId32" Type="http://schemas.openxmlformats.org/officeDocument/2006/relationships/hyperlink" Target="http://mobileonline.garant.ru/document/redirect/12184522/21" TargetMode="External"/><Relationship Id="rId37" Type="http://schemas.openxmlformats.org/officeDocument/2006/relationships/hyperlink" Target="http://mobileonline.garant.ru/document/redirect/990941/2770" TargetMode="External"/><Relationship Id="rId40" Type="http://schemas.openxmlformats.org/officeDocument/2006/relationships/hyperlink" Target="#sub_302612" TargetMode="External"/><Relationship Id="rId45" Type="http://schemas.openxmlformats.org/officeDocument/2006/relationships/hyperlink" Target="#sub_302617" TargetMode="External"/><Relationship Id="rId53" Type="http://schemas.openxmlformats.org/officeDocument/2006/relationships/hyperlink" Target="http://mobileonline.garant.ru/document/redirect/12139946/0" TargetMode="External"/><Relationship Id="rId58" Type="http://schemas.openxmlformats.org/officeDocument/2006/relationships/hyperlink" Target="http://mobileonline.garant.ru/document/redirect/990941/2770" TargetMode="External"/><Relationship Id="rId66" Type="http://schemas.openxmlformats.org/officeDocument/2006/relationships/hyperlink" Target="http://mobileonline.garant.ru/document/redirect/990941/2770" TargetMode="External"/><Relationship Id="rId74" Type="http://schemas.openxmlformats.org/officeDocument/2006/relationships/hyperlink" Target="http://mobileonline.garant.ru/document/redirect/12177515/0" TargetMode="External"/><Relationship Id="rId79" Type="http://schemas.openxmlformats.org/officeDocument/2006/relationships/hyperlink" Target="http://mobileonline.garant.ru/document/redirect/12139946/0" TargetMode="External"/><Relationship Id="rId87" Type="http://schemas.openxmlformats.org/officeDocument/2006/relationships/hyperlink" Target="#sub_300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990941/2770" TargetMode="External"/><Relationship Id="rId82" Type="http://schemas.openxmlformats.org/officeDocument/2006/relationships/hyperlink" Target="#sub_3000" TargetMode="External"/><Relationship Id="rId90" Type="http://schemas.openxmlformats.org/officeDocument/2006/relationships/hyperlink" Target="http://mobileonline.garant.ru/document/redirect/12138291/2621" TargetMode="External"/><Relationship Id="rId19" Type="http://schemas.openxmlformats.org/officeDocument/2006/relationships/hyperlink" Target="#sub_30261" TargetMode="External"/><Relationship Id="rId14" Type="http://schemas.openxmlformats.org/officeDocument/2006/relationships/hyperlink" Target="#sub_302617" TargetMode="External"/><Relationship Id="rId22" Type="http://schemas.openxmlformats.org/officeDocument/2006/relationships/hyperlink" Target="http://mobileonline.garant.ru/document/redirect/990941/2770" TargetMode="External"/><Relationship Id="rId27" Type="http://schemas.openxmlformats.org/officeDocument/2006/relationships/hyperlink" Target="http://mobileonline.garant.ru/document/redirect/12184522/21" TargetMode="External"/><Relationship Id="rId30" Type="http://schemas.openxmlformats.org/officeDocument/2006/relationships/hyperlink" Target="http://mobileonline.garant.ru/document/redirect/12184522/21" TargetMode="External"/><Relationship Id="rId35" Type="http://schemas.openxmlformats.org/officeDocument/2006/relationships/hyperlink" Target="#sub_31000" TargetMode="External"/><Relationship Id="rId43" Type="http://schemas.openxmlformats.org/officeDocument/2006/relationships/hyperlink" Target="#sub_302612" TargetMode="External"/><Relationship Id="rId48" Type="http://schemas.openxmlformats.org/officeDocument/2006/relationships/hyperlink" Target="#sub_302612" TargetMode="External"/><Relationship Id="rId56" Type="http://schemas.openxmlformats.org/officeDocument/2006/relationships/hyperlink" Target="#sub_30261" TargetMode="External"/><Relationship Id="rId64" Type="http://schemas.openxmlformats.org/officeDocument/2006/relationships/hyperlink" Target="http://mobileonline.garant.ru/document/redirect/12184522/21" TargetMode="External"/><Relationship Id="rId69" Type="http://schemas.openxmlformats.org/officeDocument/2006/relationships/hyperlink" Target="http://mobileonline.garant.ru/document/redirect/12177515/0" TargetMode="External"/><Relationship Id="rId77" Type="http://schemas.openxmlformats.org/officeDocument/2006/relationships/hyperlink" Target="http://mobileonline.garant.ru/document/redirect/12171809/0" TargetMode="External"/><Relationship Id="rId8" Type="http://schemas.openxmlformats.org/officeDocument/2006/relationships/hyperlink" Target="#sub_30313" TargetMode="External"/><Relationship Id="rId51" Type="http://schemas.openxmlformats.org/officeDocument/2006/relationships/hyperlink" Target="#sub_30261" TargetMode="External"/><Relationship Id="rId72" Type="http://schemas.openxmlformats.org/officeDocument/2006/relationships/hyperlink" Target="#sub_3000" TargetMode="External"/><Relationship Id="rId80" Type="http://schemas.openxmlformats.org/officeDocument/2006/relationships/hyperlink" Target="#sub_31111" TargetMode="External"/><Relationship Id="rId85" Type="http://schemas.openxmlformats.org/officeDocument/2006/relationships/hyperlink" Target="#sub_34111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#sub_33000" TargetMode="External"/><Relationship Id="rId17" Type="http://schemas.openxmlformats.org/officeDocument/2006/relationships/hyperlink" Target="#sub_30261" TargetMode="External"/><Relationship Id="rId25" Type="http://schemas.openxmlformats.org/officeDocument/2006/relationships/hyperlink" Target="#sub_30261" TargetMode="External"/><Relationship Id="rId33" Type="http://schemas.openxmlformats.org/officeDocument/2006/relationships/hyperlink" Target="http://mobileonline.garant.ru/document/redirect/12138291/2602" TargetMode="External"/><Relationship Id="rId38" Type="http://schemas.openxmlformats.org/officeDocument/2006/relationships/hyperlink" Target="http://mobileonline.garant.ru/document/redirect/990941/2770" TargetMode="External"/><Relationship Id="rId46" Type="http://schemas.openxmlformats.org/officeDocument/2006/relationships/hyperlink" Target="#sub_30263" TargetMode="External"/><Relationship Id="rId59" Type="http://schemas.openxmlformats.org/officeDocument/2006/relationships/hyperlink" Target="http://mobileonline.garant.ru/document/redirect/990941/2770" TargetMode="External"/><Relationship Id="rId67" Type="http://schemas.openxmlformats.org/officeDocument/2006/relationships/hyperlink" Target="http://mobileonline.garant.ru/document/redirect/12177515/16011" TargetMode="External"/><Relationship Id="rId20" Type="http://schemas.openxmlformats.org/officeDocument/2006/relationships/hyperlink" Target="#sub_30261" TargetMode="External"/><Relationship Id="rId41" Type="http://schemas.openxmlformats.org/officeDocument/2006/relationships/hyperlink" Target="#sub_302615" TargetMode="External"/><Relationship Id="rId54" Type="http://schemas.openxmlformats.org/officeDocument/2006/relationships/hyperlink" Target="#sub_34000" TargetMode="External"/><Relationship Id="rId62" Type="http://schemas.openxmlformats.org/officeDocument/2006/relationships/hyperlink" Target="http://mobileonline.garant.ru/document/redirect/990941/2770" TargetMode="External"/><Relationship Id="rId70" Type="http://schemas.openxmlformats.org/officeDocument/2006/relationships/hyperlink" Target="http://mobileonline.garant.ru/document/redirect/70216748/0" TargetMode="External"/><Relationship Id="rId75" Type="http://schemas.openxmlformats.org/officeDocument/2006/relationships/hyperlink" Target="http://mobileonline.garant.ru/document/redirect/2306021/0" TargetMode="External"/><Relationship Id="rId83" Type="http://schemas.openxmlformats.org/officeDocument/2006/relationships/hyperlink" Target="http://mobileonline.garant.ru/document/redirect/12139946/0" TargetMode="External"/><Relationship Id="rId88" Type="http://schemas.openxmlformats.org/officeDocument/2006/relationships/hyperlink" Target="#sub_300282" TargetMode="External"/><Relationship Id="rId91" Type="http://schemas.openxmlformats.org/officeDocument/2006/relationships/hyperlink" Target="#sub_30028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#sub_30262" TargetMode="External"/><Relationship Id="rId23" Type="http://schemas.openxmlformats.org/officeDocument/2006/relationships/hyperlink" Target="http://mobileonline.garant.ru/document/redirect/71584218/0" TargetMode="External"/><Relationship Id="rId28" Type="http://schemas.openxmlformats.org/officeDocument/2006/relationships/hyperlink" Target="http://mobileonline.garant.ru/document/redirect/990941/2770" TargetMode="External"/><Relationship Id="rId36" Type="http://schemas.openxmlformats.org/officeDocument/2006/relationships/hyperlink" Target="http://mobileonline.garant.ru/document/redirect/990941/2770" TargetMode="External"/><Relationship Id="rId49" Type="http://schemas.openxmlformats.org/officeDocument/2006/relationships/hyperlink" Target="#sub_302615" TargetMode="External"/><Relationship Id="rId57" Type="http://schemas.openxmlformats.org/officeDocument/2006/relationships/hyperlink" Target="#sub_30027" TargetMode="External"/><Relationship Id="rId10" Type="http://schemas.openxmlformats.org/officeDocument/2006/relationships/hyperlink" Target="http://mobileonline.garant.ru/document/redirect/12139946/1000" TargetMode="External"/><Relationship Id="rId31" Type="http://schemas.openxmlformats.org/officeDocument/2006/relationships/hyperlink" Target="http://mobileonline.garant.ru/document/redirect/990941/2770" TargetMode="External"/><Relationship Id="rId44" Type="http://schemas.openxmlformats.org/officeDocument/2006/relationships/hyperlink" Target="#sub_302615" TargetMode="External"/><Relationship Id="rId52" Type="http://schemas.openxmlformats.org/officeDocument/2006/relationships/hyperlink" Target="http://mobileonline.garant.ru/document/redirect/12139946/1000" TargetMode="External"/><Relationship Id="rId60" Type="http://schemas.openxmlformats.org/officeDocument/2006/relationships/hyperlink" Target="http://mobileonline.garant.ru/document/redirect/990941/2770" TargetMode="External"/><Relationship Id="rId65" Type="http://schemas.openxmlformats.org/officeDocument/2006/relationships/hyperlink" Target="http://mobileonline.garant.ru/document/redirect/990941/2770" TargetMode="External"/><Relationship Id="rId73" Type="http://schemas.openxmlformats.org/officeDocument/2006/relationships/hyperlink" Target="http://mobileonline.garant.ru/document/redirect/12138291/0" TargetMode="External"/><Relationship Id="rId78" Type="http://schemas.openxmlformats.org/officeDocument/2006/relationships/hyperlink" Target="#sub_3000" TargetMode="External"/><Relationship Id="rId81" Type="http://schemas.openxmlformats.org/officeDocument/2006/relationships/hyperlink" Target="#sub_31222" TargetMode="External"/><Relationship Id="rId86" Type="http://schemas.openxmlformats.org/officeDocument/2006/relationships/hyperlink" Target="#sub_3000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15448</Words>
  <Characters>88055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1</cp:revision>
  <dcterms:created xsi:type="dcterms:W3CDTF">2023-11-21T13:37:00Z</dcterms:created>
  <dcterms:modified xsi:type="dcterms:W3CDTF">2023-11-24T05:38:00Z</dcterms:modified>
</cp:coreProperties>
</file>