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45440"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4659E" w:rsidRPr="00E41723" w:rsidRDefault="00EA0CF5"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0014659E"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14659E" w:rsidRDefault="0014659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4659E" w:rsidRPr="00CA0A5C" w:rsidRDefault="0014659E" w:rsidP="00786748">
                            <w:pPr>
                              <w:pStyle w:val="ab"/>
                              <w:spacing w:after="0"/>
                              <w:jc w:val="center"/>
                              <w:rPr>
                                <w:b/>
                              </w:rPr>
                            </w:pPr>
                          </w:p>
                          <w:p w:rsidR="0014659E" w:rsidRPr="00CA0A5C" w:rsidRDefault="0014659E"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14659E" w:rsidRPr="00E41723" w:rsidRDefault="0014659E"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4659E" w:rsidRPr="00E41723" w:rsidRDefault="00EA0CF5"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0014659E"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14659E" w:rsidRDefault="0014659E"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4659E" w:rsidRPr="00CA0A5C" w:rsidRDefault="0014659E" w:rsidP="00786748">
                      <w:pPr>
                        <w:pStyle w:val="ab"/>
                        <w:spacing w:after="0"/>
                        <w:jc w:val="center"/>
                        <w:rPr>
                          <w:b/>
                        </w:rPr>
                      </w:pPr>
                    </w:p>
                    <w:p w:rsidR="0014659E" w:rsidRPr="00CA0A5C" w:rsidRDefault="0014659E"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EA0CF5"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КУВАЙСКИЙ</w:t>
      </w:r>
      <w:r w:rsidR="000843CF">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EA0CF5">
        <w:rPr>
          <w:rFonts w:ascii="Times New Roman" w:eastAsia="Times New Roman" w:hAnsi="Times New Roman" w:cs="Times New Roman"/>
          <w:b/>
          <w:i/>
          <w:lang w:eastAsia="ru-RU"/>
        </w:rPr>
        <w:t>дрес издателя и редакции: 461217</w:t>
      </w:r>
      <w:r w:rsidR="000843CF">
        <w:rPr>
          <w:rFonts w:ascii="Times New Roman" w:eastAsia="Times New Roman" w:hAnsi="Times New Roman" w:cs="Times New Roman"/>
          <w:b/>
          <w:i/>
          <w:lang w:eastAsia="ru-RU"/>
        </w:rPr>
        <w:t>,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w:t>
      </w:r>
      <w:r w:rsidR="00EA0CF5">
        <w:rPr>
          <w:rFonts w:ascii="Times New Roman" w:eastAsia="Times New Roman" w:hAnsi="Times New Roman" w:cs="Times New Roman"/>
          <w:b/>
          <w:i/>
          <w:lang w:eastAsia="ru-RU"/>
        </w:rPr>
        <w:t>овосергиевский район, с. Кувай, ул. Школьная, 22</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w:t>
      </w:r>
      <w:r w:rsidR="00EA0CF5">
        <w:rPr>
          <w:rFonts w:ascii="Times New Roman" w:eastAsia="Times New Roman" w:hAnsi="Times New Roman" w:cs="Times New Roman"/>
          <w:b/>
          <w:i/>
          <w:lang w:eastAsia="ru-RU"/>
        </w:rPr>
        <w:t>ипального образования Кувайский</w:t>
      </w:r>
      <w:r w:rsidR="00517651" w:rsidRPr="00517651">
        <w:rPr>
          <w:rFonts w:ascii="Times New Roman" w:eastAsia="Times New Roman" w:hAnsi="Times New Roman" w:cs="Times New Roman"/>
          <w:b/>
          <w:i/>
          <w:lang w:eastAsia="ru-RU"/>
        </w:rPr>
        <w:t xml:space="preserve"> сельс</w:t>
      </w:r>
      <w:r w:rsidR="00517651" w:rsidRPr="00517651">
        <w:rPr>
          <w:rFonts w:ascii="Times New Roman" w:eastAsia="Times New Roman" w:hAnsi="Times New Roman" w:cs="Times New Roman"/>
          <w:b/>
          <w:i/>
          <w:lang w:eastAsia="ru-RU"/>
        </w:rPr>
        <w:t>о</w:t>
      </w:r>
      <w:r w:rsidR="00517651" w:rsidRPr="00517651">
        <w:rPr>
          <w:rFonts w:ascii="Times New Roman" w:eastAsia="Times New Roman" w:hAnsi="Times New Roman" w:cs="Times New Roman"/>
          <w:b/>
          <w:i/>
          <w:lang w:eastAsia="ru-RU"/>
        </w:rPr>
        <w:t>вет Новосергиевского района Оренбургской области и администрация муниципального образов</w:t>
      </w:r>
      <w:r w:rsidR="00517651" w:rsidRPr="00517651">
        <w:rPr>
          <w:rFonts w:ascii="Times New Roman" w:eastAsia="Times New Roman" w:hAnsi="Times New Roman" w:cs="Times New Roman"/>
          <w:b/>
          <w:i/>
          <w:lang w:eastAsia="ru-RU"/>
        </w:rPr>
        <w:t>а</w:t>
      </w:r>
      <w:r w:rsidR="00EA0CF5">
        <w:rPr>
          <w:rFonts w:ascii="Times New Roman" w:eastAsia="Times New Roman" w:hAnsi="Times New Roman" w:cs="Times New Roman"/>
          <w:b/>
          <w:i/>
          <w:lang w:eastAsia="ru-RU"/>
        </w:rPr>
        <w:t>ния Кувайский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A056C">
        <w:rPr>
          <w:rFonts w:ascii="Times New Roman" w:eastAsia="Times New Roman" w:hAnsi="Times New Roman" w:cs="Times New Roman"/>
          <w:b/>
          <w:i/>
          <w:lang w:eastAsia="ru-RU"/>
        </w:rPr>
        <w:t>февраль</w:t>
      </w:r>
      <w:r w:rsidR="006D280C" w:rsidRPr="00D76C13">
        <w:rPr>
          <w:rFonts w:ascii="Times New Roman" w:eastAsia="Times New Roman" w:hAnsi="Times New Roman" w:cs="Times New Roman"/>
          <w:b/>
          <w:i/>
          <w:lang w:eastAsia="ru-RU"/>
        </w:rPr>
        <w:t xml:space="preserve">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5A0D39">
        <w:rPr>
          <w:rFonts w:ascii="Times New Roman" w:eastAsia="Times New Roman" w:hAnsi="Times New Roman" w:cs="Times New Roman"/>
          <w:b/>
          <w:lang w:eastAsia="ru-RU"/>
        </w:rPr>
        <w:t>24</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EA0CF5">
        <w:rPr>
          <w:rFonts w:ascii="Times New Roman" w:eastAsia="Times New Roman" w:hAnsi="Times New Roman" w:cs="Times New Roman"/>
          <w:b/>
          <w:lang w:eastAsia="ru-RU"/>
        </w:rPr>
        <w:t>07</w:t>
      </w:r>
    </w:p>
    <w:p w:rsidR="003639A2" w:rsidRDefault="002D082F" w:rsidP="00A47645">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__________________________________________________________________</w:t>
      </w:r>
      <w:r w:rsidR="00281B3E">
        <w:rPr>
          <w:rFonts w:ascii="Times New Roman" w:eastAsia="Times New Roman" w:hAnsi="Times New Roman" w:cs="Times New Roman"/>
          <w:b/>
          <w:lang w:eastAsia="ru-RU"/>
        </w:rPr>
        <w:t>_________</w:t>
      </w:r>
    </w:p>
    <w:p w:rsidR="00281B3E" w:rsidRDefault="00281B3E" w:rsidP="00281B3E">
      <w:pPr>
        <w:spacing w:after="0" w:line="240" w:lineRule="auto"/>
        <w:rPr>
          <w:rFonts w:ascii="Times New Roman" w:eastAsia="Times New Roman" w:hAnsi="Times New Roman" w:cs="Times New Roman"/>
          <w:b/>
          <w:i/>
          <w:sz w:val="32"/>
          <w:szCs w:val="32"/>
          <w:lang w:eastAsia="ru-RU"/>
        </w:rPr>
      </w:pPr>
    </w:p>
    <w:p w:rsidR="00281B3E" w:rsidRDefault="00281B3E" w:rsidP="00281B3E">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«НОРМАТИВНЫЕ ПРАВОВЫЕ АКТЫ»</w:t>
      </w:r>
    </w:p>
    <w:p w:rsidR="00EA0CF5" w:rsidRDefault="00EA0CF5" w:rsidP="00281B3E">
      <w:pPr>
        <w:spacing w:after="0" w:line="240" w:lineRule="auto"/>
        <w:jc w:val="center"/>
        <w:rPr>
          <w:rFonts w:ascii="Times New Roman" w:eastAsia="Times New Roman" w:hAnsi="Times New Roman" w:cs="Times New Roman"/>
          <w:b/>
          <w:i/>
          <w:sz w:val="32"/>
          <w:szCs w:val="32"/>
          <w:lang w:eastAsia="ru-RU"/>
        </w:rPr>
      </w:pPr>
    </w:p>
    <w:p w:rsidR="00EA0CF5" w:rsidRPr="00EA0CF5" w:rsidRDefault="00EA0CF5" w:rsidP="00EA0CF5">
      <w:pPr>
        <w:spacing w:after="0" w:line="240" w:lineRule="auto"/>
        <w:jc w:val="center"/>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b/>
          <w:bCs/>
          <w:color w:val="000000"/>
          <w:sz w:val="32"/>
          <w:szCs w:val="32"/>
          <w:lang w:eastAsia="ru-RU"/>
        </w:rPr>
        <w:t>СОВЕТ ДЕПУТАТОВ</w:t>
      </w:r>
    </w:p>
    <w:p w:rsidR="00EA0CF5" w:rsidRPr="00EA0CF5" w:rsidRDefault="00EA0CF5" w:rsidP="00EA0CF5">
      <w:pPr>
        <w:spacing w:after="0" w:line="240" w:lineRule="auto"/>
        <w:ind w:firstLine="539"/>
        <w:jc w:val="center"/>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b/>
          <w:bCs/>
          <w:color w:val="000000"/>
          <w:sz w:val="32"/>
          <w:szCs w:val="32"/>
          <w:lang w:eastAsia="ru-RU"/>
        </w:rPr>
        <w:t>МУНИЦИПАЛЬНОГО ОБРАЗОВАНИЯ</w:t>
      </w:r>
    </w:p>
    <w:p w:rsidR="00EA0CF5" w:rsidRPr="00EA0CF5" w:rsidRDefault="00EA0CF5" w:rsidP="00EA0CF5">
      <w:pPr>
        <w:spacing w:after="0" w:line="240" w:lineRule="auto"/>
        <w:ind w:firstLine="539"/>
        <w:jc w:val="center"/>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b/>
          <w:bCs/>
          <w:color w:val="000000"/>
          <w:sz w:val="32"/>
          <w:szCs w:val="32"/>
          <w:lang w:eastAsia="ru-RU"/>
        </w:rPr>
        <w:t>КУВАЙСКИЙ СЕЛЬСОВЕТ</w:t>
      </w:r>
    </w:p>
    <w:p w:rsidR="00EA0CF5" w:rsidRPr="00EA0CF5" w:rsidRDefault="00EA0CF5" w:rsidP="00EA0CF5">
      <w:pPr>
        <w:spacing w:after="0" w:line="240" w:lineRule="auto"/>
        <w:ind w:firstLine="539"/>
        <w:jc w:val="center"/>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b/>
          <w:bCs/>
          <w:color w:val="000000"/>
          <w:sz w:val="32"/>
          <w:szCs w:val="32"/>
          <w:lang w:eastAsia="ru-RU"/>
        </w:rPr>
        <w:t>НОВОСЕРГИЕВСКОГО РАЙОНА</w:t>
      </w:r>
    </w:p>
    <w:p w:rsidR="00EA0CF5" w:rsidRPr="00EA0CF5" w:rsidRDefault="00EA0CF5" w:rsidP="00EA0CF5">
      <w:pPr>
        <w:spacing w:after="0" w:line="240" w:lineRule="auto"/>
        <w:ind w:firstLine="539"/>
        <w:jc w:val="center"/>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b/>
          <w:bCs/>
          <w:color w:val="000000"/>
          <w:sz w:val="32"/>
          <w:szCs w:val="32"/>
          <w:lang w:eastAsia="ru-RU"/>
        </w:rPr>
        <w:t>ЧЕТВЕРТОГО СОЗЫВА</w:t>
      </w:r>
    </w:p>
    <w:p w:rsidR="00EA0CF5" w:rsidRPr="00EA0CF5" w:rsidRDefault="00EA0CF5" w:rsidP="00EA0CF5">
      <w:pPr>
        <w:spacing w:after="0" w:line="240" w:lineRule="auto"/>
        <w:ind w:firstLine="539"/>
        <w:jc w:val="center"/>
        <w:rPr>
          <w:rFonts w:ascii="Liberation Serif" w:eastAsia="Times New Roman" w:hAnsi="Liberation Serif" w:cs="Liberation Serif"/>
          <w:color w:val="000000"/>
          <w:sz w:val="24"/>
          <w:szCs w:val="24"/>
          <w:lang w:eastAsia="ru-RU"/>
        </w:rPr>
      </w:pPr>
    </w:p>
    <w:p w:rsidR="00EA0CF5" w:rsidRPr="00EA0CF5" w:rsidRDefault="00EA0CF5" w:rsidP="00EA0CF5">
      <w:pPr>
        <w:spacing w:after="0" w:line="240" w:lineRule="auto"/>
        <w:jc w:val="center"/>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b/>
          <w:bCs/>
          <w:color w:val="000000"/>
          <w:sz w:val="32"/>
          <w:szCs w:val="32"/>
          <w:lang w:eastAsia="ru-RU"/>
        </w:rPr>
        <w:t>РЕШЕНИЕ</w:t>
      </w:r>
    </w:p>
    <w:p w:rsidR="00EA0CF5" w:rsidRPr="00EA0CF5" w:rsidRDefault="00EA0CF5" w:rsidP="00EA0CF5">
      <w:pPr>
        <w:spacing w:after="0" w:line="240" w:lineRule="auto"/>
        <w:rPr>
          <w:rFonts w:ascii="Liberation Serif" w:eastAsia="Times New Roman" w:hAnsi="Liberation Serif" w:cs="Liberation Serif"/>
          <w:color w:val="000000"/>
          <w:sz w:val="24"/>
          <w:szCs w:val="24"/>
          <w:lang w:eastAsia="ru-RU"/>
        </w:rPr>
      </w:pPr>
    </w:p>
    <w:p w:rsidR="00EA0CF5" w:rsidRDefault="00EA0CF5" w:rsidP="00EA0CF5">
      <w:pPr>
        <w:spacing w:after="0" w:line="240" w:lineRule="auto"/>
        <w:jc w:val="center"/>
        <w:rPr>
          <w:rFonts w:ascii="Times New Roman" w:eastAsia="Times New Roman" w:hAnsi="Times New Roman" w:cs="Times New Roman"/>
          <w:b/>
          <w:bCs/>
          <w:color w:val="000000"/>
          <w:sz w:val="32"/>
          <w:szCs w:val="32"/>
          <w:lang w:eastAsia="ru-RU"/>
        </w:rPr>
      </w:pPr>
      <w:r w:rsidRPr="00EA0CF5">
        <w:rPr>
          <w:rFonts w:ascii="Times New Roman" w:eastAsia="Times New Roman" w:hAnsi="Times New Roman" w:cs="Times New Roman"/>
          <w:b/>
          <w:bCs/>
          <w:color w:val="000000"/>
          <w:sz w:val="32"/>
          <w:szCs w:val="32"/>
          <w:lang w:eastAsia="ru-RU"/>
        </w:rPr>
        <w:t>22.02.2024 № 37/1р.С.</w:t>
      </w:r>
    </w:p>
    <w:p w:rsidR="00EA0CF5" w:rsidRPr="00EA0CF5" w:rsidRDefault="00EA0CF5" w:rsidP="00EA0CF5">
      <w:pPr>
        <w:spacing w:after="0" w:line="240" w:lineRule="auto"/>
        <w:jc w:val="center"/>
        <w:rPr>
          <w:rFonts w:ascii="Liberation Serif" w:eastAsia="Times New Roman" w:hAnsi="Liberation Serif" w:cs="Liberation Serif"/>
          <w:color w:val="000000"/>
          <w:sz w:val="24"/>
          <w:szCs w:val="24"/>
          <w:lang w:eastAsia="ru-RU"/>
        </w:rPr>
      </w:pPr>
    </w:p>
    <w:p w:rsidR="00EA0CF5" w:rsidRPr="00EA0CF5" w:rsidRDefault="00EA0CF5" w:rsidP="00EA0CF5">
      <w:pPr>
        <w:spacing w:after="0" w:line="240" w:lineRule="auto"/>
        <w:jc w:val="center"/>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b/>
          <w:bCs/>
          <w:color w:val="000000"/>
          <w:sz w:val="28"/>
          <w:szCs w:val="28"/>
          <w:lang w:eastAsia="ru-RU"/>
        </w:rPr>
        <w:t>Об отчете главы</w:t>
      </w:r>
      <w:r w:rsidRPr="00EA0CF5">
        <w:rPr>
          <w:rFonts w:ascii="Liberation Serif" w:eastAsia="Times New Roman" w:hAnsi="Liberation Serif" w:cs="Liberation Serif"/>
          <w:color w:val="000000"/>
          <w:sz w:val="24"/>
          <w:szCs w:val="24"/>
          <w:lang w:eastAsia="ru-RU"/>
        </w:rPr>
        <w:br/>
      </w:r>
      <w:r w:rsidRPr="00EA0CF5">
        <w:rPr>
          <w:rFonts w:ascii="Times New Roman" w:eastAsia="Times New Roman" w:hAnsi="Times New Roman" w:cs="Times New Roman"/>
          <w:b/>
          <w:bCs/>
          <w:color w:val="000000"/>
          <w:sz w:val="28"/>
          <w:szCs w:val="28"/>
          <w:lang w:eastAsia="ru-RU"/>
        </w:rPr>
        <w:t>муниципального образования Кувайский сельсовет Новосергиевского района Оренбургской области, о результатах деятельности, деятельности администр</w:t>
      </w:r>
      <w:r w:rsidRPr="00EA0CF5">
        <w:rPr>
          <w:rFonts w:ascii="Times New Roman" w:eastAsia="Times New Roman" w:hAnsi="Times New Roman" w:cs="Times New Roman"/>
          <w:b/>
          <w:bCs/>
          <w:color w:val="000000"/>
          <w:sz w:val="28"/>
          <w:szCs w:val="28"/>
          <w:lang w:eastAsia="ru-RU"/>
        </w:rPr>
        <w:t>а</w:t>
      </w:r>
      <w:r w:rsidRPr="00EA0CF5">
        <w:rPr>
          <w:rFonts w:ascii="Times New Roman" w:eastAsia="Times New Roman" w:hAnsi="Times New Roman" w:cs="Times New Roman"/>
          <w:b/>
          <w:bCs/>
          <w:color w:val="000000"/>
          <w:sz w:val="28"/>
          <w:szCs w:val="28"/>
          <w:lang w:eastAsia="ru-RU"/>
        </w:rPr>
        <w:t>ции муниципального образования Кувайский сельсовет Новосергиевского ра</w:t>
      </w:r>
      <w:r w:rsidRPr="00EA0CF5">
        <w:rPr>
          <w:rFonts w:ascii="Times New Roman" w:eastAsia="Times New Roman" w:hAnsi="Times New Roman" w:cs="Times New Roman"/>
          <w:b/>
          <w:bCs/>
          <w:color w:val="000000"/>
          <w:sz w:val="28"/>
          <w:szCs w:val="28"/>
          <w:lang w:eastAsia="ru-RU"/>
        </w:rPr>
        <w:t>й</w:t>
      </w:r>
      <w:r w:rsidRPr="00EA0CF5">
        <w:rPr>
          <w:rFonts w:ascii="Times New Roman" w:eastAsia="Times New Roman" w:hAnsi="Times New Roman" w:cs="Times New Roman"/>
          <w:b/>
          <w:bCs/>
          <w:color w:val="000000"/>
          <w:sz w:val="28"/>
          <w:szCs w:val="28"/>
          <w:lang w:eastAsia="ru-RU"/>
        </w:rPr>
        <w:t>она Оренбургской области за 2023 год»</w:t>
      </w:r>
    </w:p>
    <w:p w:rsidR="00EA0CF5" w:rsidRPr="00EA0CF5" w:rsidRDefault="00EA0CF5" w:rsidP="00EA0CF5">
      <w:pPr>
        <w:spacing w:before="100" w:beforeAutospacing="1" w:after="0" w:line="240" w:lineRule="auto"/>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color w:val="000000"/>
          <w:sz w:val="24"/>
          <w:szCs w:val="24"/>
          <w:lang w:eastAsia="ru-RU"/>
        </w:rPr>
        <w:t>Заслушав и обсудив представленный Главой муниципального образования Кувайский сельсовет Новосергиевского района Оренбургской области отчет о результатах его деятельности, деятельн</w:t>
      </w:r>
      <w:r w:rsidRPr="00EA0CF5">
        <w:rPr>
          <w:rFonts w:ascii="Times New Roman" w:eastAsia="Times New Roman" w:hAnsi="Times New Roman" w:cs="Times New Roman"/>
          <w:color w:val="000000"/>
          <w:sz w:val="24"/>
          <w:szCs w:val="24"/>
          <w:lang w:eastAsia="ru-RU"/>
        </w:rPr>
        <w:t>о</w:t>
      </w:r>
      <w:r w:rsidRPr="00EA0CF5">
        <w:rPr>
          <w:rFonts w:ascii="Times New Roman" w:eastAsia="Times New Roman" w:hAnsi="Times New Roman" w:cs="Times New Roman"/>
          <w:color w:val="000000"/>
          <w:sz w:val="24"/>
          <w:szCs w:val="24"/>
          <w:lang w:eastAsia="ru-RU"/>
        </w:rPr>
        <w:t>сти администрации муниципального образования Кувайский сельсовет Новосергиевского района Оренбургской области, в соответствии с Федеральным законом Российской Федерации от 06 о</w:t>
      </w:r>
      <w:r w:rsidRPr="00EA0CF5">
        <w:rPr>
          <w:rFonts w:ascii="Times New Roman" w:eastAsia="Times New Roman" w:hAnsi="Times New Roman" w:cs="Times New Roman"/>
          <w:color w:val="000000"/>
          <w:sz w:val="24"/>
          <w:szCs w:val="24"/>
          <w:lang w:eastAsia="ru-RU"/>
        </w:rPr>
        <w:t>к</w:t>
      </w:r>
      <w:r w:rsidRPr="00EA0CF5">
        <w:rPr>
          <w:rFonts w:ascii="Times New Roman" w:eastAsia="Times New Roman" w:hAnsi="Times New Roman" w:cs="Times New Roman"/>
          <w:color w:val="000000"/>
          <w:sz w:val="24"/>
          <w:szCs w:val="24"/>
          <w:lang w:eastAsia="ru-RU"/>
        </w:rPr>
        <w:t>тября 2003 N 131-ФЗ «Об общих принципах организации местного самоуправления в Российской Федерации», Уставом муниципального образования Кувайский сельсовет Новосергиевского рай</w:t>
      </w:r>
      <w:r w:rsidRPr="00EA0CF5">
        <w:rPr>
          <w:rFonts w:ascii="Times New Roman" w:eastAsia="Times New Roman" w:hAnsi="Times New Roman" w:cs="Times New Roman"/>
          <w:color w:val="000000"/>
          <w:sz w:val="24"/>
          <w:szCs w:val="24"/>
          <w:lang w:eastAsia="ru-RU"/>
        </w:rPr>
        <w:t>о</w:t>
      </w:r>
      <w:r w:rsidRPr="00EA0CF5">
        <w:rPr>
          <w:rFonts w:ascii="Times New Roman" w:eastAsia="Times New Roman" w:hAnsi="Times New Roman" w:cs="Times New Roman"/>
          <w:color w:val="000000"/>
          <w:sz w:val="24"/>
          <w:szCs w:val="24"/>
          <w:lang w:eastAsia="ru-RU"/>
        </w:rPr>
        <w:t>на Оренбургской области, Совет депутатов муниципального образования Кувайский сельсовет Новосергиевского района Оренбургской области РЕШИЛ:</w:t>
      </w:r>
    </w:p>
    <w:p w:rsidR="00EA0CF5" w:rsidRPr="00EA0CF5" w:rsidRDefault="00EA0CF5" w:rsidP="00EA0CF5">
      <w:pPr>
        <w:spacing w:before="100" w:beforeAutospacing="1" w:after="0" w:line="240" w:lineRule="auto"/>
        <w:ind w:right="142"/>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color w:val="000000"/>
          <w:sz w:val="24"/>
          <w:szCs w:val="24"/>
          <w:lang w:eastAsia="ru-RU"/>
        </w:rPr>
        <w:t xml:space="preserve">1. Утвердить отчёт Главы администрации муниципального образования Кувайский сельсовет Новосергиевского района Оренбургской области Леденева Вячеслава Валерьевича о результатах </w:t>
      </w:r>
      <w:r w:rsidRPr="00EA0CF5">
        <w:rPr>
          <w:rFonts w:ascii="Times New Roman" w:eastAsia="Times New Roman" w:hAnsi="Times New Roman" w:cs="Times New Roman"/>
          <w:color w:val="000000"/>
          <w:sz w:val="24"/>
          <w:szCs w:val="24"/>
          <w:lang w:eastAsia="ru-RU"/>
        </w:rPr>
        <w:lastRenderedPageBreak/>
        <w:t>его деятельности и деятельности администрации муниципального образования Кувайский сел</w:t>
      </w:r>
      <w:r w:rsidRPr="00EA0CF5">
        <w:rPr>
          <w:rFonts w:ascii="Times New Roman" w:eastAsia="Times New Roman" w:hAnsi="Times New Roman" w:cs="Times New Roman"/>
          <w:color w:val="000000"/>
          <w:sz w:val="24"/>
          <w:szCs w:val="24"/>
          <w:lang w:eastAsia="ru-RU"/>
        </w:rPr>
        <w:t>ь</w:t>
      </w:r>
      <w:r w:rsidRPr="00EA0CF5">
        <w:rPr>
          <w:rFonts w:ascii="Times New Roman" w:eastAsia="Times New Roman" w:hAnsi="Times New Roman" w:cs="Times New Roman"/>
          <w:color w:val="000000"/>
          <w:sz w:val="24"/>
          <w:szCs w:val="24"/>
          <w:lang w:eastAsia="ru-RU"/>
        </w:rPr>
        <w:t>совет Новосергиевского района Оренбургской области за 2023 год согласно приложения.</w:t>
      </w:r>
    </w:p>
    <w:p w:rsidR="00EA0CF5" w:rsidRPr="00EA0CF5" w:rsidRDefault="00EA0CF5" w:rsidP="00EA0CF5">
      <w:pPr>
        <w:spacing w:before="100" w:beforeAutospacing="1" w:after="0" w:line="240" w:lineRule="auto"/>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color w:val="000000"/>
          <w:sz w:val="24"/>
          <w:szCs w:val="24"/>
          <w:lang w:eastAsia="ru-RU"/>
        </w:rPr>
        <w:t>2. Признать деятельность Главы администрации муниципального образования Кувайский сельс</w:t>
      </w:r>
      <w:r w:rsidRPr="00EA0CF5">
        <w:rPr>
          <w:rFonts w:ascii="Times New Roman" w:eastAsia="Times New Roman" w:hAnsi="Times New Roman" w:cs="Times New Roman"/>
          <w:color w:val="000000"/>
          <w:sz w:val="24"/>
          <w:szCs w:val="24"/>
          <w:lang w:eastAsia="ru-RU"/>
        </w:rPr>
        <w:t>о</w:t>
      </w:r>
      <w:r w:rsidRPr="00EA0CF5">
        <w:rPr>
          <w:rFonts w:ascii="Times New Roman" w:eastAsia="Times New Roman" w:hAnsi="Times New Roman" w:cs="Times New Roman"/>
          <w:color w:val="000000"/>
          <w:sz w:val="24"/>
          <w:szCs w:val="24"/>
          <w:lang w:eastAsia="ru-RU"/>
        </w:rPr>
        <w:t>вет Новосергиевского района Оренбургской области и деятельности администрации муниципал</w:t>
      </w:r>
      <w:r w:rsidRPr="00EA0CF5">
        <w:rPr>
          <w:rFonts w:ascii="Times New Roman" w:eastAsia="Times New Roman" w:hAnsi="Times New Roman" w:cs="Times New Roman"/>
          <w:color w:val="000000"/>
          <w:sz w:val="24"/>
          <w:szCs w:val="24"/>
          <w:lang w:eastAsia="ru-RU"/>
        </w:rPr>
        <w:t>ь</w:t>
      </w:r>
      <w:r w:rsidRPr="00EA0CF5">
        <w:rPr>
          <w:rFonts w:ascii="Times New Roman" w:eastAsia="Times New Roman" w:hAnsi="Times New Roman" w:cs="Times New Roman"/>
          <w:color w:val="000000"/>
          <w:sz w:val="24"/>
          <w:szCs w:val="24"/>
          <w:lang w:eastAsia="ru-RU"/>
        </w:rPr>
        <w:t>ного образования Кувайский сельсовет Новосергиевского района Оренбургской области удовл</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творительной.</w:t>
      </w:r>
    </w:p>
    <w:p w:rsidR="00EA0CF5" w:rsidRPr="00EA0CF5" w:rsidRDefault="00EA0CF5" w:rsidP="00EA0CF5">
      <w:pPr>
        <w:spacing w:before="100" w:beforeAutospacing="1" w:after="0" w:line="240" w:lineRule="auto"/>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color w:val="000000"/>
          <w:sz w:val="24"/>
          <w:szCs w:val="24"/>
          <w:lang w:eastAsia="ru-RU"/>
        </w:rPr>
        <w:t>3. Настоящее решение вступает в силу после его принятия и подлежит опубликованию</w:t>
      </w:r>
    </w:p>
    <w:p w:rsidR="00EA0CF5" w:rsidRPr="00EA0CF5" w:rsidRDefault="00EA0CF5" w:rsidP="00EA0CF5">
      <w:pPr>
        <w:spacing w:before="100" w:beforeAutospacing="1" w:after="0" w:line="240" w:lineRule="auto"/>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color w:val="000000"/>
          <w:sz w:val="24"/>
          <w:szCs w:val="24"/>
          <w:lang w:eastAsia="ru-RU"/>
        </w:rPr>
        <w:t>4. Настоящее решение подлежит размещению на официальном сайте администрации муниципал</w:t>
      </w:r>
      <w:r w:rsidRPr="00EA0CF5">
        <w:rPr>
          <w:rFonts w:ascii="Times New Roman" w:eastAsia="Times New Roman" w:hAnsi="Times New Roman" w:cs="Times New Roman"/>
          <w:color w:val="000000"/>
          <w:sz w:val="24"/>
          <w:szCs w:val="24"/>
          <w:lang w:eastAsia="ru-RU"/>
        </w:rPr>
        <w:t>ь</w:t>
      </w:r>
      <w:r w:rsidRPr="00EA0CF5">
        <w:rPr>
          <w:rFonts w:ascii="Times New Roman" w:eastAsia="Times New Roman" w:hAnsi="Times New Roman" w:cs="Times New Roman"/>
          <w:color w:val="000000"/>
          <w:sz w:val="24"/>
          <w:szCs w:val="24"/>
          <w:lang w:eastAsia="ru-RU"/>
        </w:rPr>
        <w:t>ного образования Кувайский сельсовет Новосергиевского района Оренбургской области</w:t>
      </w:r>
    </w:p>
    <w:p w:rsidR="00EA0CF5" w:rsidRPr="00EA0CF5" w:rsidRDefault="00EA0CF5" w:rsidP="00EA0CF5">
      <w:pPr>
        <w:spacing w:before="100" w:beforeAutospacing="1" w:after="0" w:line="240" w:lineRule="auto"/>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color w:val="000000"/>
          <w:sz w:val="24"/>
          <w:szCs w:val="24"/>
          <w:lang w:eastAsia="ru-RU"/>
        </w:rPr>
        <w:t xml:space="preserve">Председатель Совета депутатов МО Кувайский сельсовет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EA0CF5">
        <w:rPr>
          <w:rFonts w:ascii="Times New Roman" w:eastAsia="Times New Roman" w:hAnsi="Times New Roman" w:cs="Times New Roman"/>
          <w:color w:val="000000"/>
          <w:sz w:val="24"/>
          <w:szCs w:val="24"/>
          <w:lang w:eastAsia="ru-RU"/>
        </w:rPr>
        <w:t>О.Н. Смолей</w:t>
      </w:r>
    </w:p>
    <w:p w:rsidR="00EA0CF5" w:rsidRPr="00EA0CF5" w:rsidRDefault="00EA0CF5" w:rsidP="00EA0CF5">
      <w:pPr>
        <w:spacing w:before="100" w:beforeAutospacing="1" w:after="0" w:line="240" w:lineRule="auto"/>
        <w:rPr>
          <w:rFonts w:ascii="Liberation Serif" w:eastAsia="Times New Roman" w:hAnsi="Liberation Serif" w:cs="Liberation Serif"/>
          <w:color w:val="000000"/>
          <w:sz w:val="24"/>
          <w:szCs w:val="24"/>
          <w:lang w:eastAsia="ru-RU"/>
        </w:rPr>
      </w:pPr>
      <w:r w:rsidRPr="00EA0CF5">
        <w:rPr>
          <w:rFonts w:ascii="Times New Roman" w:eastAsia="Times New Roman" w:hAnsi="Times New Roman" w:cs="Times New Roman"/>
          <w:color w:val="000000"/>
          <w:sz w:val="24"/>
          <w:szCs w:val="24"/>
          <w:lang w:eastAsia="ru-RU"/>
        </w:rPr>
        <w:t xml:space="preserve">Глава администрации </w:t>
      </w:r>
      <w:r w:rsidRPr="00EA0CF5">
        <w:rPr>
          <w:rFonts w:ascii="Times New Roman" w:eastAsia="Times New Roman" w:hAnsi="Times New Roman" w:cs="Times New Roman"/>
          <w:color w:val="000000"/>
          <w:sz w:val="24"/>
          <w:szCs w:val="24"/>
          <w:lang w:eastAsia="ru-RU"/>
        </w:rPr>
        <w:t>Кувайского</w:t>
      </w:r>
      <w:r>
        <w:rPr>
          <w:rFonts w:ascii="Times New Roman" w:eastAsia="Times New Roman" w:hAnsi="Times New Roman" w:cs="Times New Roman"/>
          <w:color w:val="000000"/>
          <w:sz w:val="24"/>
          <w:szCs w:val="24"/>
          <w:lang w:eastAsia="ru-RU"/>
        </w:rPr>
        <w:t xml:space="preserve"> </w:t>
      </w:r>
      <w:r w:rsidRPr="00EA0CF5">
        <w:rPr>
          <w:rFonts w:ascii="Times New Roman" w:eastAsia="Times New Roman" w:hAnsi="Times New Roman" w:cs="Times New Roman"/>
          <w:color w:val="000000"/>
          <w:sz w:val="24"/>
          <w:szCs w:val="24"/>
          <w:lang w:eastAsia="ru-RU"/>
        </w:rPr>
        <w:t>сельсовета</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EA0CF5">
        <w:rPr>
          <w:rFonts w:ascii="Times New Roman" w:eastAsia="Times New Roman" w:hAnsi="Times New Roman" w:cs="Times New Roman"/>
          <w:color w:val="000000"/>
          <w:sz w:val="24"/>
          <w:szCs w:val="24"/>
          <w:lang w:eastAsia="ru-RU"/>
        </w:rPr>
        <w:t xml:space="preserve"> </w:t>
      </w:r>
      <w:r w:rsidRPr="00EA0CF5">
        <w:rPr>
          <w:rFonts w:ascii="Times New Roman" w:eastAsia="Times New Roman" w:hAnsi="Times New Roman" w:cs="Times New Roman"/>
          <w:color w:val="000000"/>
          <w:sz w:val="24"/>
          <w:szCs w:val="24"/>
          <w:lang w:eastAsia="ru-RU"/>
        </w:rPr>
        <w:t>В.В. Леденев</w:t>
      </w:r>
    </w:p>
    <w:p w:rsidR="00EA0CF5" w:rsidRPr="00EA0CF5" w:rsidRDefault="00EA0CF5" w:rsidP="00EA0CF5">
      <w:pPr>
        <w:spacing w:before="100" w:beforeAutospacing="1" w:after="0" w:line="240" w:lineRule="auto"/>
        <w:rPr>
          <w:rFonts w:ascii="Liberation Serif" w:eastAsia="Times New Roman" w:hAnsi="Liberation Serif" w:cs="Liberation Serif"/>
          <w:color w:val="000000"/>
          <w:sz w:val="24"/>
          <w:szCs w:val="24"/>
          <w:lang w:eastAsia="ru-RU"/>
        </w:rPr>
      </w:pPr>
    </w:p>
    <w:p w:rsidR="00EA0CF5" w:rsidRPr="00EA0CF5" w:rsidRDefault="00EA0CF5" w:rsidP="00EA0CF5">
      <w:pPr>
        <w:spacing w:before="100" w:beforeAutospacing="1" w:after="0" w:line="240" w:lineRule="auto"/>
        <w:rPr>
          <w:rFonts w:ascii="Liberation Serif" w:eastAsia="Times New Roman" w:hAnsi="Liberation Serif" w:cs="Liberation Serif"/>
          <w:color w:val="000000"/>
          <w:sz w:val="24"/>
          <w:szCs w:val="24"/>
          <w:lang w:eastAsia="ru-RU"/>
        </w:rPr>
      </w:pPr>
    </w:p>
    <w:p w:rsidR="00EA0CF5" w:rsidRPr="00EA0CF5" w:rsidRDefault="00EA0CF5" w:rsidP="00EA0CF5">
      <w:pPr>
        <w:spacing w:after="0" w:line="240" w:lineRule="auto"/>
        <w:ind w:right="403"/>
        <w:jc w:val="right"/>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28"/>
          <w:szCs w:val="28"/>
          <w:lang w:eastAsia="ru-RU"/>
        </w:rPr>
        <w:t>Приложение 1</w:t>
      </w:r>
    </w:p>
    <w:p w:rsidR="00EA0CF5" w:rsidRPr="00EA0CF5" w:rsidRDefault="00EA0CF5" w:rsidP="00EA0CF5">
      <w:pPr>
        <w:spacing w:after="0" w:line="240" w:lineRule="auto"/>
        <w:ind w:right="403"/>
        <w:jc w:val="right"/>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28"/>
          <w:szCs w:val="28"/>
          <w:lang w:eastAsia="ru-RU"/>
        </w:rPr>
        <w:t xml:space="preserve">к решению Совета депутатов </w:t>
      </w:r>
    </w:p>
    <w:p w:rsidR="00EA0CF5" w:rsidRPr="00EA0CF5" w:rsidRDefault="00EA0CF5" w:rsidP="00EA0CF5">
      <w:pPr>
        <w:spacing w:after="0" w:line="240" w:lineRule="auto"/>
        <w:ind w:right="403"/>
        <w:jc w:val="right"/>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28"/>
          <w:szCs w:val="28"/>
          <w:lang w:eastAsia="ru-RU"/>
        </w:rPr>
        <w:t>Кувайского сельсовета</w:t>
      </w:r>
    </w:p>
    <w:p w:rsidR="00EA0CF5" w:rsidRPr="00EA0CF5" w:rsidRDefault="00EA0CF5" w:rsidP="00EA0CF5">
      <w:pPr>
        <w:spacing w:after="0" w:line="240" w:lineRule="auto"/>
        <w:jc w:val="right"/>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28"/>
          <w:szCs w:val="28"/>
          <w:lang w:eastAsia="ru-RU"/>
        </w:rPr>
        <w:t>от 22.02.2024 № 37/1 р.С.</w:t>
      </w:r>
    </w:p>
    <w:p w:rsidR="00EA0CF5" w:rsidRPr="00EA0CF5" w:rsidRDefault="00EA0CF5" w:rsidP="00EA0CF5">
      <w:pPr>
        <w:spacing w:after="0" w:line="240" w:lineRule="auto"/>
        <w:jc w:val="center"/>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Отчет главы</w:t>
      </w:r>
      <w:r w:rsidRPr="00EA0CF5">
        <w:rPr>
          <w:rFonts w:ascii="Times New Roman" w:eastAsia="Times New Roman" w:hAnsi="Times New Roman" w:cs="Times New Roman"/>
          <w:color w:val="000000"/>
          <w:sz w:val="24"/>
          <w:szCs w:val="24"/>
          <w:lang w:eastAsia="ru-RU"/>
        </w:rPr>
        <w:br/>
        <w:t>МО Кувайского сельсовета Новосергиевского района</w:t>
      </w:r>
    </w:p>
    <w:p w:rsidR="00EA0CF5" w:rsidRPr="00EA0CF5" w:rsidRDefault="00EA0CF5" w:rsidP="00EA0CF5">
      <w:pPr>
        <w:spacing w:after="0" w:line="240" w:lineRule="auto"/>
        <w:jc w:val="center"/>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результатах деятельности администрации поселения за 2023 год</w:t>
      </w:r>
    </w:p>
    <w:p w:rsidR="00EA0CF5" w:rsidRPr="00EA0CF5" w:rsidRDefault="00EA0CF5" w:rsidP="00EA0CF5">
      <w:pPr>
        <w:spacing w:after="0" w:line="240" w:lineRule="auto"/>
        <w:jc w:val="center"/>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и перспективах развития на 2024 год</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p>
    <w:p w:rsidR="00EA0CF5" w:rsidRPr="00EA0CF5" w:rsidRDefault="00EA0CF5" w:rsidP="00EA0CF5">
      <w:pPr>
        <w:spacing w:after="0" w:line="240" w:lineRule="auto"/>
        <w:jc w:val="center"/>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Добрый день, жители поселения, руководители учреждений, уважаемые депутаты и гости!</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Сегодня мы подведем основные итоги работы за прошедший 2023 год.</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Деятельность администрации Кувайского сельсовета в минувшем периоде строилась в соотве</w:t>
      </w:r>
      <w:r w:rsidRPr="00EA0CF5">
        <w:rPr>
          <w:rFonts w:ascii="Times New Roman" w:eastAsia="Times New Roman" w:hAnsi="Times New Roman" w:cs="Times New Roman"/>
          <w:color w:val="000000"/>
          <w:sz w:val="24"/>
          <w:szCs w:val="24"/>
          <w:lang w:eastAsia="ru-RU"/>
        </w:rPr>
        <w:t>т</w:t>
      </w:r>
      <w:r w:rsidRPr="00EA0CF5">
        <w:rPr>
          <w:rFonts w:ascii="Times New Roman" w:eastAsia="Times New Roman" w:hAnsi="Times New Roman" w:cs="Times New Roman"/>
          <w:color w:val="000000"/>
          <w:sz w:val="24"/>
          <w:szCs w:val="24"/>
          <w:lang w:eastAsia="ru-RU"/>
        </w:rPr>
        <w:t>ствии с федеральным и областным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w:t>
      </w:r>
      <w:r w:rsidRPr="00EA0CF5">
        <w:rPr>
          <w:rFonts w:ascii="Times New Roman" w:eastAsia="Times New Roman" w:hAnsi="Times New Roman" w:cs="Times New Roman"/>
          <w:color w:val="000000"/>
          <w:sz w:val="24"/>
          <w:szCs w:val="24"/>
          <w:lang w:eastAsia="ru-RU"/>
        </w:rPr>
        <w:t>я</w:t>
      </w:r>
      <w:r w:rsidRPr="00EA0CF5">
        <w:rPr>
          <w:rFonts w:ascii="Times New Roman" w:eastAsia="Times New Roman" w:hAnsi="Times New Roman" w:cs="Times New Roman"/>
          <w:color w:val="000000"/>
          <w:sz w:val="24"/>
          <w:szCs w:val="24"/>
          <w:lang w:eastAsia="ru-RU"/>
        </w:rPr>
        <w:t>ми Федерального закона от 06.10.2003г. № 131-ФЗ «Об общих принципах организации местного самоуправления в РФ».</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Главным направлением деятельности администрации является обеспечение жизнедеятел</w:t>
      </w:r>
      <w:r w:rsidRPr="00EA0CF5">
        <w:rPr>
          <w:rFonts w:ascii="Times New Roman" w:eastAsia="Times New Roman" w:hAnsi="Times New Roman" w:cs="Times New Roman"/>
          <w:color w:val="000000"/>
          <w:sz w:val="24"/>
          <w:szCs w:val="24"/>
          <w:lang w:eastAsia="ru-RU"/>
        </w:rPr>
        <w:t>ь</w:t>
      </w:r>
      <w:r w:rsidRPr="00EA0CF5">
        <w:rPr>
          <w:rFonts w:ascii="Times New Roman" w:eastAsia="Times New Roman" w:hAnsi="Times New Roman" w:cs="Times New Roman"/>
          <w:color w:val="000000"/>
          <w:sz w:val="24"/>
          <w:szCs w:val="24"/>
          <w:lang w:eastAsia="ru-RU"/>
        </w:rPr>
        <w:t>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w:t>
      </w:r>
      <w:r w:rsidRPr="00EA0CF5">
        <w:rPr>
          <w:rFonts w:ascii="Times New Roman" w:eastAsia="Times New Roman" w:hAnsi="Times New Roman" w:cs="Times New Roman"/>
          <w:color w:val="000000"/>
          <w:sz w:val="24"/>
          <w:szCs w:val="24"/>
          <w:lang w:eastAsia="ru-RU"/>
        </w:rPr>
        <w:t>а</w:t>
      </w:r>
      <w:r w:rsidRPr="00EA0CF5">
        <w:rPr>
          <w:rFonts w:ascii="Times New Roman" w:eastAsia="Times New Roman" w:hAnsi="Times New Roman" w:cs="Times New Roman"/>
          <w:color w:val="000000"/>
          <w:sz w:val="24"/>
          <w:szCs w:val="24"/>
          <w:lang w:eastAsia="ru-RU"/>
        </w:rPr>
        <w:t xml:space="preserve">ции последствий чрезвычайных ситуаций, обеспечение первичных мер пожарной безопасности и многое другое. </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Эти полномочия осуществляются путем организации повседневной работы администрации пос</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ления, подготовки нормативных документов, осуществления личного приема граждан Главой а</w:t>
      </w:r>
      <w:r w:rsidRPr="00EA0CF5">
        <w:rPr>
          <w:rFonts w:ascii="Times New Roman" w:eastAsia="Times New Roman" w:hAnsi="Times New Roman" w:cs="Times New Roman"/>
          <w:color w:val="000000"/>
          <w:sz w:val="24"/>
          <w:szCs w:val="24"/>
          <w:lang w:eastAsia="ru-RU"/>
        </w:rPr>
        <w:t>д</w:t>
      </w:r>
      <w:r w:rsidRPr="00EA0CF5">
        <w:rPr>
          <w:rFonts w:ascii="Times New Roman" w:eastAsia="Times New Roman" w:hAnsi="Times New Roman" w:cs="Times New Roman"/>
          <w:color w:val="000000"/>
          <w:sz w:val="24"/>
          <w:szCs w:val="24"/>
          <w:lang w:eastAsia="ru-RU"/>
        </w:rPr>
        <w:t>министрации поселения и специалистами, рассмотрения письменных и устных обращений.</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В соответствии с Федеральным законом «Об обеспечении доступа к информации о де</w:t>
      </w:r>
      <w:r w:rsidRPr="00EA0CF5">
        <w:rPr>
          <w:rFonts w:ascii="Times New Roman" w:eastAsia="Times New Roman" w:hAnsi="Times New Roman" w:cs="Times New Roman"/>
          <w:color w:val="000000"/>
          <w:sz w:val="24"/>
          <w:szCs w:val="24"/>
          <w:lang w:eastAsia="ru-RU"/>
        </w:rPr>
        <w:t>я</w:t>
      </w:r>
      <w:r w:rsidRPr="00EA0CF5">
        <w:rPr>
          <w:rFonts w:ascii="Times New Roman" w:eastAsia="Times New Roman" w:hAnsi="Times New Roman" w:cs="Times New Roman"/>
          <w:color w:val="000000"/>
          <w:sz w:val="24"/>
          <w:szCs w:val="24"/>
          <w:lang w:eastAsia="ru-RU"/>
        </w:rPr>
        <w:t>тельности государственных органов и органов местного самоуправления», для информирования населения о деятельности администрации и Совета депутатов используется официальный сайт а</w:t>
      </w:r>
      <w:r w:rsidRPr="00EA0CF5">
        <w:rPr>
          <w:rFonts w:ascii="Times New Roman" w:eastAsia="Times New Roman" w:hAnsi="Times New Roman" w:cs="Times New Roman"/>
          <w:color w:val="000000"/>
          <w:sz w:val="24"/>
          <w:szCs w:val="24"/>
          <w:lang w:eastAsia="ru-RU"/>
        </w:rPr>
        <w:t>д</w:t>
      </w:r>
      <w:r w:rsidRPr="00EA0CF5">
        <w:rPr>
          <w:rFonts w:ascii="Times New Roman" w:eastAsia="Times New Roman" w:hAnsi="Times New Roman" w:cs="Times New Roman"/>
          <w:color w:val="000000"/>
          <w:sz w:val="24"/>
          <w:szCs w:val="24"/>
          <w:lang w:eastAsia="ru-RU"/>
        </w:rPr>
        <w:t>министрации МО Кувайский сельсовет, на котором размещаются нормативные документы, регл</w:t>
      </w:r>
      <w:r w:rsidRPr="00EA0CF5">
        <w:rPr>
          <w:rFonts w:ascii="Times New Roman" w:eastAsia="Times New Roman" w:hAnsi="Times New Roman" w:cs="Times New Roman"/>
          <w:color w:val="000000"/>
          <w:sz w:val="24"/>
          <w:szCs w:val="24"/>
          <w:lang w:eastAsia="ru-RU"/>
        </w:rPr>
        <w:t>а</w:t>
      </w:r>
      <w:r w:rsidRPr="00EA0CF5">
        <w:rPr>
          <w:rFonts w:ascii="Times New Roman" w:eastAsia="Times New Roman" w:hAnsi="Times New Roman" w:cs="Times New Roman"/>
          <w:color w:val="000000"/>
          <w:sz w:val="24"/>
          <w:szCs w:val="24"/>
          <w:lang w:eastAsia="ru-RU"/>
        </w:rPr>
        <w:t xml:space="preserve">менты оказываемых муниципальных услуг, бюджет, а также многое другое.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Совет депутатов - представительный орган муниципального образования, состоит из 10 д</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путатов. Вся деятельность МО сводится к четкой, слаженной работе депутатского корпуса, осно</w:t>
      </w:r>
      <w:r w:rsidRPr="00EA0CF5">
        <w:rPr>
          <w:rFonts w:ascii="Times New Roman" w:eastAsia="Times New Roman" w:hAnsi="Times New Roman" w:cs="Times New Roman"/>
          <w:color w:val="000000"/>
          <w:sz w:val="24"/>
          <w:szCs w:val="24"/>
          <w:lang w:eastAsia="ru-RU"/>
        </w:rPr>
        <w:t>в</w:t>
      </w:r>
      <w:r w:rsidRPr="00EA0CF5">
        <w:rPr>
          <w:rFonts w:ascii="Times New Roman" w:eastAsia="Times New Roman" w:hAnsi="Times New Roman" w:cs="Times New Roman"/>
          <w:color w:val="000000"/>
          <w:sz w:val="24"/>
          <w:szCs w:val="24"/>
          <w:lang w:eastAsia="ru-RU"/>
        </w:rPr>
        <w:lastRenderedPageBreak/>
        <w:t>ной обязанностью которого, согласно регламента, является присутствие на заседаниях. За 2023 г. представительным органом МО было проведено 12 очередных заседаний, принято 43 решения.</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 xml:space="preserve">Основной целью деятельности администрации сельского поселения является повышение уровня и улучшение качества жизни жителям нашего поселения.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учреждений, ос</w:t>
      </w:r>
      <w:r w:rsidRPr="00EA0CF5">
        <w:rPr>
          <w:rFonts w:ascii="Times New Roman" w:eastAsia="Times New Roman" w:hAnsi="Times New Roman" w:cs="Times New Roman"/>
          <w:color w:val="000000"/>
          <w:sz w:val="24"/>
          <w:szCs w:val="24"/>
          <w:lang w:eastAsia="ru-RU"/>
        </w:rPr>
        <w:t>у</w:t>
      </w:r>
      <w:r w:rsidRPr="00EA0CF5">
        <w:rPr>
          <w:rFonts w:ascii="Times New Roman" w:eastAsia="Times New Roman" w:hAnsi="Times New Roman" w:cs="Times New Roman"/>
          <w:color w:val="000000"/>
          <w:sz w:val="24"/>
          <w:szCs w:val="24"/>
          <w:lang w:eastAsia="ru-RU"/>
        </w:rPr>
        <w:t>ществляющих свою деятельность на территории поселения. Основными проблемами, с которыми граждане обращались в администрацию были вопросы связаны с решением бытовых проблем: благоустройством, уличного освещения, очистка дорог от снега, решением социальных вопросов, в проведении проверки соблюдения земельного законодательства. Все  заявления были  рассмо</w:t>
      </w:r>
      <w:r w:rsidRPr="00EA0CF5">
        <w:rPr>
          <w:rFonts w:ascii="Times New Roman" w:eastAsia="Times New Roman" w:hAnsi="Times New Roman" w:cs="Times New Roman"/>
          <w:color w:val="000000"/>
          <w:sz w:val="24"/>
          <w:szCs w:val="24"/>
          <w:lang w:eastAsia="ru-RU"/>
        </w:rPr>
        <w:t>т</w:t>
      </w:r>
      <w:r w:rsidRPr="00EA0CF5">
        <w:rPr>
          <w:rFonts w:ascii="Times New Roman" w:eastAsia="Times New Roman" w:hAnsi="Times New Roman" w:cs="Times New Roman"/>
          <w:color w:val="000000"/>
          <w:sz w:val="24"/>
          <w:szCs w:val="24"/>
          <w:lang w:eastAsia="ru-RU"/>
        </w:rPr>
        <w:t>рены в установленные законом сроки,  и  отправлены ответы заявителю о результатах рассмотр</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ния обращений.</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В рамках нормотворческой деятельности за отчетный период принято 129 постановлений  и 49 распоряжений по основной деятельности и 29 распоряжений поличному составу.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За 2023 год специалистами администрации оказано гражданам 337 (выдано справок 297, доверенностей - 40) услуг различного характера. Все заявления и обращения граждан, поступи</w:t>
      </w:r>
      <w:r w:rsidRPr="00EA0CF5">
        <w:rPr>
          <w:rFonts w:ascii="Times New Roman" w:eastAsia="Times New Roman" w:hAnsi="Times New Roman" w:cs="Times New Roman"/>
          <w:color w:val="000000"/>
          <w:sz w:val="24"/>
          <w:szCs w:val="24"/>
          <w:lang w:eastAsia="ru-RU"/>
        </w:rPr>
        <w:t>в</w:t>
      </w:r>
      <w:r w:rsidRPr="00EA0CF5">
        <w:rPr>
          <w:rFonts w:ascii="Times New Roman" w:eastAsia="Times New Roman" w:hAnsi="Times New Roman" w:cs="Times New Roman"/>
          <w:color w:val="000000"/>
          <w:sz w:val="24"/>
          <w:szCs w:val="24"/>
          <w:lang w:eastAsia="ru-RU"/>
        </w:rPr>
        <w:t>шие в адрес администрации рассмотрены в установленные сроки, в том числе с применением в</w:t>
      </w:r>
      <w:r w:rsidRPr="00EA0CF5">
        <w:rPr>
          <w:rFonts w:ascii="Times New Roman" w:eastAsia="Times New Roman" w:hAnsi="Times New Roman" w:cs="Times New Roman"/>
          <w:color w:val="000000"/>
          <w:sz w:val="24"/>
          <w:szCs w:val="24"/>
          <w:lang w:eastAsia="ru-RU"/>
        </w:rPr>
        <w:t>ы</w:t>
      </w:r>
      <w:r w:rsidRPr="00EA0CF5">
        <w:rPr>
          <w:rFonts w:ascii="Times New Roman" w:eastAsia="Times New Roman" w:hAnsi="Times New Roman" w:cs="Times New Roman"/>
          <w:color w:val="000000"/>
          <w:sz w:val="24"/>
          <w:szCs w:val="24"/>
          <w:lang w:eastAsia="ru-RU"/>
        </w:rPr>
        <w:t>ездных форм работы.</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  Подводя итоги работы администрации Кувайского сельского поселения по обеспечению фина</w:t>
      </w:r>
      <w:r w:rsidRPr="00EA0CF5">
        <w:rPr>
          <w:rFonts w:ascii="Times New Roman" w:eastAsia="Times New Roman" w:hAnsi="Times New Roman" w:cs="Times New Roman"/>
          <w:color w:val="000000"/>
          <w:sz w:val="24"/>
          <w:szCs w:val="24"/>
          <w:lang w:eastAsia="ru-RU"/>
        </w:rPr>
        <w:t>н</w:t>
      </w:r>
      <w:r w:rsidRPr="00EA0CF5">
        <w:rPr>
          <w:rFonts w:ascii="Times New Roman" w:eastAsia="Times New Roman" w:hAnsi="Times New Roman" w:cs="Times New Roman"/>
          <w:color w:val="000000"/>
          <w:sz w:val="24"/>
          <w:szCs w:val="24"/>
          <w:lang w:eastAsia="ru-RU"/>
        </w:rPr>
        <w:t>сирования всех полномочий, определенных ФЗ №131-ФЗ «Об общих принципах организации местного самоуправления в РФ» за 2022 год можно отметить, что главным финансовым инстр</w:t>
      </w:r>
      <w:r w:rsidRPr="00EA0CF5">
        <w:rPr>
          <w:rFonts w:ascii="Times New Roman" w:eastAsia="Times New Roman" w:hAnsi="Times New Roman" w:cs="Times New Roman"/>
          <w:color w:val="000000"/>
          <w:sz w:val="24"/>
          <w:szCs w:val="24"/>
          <w:lang w:eastAsia="ru-RU"/>
        </w:rPr>
        <w:t>у</w:t>
      </w:r>
      <w:r w:rsidRPr="00EA0CF5">
        <w:rPr>
          <w:rFonts w:ascii="Times New Roman" w:eastAsia="Times New Roman" w:hAnsi="Times New Roman" w:cs="Times New Roman"/>
          <w:color w:val="000000"/>
          <w:sz w:val="24"/>
          <w:szCs w:val="24"/>
          <w:lang w:eastAsia="ru-RU"/>
        </w:rPr>
        <w:t>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w:t>
      </w:r>
      <w:r w:rsidRPr="00EA0CF5">
        <w:rPr>
          <w:rFonts w:ascii="Times New Roman" w:eastAsia="Times New Roman" w:hAnsi="Times New Roman" w:cs="Times New Roman"/>
          <w:color w:val="000000"/>
          <w:sz w:val="24"/>
          <w:szCs w:val="24"/>
          <w:lang w:eastAsia="ru-RU"/>
        </w:rPr>
        <w:t>я</w:t>
      </w:r>
      <w:r w:rsidRPr="00EA0CF5">
        <w:rPr>
          <w:rFonts w:ascii="Times New Roman" w:eastAsia="Times New Roman" w:hAnsi="Times New Roman" w:cs="Times New Roman"/>
          <w:color w:val="000000"/>
          <w:sz w:val="24"/>
          <w:szCs w:val="24"/>
          <w:lang w:eastAsia="ru-RU"/>
        </w:rPr>
        <w:t>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w:t>
      </w:r>
      <w:r w:rsidRPr="00EA0CF5">
        <w:rPr>
          <w:rFonts w:ascii="Times New Roman" w:eastAsia="Times New Roman" w:hAnsi="Times New Roman" w:cs="Times New Roman"/>
          <w:color w:val="000000"/>
          <w:sz w:val="24"/>
          <w:szCs w:val="24"/>
          <w:lang w:eastAsia="ru-RU"/>
        </w:rPr>
        <w:t>и</w:t>
      </w:r>
      <w:r w:rsidRPr="00EA0CF5">
        <w:rPr>
          <w:rFonts w:ascii="Times New Roman" w:eastAsia="Times New Roman" w:hAnsi="Times New Roman" w:cs="Times New Roman"/>
          <w:color w:val="000000"/>
          <w:sz w:val="24"/>
          <w:szCs w:val="24"/>
          <w:lang w:eastAsia="ru-RU"/>
        </w:rPr>
        <w:t>стик земельных участков и данных об их правообладателях. Специалистами администрации в</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 xml:space="preserve">дется работа по сокращению задолженности по налогам.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Увеличить уровень собираемости налогов удается благодаря тесной работе с налоговой и</w:t>
      </w:r>
      <w:r w:rsidRPr="00EA0CF5">
        <w:rPr>
          <w:rFonts w:ascii="Times New Roman" w:eastAsia="Times New Roman" w:hAnsi="Times New Roman" w:cs="Times New Roman"/>
          <w:color w:val="000000"/>
          <w:sz w:val="24"/>
          <w:szCs w:val="24"/>
          <w:lang w:eastAsia="ru-RU"/>
        </w:rPr>
        <w:t>н</w:t>
      </w:r>
      <w:r w:rsidRPr="00EA0CF5">
        <w:rPr>
          <w:rFonts w:ascii="Times New Roman" w:eastAsia="Times New Roman" w:hAnsi="Times New Roman" w:cs="Times New Roman"/>
          <w:color w:val="000000"/>
          <w:sz w:val="24"/>
          <w:szCs w:val="24"/>
          <w:lang w:eastAsia="ru-RU"/>
        </w:rPr>
        <w:t>спекцией, которые в течении года вели разъяснительную работу с целью укрепления бюджетной и налоговой дисциплины. Эта работа будет продолжена и в этом году. Налогоплательщик   должен сверить свои платежные извещения в налоговой и привести в соответствие свои платежи. Не стоит дожидаться ежегодно квитанций из налогового органа. Все вы знаете, каким имуществом владеете и обязаны в срок заплатить налоги не дожидаясь появления пени за просроченный платеж, и тем более судебных приставов.</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b/>
          <w:bCs/>
          <w:color w:val="000000"/>
          <w:sz w:val="24"/>
          <w:szCs w:val="24"/>
          <w:lang w:eastAsia="ru-RU"/>
        </w:rPr>
        <w:t>За 2023 год в бюджет МО Кувайского сельсовета поступило 9 783 355,81</w:t>
      </w:r>
      <w:r w:rsidRPr="00EA0CF5">
        <w:rPr>
          <w:rFonts w:ascii="Calibri" w:eastAsia="Times New Roman" w:hAnsi="Calibri" w:cs="Times New Roman"/>
          <w:color w:val="000000"/>
          <w:lang w:eastAsia="ru-RU"/>
        </w:rPr>
        <w:t xml:space="preserve"> руб., из них </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8"/>
        <w:gridCol w:w="1750"/>
        <w:gridCol w:w="1498"/>
        <w:gridCol w:w="1709"/>
      </w:tblGrid>
      <w:tr w:rsidR="00EA0CF5" w:rsidRPr="00EA0CF5" w:rsidTr="00EA0CF5">
        <w:trPr>
          <w:trHeight w:val="792"/>
        </w:trPr>
        <w:tc>
          <w:tcPr>
            <w:tcW w:w="5258" w:type="dxa"/>
            <w:tcBorders>
              <w:top w:val="single" w:sz="4" w:space="0" w:color="auto"/>
              <w:left w:val="single" w:sz="4" w:space="0" w:color="auto"/>
              <w:bottom w:val="single" w:sz="4" w:space="0" w:color="auto"/>
              <w:right w:val="single" w:sz="4" w:space="0" w:color="auto"/>
            </w:tcBorders>
            <w:vAlign w:val="center"/>
            <w:hideMark/>
          </w:tcPr>
          <w:p w:rsidR="00EA0CF5" w:rsidRPr="00EA0CF5" w:rsidRDefault="00EA0CF5" w:rsidP="00EA0CF5">
            <w:pPr>
              <w:spacing w:after="0" w:line="240" w:lineRule="auto"/>
              <w:jc w:val="center"/>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Наименование показателя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EA0CF5" w:rsidRPr="00EA0CF5" w:rsidRDefault="00EA0CF5" w:rsidP="00EA0CF5">
            <w:pPr>
              <w:spacing w:after="0" w:line="240" w:lineRule="auto"/>
              <w:jc w:val="center"/>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Утвержденные бюджетные назначения</w:t>
            </w:r>
          </w:p>
        </w:tc>
        <w:tc>
          <w:tcPr>
            <w:tcW w:w="1498" w:type="dxa"/>
            <w:tcBorders>
              <w:top w:val="single" w:sz="4" w:space="0" w:color="auto"/>
              <w:left w:val="single" w:sz="4" w:space="0" w:color="auto"/>
              <w:bottom w:val="single" w:sz="4" w:space="0" w:color="auto"/>
              <w:right w:val="single" w:sz="4" w:space="0" w:color="auto"/>
            </w:tcBorders>
            <w:vAlign w:val="center"/>
            <w:hideMark/>
          </w:tcPr>
          <w:p w:rsidR="00EA0CF5" w:rsidRPr="00EA0CF5" w:rsidRDefault="00EA0CF5" w:rsidP="00EA0CF5">
            <w:pPr>
              <w:spacing w:after="0" w:line="240" w:lineRule="auto"/>
              <w:jc w:val="center"/>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Исполнено</w:t>
            </w:r>
          </w:p>
        </w:tc>
        <w:tc>
          <w:tcPr>
            <w:tcW w:w="1709" w:type="dxa"/>
            <w:tcBorders>
              <w:top w:val="single" w:sz="4" w:space="0" w:color="auto"/>
              <w:left w:val="single" w:sz="4" w:space="0" w:color="auto"/>
              <w:bottom w:val="single" w:sz="4" w:space="0" w:color="auto"/>
              <w:right w:val="single" w:sz="4" w:space="0" w:color="auto"/>
            </w:tcBorders>
            <w:vAlign w:val="center"/>
            <w:hideMark/>
          </w:tcPr>
          <w:p w:rsidR="00EA0CF5" w:rsidRPr="00EA0CF5" w:rsidRDefault="00EA0CF5" w:rsidP="00EA0CF5">
            <w:pPr>
              <w:spacing w:after="0" w:line="240" w:lineRule="auto"/>
              <w:jc w:val="center"/>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Неисполне</w:t>
            </w:r>
            <w:r w:rsidRPr="00EA0CF5">
              <w:rPr>
                <w:rFonts w:ascii="Times New Roman" w:eastAsia="Times New Roman" w:hAnsi="Times New Roman" w:cs="Times New Roman"/>
                <w:color w:val="000000"/>
                <w:sz w:val="24"/>
                <w:szCs w:val="24"/>
                <w:lang w:eastAsia="ru-RU"/>
              </w:rPr>
              <w:t>н</w:t>
            </w:r>
            <w:r w:rsidRPr="00EA0CF5">
              <w:rPr>
                <w:rFonts w:ascii="Times New Roman" w:eastAsia="Times New Roman" w:hAnsi="Times New Roman" w:cs="Times New Roman"/>
                <w:color w:val="000000"/>
                <w:sz w:val="24"/>
                <w:szCs w:val="24"/>
                <w:lang w:eastAsia="ru-RU"/>
              </w:rPr>
              <w:t>ные назнач</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ния</w:t>
            </w:r>
          </w:p>
        </w:tc>
      </w:tr>
      <w:tr w:rsidR="00EA0CF5" w:rsidRPr="00EA0CF5" w:rsidTr="00EA0CF5">
        <w:trPr>
          <w:trHeight w:val="25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Доходы бюджета - всего</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9 854 654,00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9 783 355,81</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71 298,19</w:t>
            </w:r>
          </w:p>
        </w:tc>
      </w:tr>
      <w:tr w:rsidR="00EA0CF5" w:rsidRPr="00EA0CF5" w:rsidTr="00EA0CF5">
        <w:trPr>
          <w:trHeight w:val="25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Налог на доходы физических лиц</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632 100,00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533 607,90</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98 492,10</w:t>
            </w:r>
          </w:p>
        </w:tc>
      </w:tr>
      <w:tr w:rsidR="00EA0CF5" w:rsidRPr="00EA0CF5" w:rsidTr="00EA0CF5">
        <w:trPr>
          <w:trHeight w:val="450"/>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рации</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734 000,00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854 473,71</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25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Единый сельскохозяйственный налог</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9 000,00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8 350,72</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649,28</w:t>
            </w:r>
          </w:p>
        </w:tc>
      </w:tr>
      <w:tr w:rsidR="00EA0CF5" w:rsidRPr="00EA0CF5" w:rsidTr="00EA0CF5">
        <w:trPr>
          <w:trHeight w:val="510"/>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Налог на имущество физических лиц, взима</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мый по ставкам, применяемым к объектам нал</w:t>
            </w:r>
            <w:r w:rsidRPr="00EA0CF5">
              <w:rPr>
                <w:rFonts w:ascii="Times New Roman" w:eastAsia="Times New Roman" w:hAnsi="Times New Roman" w:cs="Times New Roman"/>
                <w:color w:val="000000"/>
                <w:sz w:val="24"/>
                <w:szCs w:val="24"/>
                <w:lang w:eastAsia="ru-RU"/>
              </w:rPr>
              <w:t>о</w:t>
            </w:r>
            <w:r w:rsidRPr="00EA0CF5">
              <w:rPr>
                <w:rFonts w:ascii="Times New Roman" w:eastAsia="Times New Roman" w:hAnsi="Times New Roman" w:cs="Times New Roman"/>
                <w:color w:val="000000"/>
                <w:sz w:val="24"/>
                <w:szCs w:val="24"/>
                <w:lang w:eastAsia="ru-RU"/>
              </w:rPr>
              <w:t>гообложения, расположенным в границах сел</w:t>
            </w:r>
            <w:r w:rsidRPr="00EA0CF5">
              <w:rPr>
                <w:rFonts w:ascii="Times New Roman" w:eastAsia="Times New Roman" w:hAnsi="Times New Roman" w:cs="Times New Roman"/>
                <w:color w:val="000000"/>
                <w:sz w:val="24"/>
                <w:szCs w:val="24"/>
                <w:lang w:eastAsia="ru-RU"/>
              </w:rPr>
              <w:t>ь</w:t>
            </w:r>
            <w:r w:rsidRPr="00EA0CF5">
              <w:rPr>
                <w:rFonts w:ascii="Times New Roman" w:eastAsia="Times New Roman" w:hAnsi="Times New Roman" w:cs="Times New Roman"/>
                <w:color w:val="000000"/>
                <w:sz w:val="24"/>
                <w:szCs w:val="24"/>
                <w:lang w:eastAsia="ru-RU"/>
              </w:rPr>
              <w:t>ских поселений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82 000,00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98 064,71</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25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Земельный налог с организаций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471 000,00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248 244,91</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222 755,09</w:t>
            </w:r>
          </w:p>
        </w:tc>
      </w:tr>
      <w:tr w:rsidR="00EA0CF5" w:rsidRPr="00EA0CF5" w:rsidTr="00EA0CF5">
        <w:trPr>
          <w:trHeight w:val="25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Земельный налог с физических лиц</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497 000,00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610 032,48</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97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lastRenderedPageBreak/>
              <w:t>Государственная пошлина за совершение нот</w:t>
            </w:r>
            <w:r w:rsidRPr="00EA0CF5">
              <w:rPr>
                <w:rFonts w:ascii="Times New Roman" w:eastAsia="Times New Roman" w:hAnsi="Times New Roman" w:cs="Times New Roman"/>
                <w:color w:val="000000"/>
                <w:sz w:val="24"/>
                <w:szCs w:val="24"/>
                <w:lang w:eastAsia="ru-RU"/>
              </w:rPr>
              <w:t>а</w:t>
            </w:r>
            <w:r w:rsidRPr="00EA0CF5">
              <w:rPr>
                <w:rFonts w:ascii="Times New Roman" w:eastAsia="Times New Roman" w:hAnsi="Times New Roman" w:cs="Times New Roman"/>
                <w:color w:val="000000"/>
                <w:sz w:val="24"/>
                <w:szCs w:val="24"/>
                <w:lang w:eastAsia="ru-RU"/>
              </w:rPr>
              <w:t>риальных действий должностными лицами о</w:t>
            </w:r>
            <w:r w:rsidRPr="00EA0CF5">
              <w:rPr>
                <w:rFonts w:ascii="Times New Roman" w:eastAsia="Times New Roman" w:hAnsi="Times New Roman" w:cs="Times New Roman"/>
                <w:color w:val="000000"/>
                <w:sz w:val="24"/>
                <w:szCs w:val="24"/>
                <w:lang w:eastAsia="ru-RU"/>
              </w:rPr>
              <w:t>р</w:t>
            </w:r>
            <w:r w:rsidRPr="00EA0CF5">
              <w:rPr>
                <w:rFonts w:ascii="Times New Roman" w:eastAsia="Times New Roman" w:hAnsi="Times New Roman" w:cs="Times New Roman"/>
                <w:color w:val="000000"/>
                <w:sz w:val="24"/>
                <w:szCs w:val="24"/>
                <w:lang w:eastAsia="ru-RU"/>
              </w:rPr>
              <w:t>ганов местного самоуправления, уполномоче</w:t>
            </w:r>
            <w:r w:rsidRPr="00EA0CF5">
              <w:rPr>
                <w:rFonts w:ascii="Times New Roman" w:eastAsia="Times New Roman" w:hAnsi="Times New Roman" w:cs="Times New Roman"/>
                <w:color w:val="000000"/>
                <w:sz w:val="24"/>
                <w:szCs w:val="24"/>
                <w:lang w:eastAsia="ru-RU"/>
              </w:rPr>
              <w:t>н</w:t>
            </w:r>
            <w:r w:rsidRPr="00EA0CF5">
              <w:rPr>
                <w:rFonts w:ascii="Times New Roman" w:eastAsia="Times New Roman" w:hAnsi="Times New Roman" w:cs="Times New Roman"/>
                <w:color w:val="000000"/>
                <w:sz w:val="24"/>
                <w:szCs w:val="24"/>
                <w:lang w:eastAsia="ru-RU"/>
              </w:rPr>
              <w:t>ными в соответствии с законодательными акт</w:t>
            </w:r>
            <w:r w:rsidRPr="00EA0CF5">
              <w:rPr>
                <w:rFonts w:ascii="Times New Roman" w:eastAsia="Times New Roman" w:hAnsi="Times New Roman" w:cs="Times New Roman"/>
                <w:color w:val="000000"/>
                <w:sz w:val="24"/>
                <w:szCs w:val="24"/>
                <w:lang w:eastAsia="ru-RU"/>
              </w:rPr>
              <w:t>а</w:t>
            </w:r>
            <w:r w:rsidRPr="00EA0CF5">
              <w:rPr>
                <w:rFonts w:ascii="Times New Roman" w:eastAsia="Times New Roman" w:hAnsi="Times New Roman" w:cs="Times New Roman"/>
                <w:color w:val="000000"/>
                <w:sz w:val="24"/>
                <w:szCs w:val="24"/>
                <w:lang w:eastAsia="ru-RU"/>
              </w:rPr>
              <w:t>ми Российской Федерации на совершение нот</w:t>
            </w:r>
            <w:r w:rsidRPr="00EA0CF5">
              <w:rPr>
                <w:rFonts w:ascii="Times New Roman" w:eastAsia="Times New Roman" w:hAnsi="Times New Roman" w:cs="Times New Roman"/>
                <w:color w:val="000000"/>
                <w:sz w:val="24"/>
                <w:szCs w:val="24"/>
                <w:lang w:eastAsia="ru-RU"/>
              </w:rPr>
              <w:t>а</w:t>
            </w:r>
            <w:r w:rsidRPr="00EA0CF5">
              <w:rPr>
                <w:rFonts w:ascii="Times New Roman" w:eastAsia="Times New Roman" w:hAnsi="Times New Roman" w:cs="Times New Roman"/>
                <w:color w:val="000000"/>
                <w:sz w:val="24"/>
                <w:szCs w:val="24"/>
                <w:lang w:eastAsia="ru-RU"/>
              </w:rPr>
              <w:t>риальных действий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4 300,00</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480"/>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590 000,00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579 719,67</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10 280,33</w:t>
            </w:r>
          </w:p>
        </w:tc>
      </w:tr>
      <w:tr w:rsidR="00EA0CF5" w:rsidRPr="00EA0CF5" w:rsidTr="00EA0CF5">
        <w:trPr>
          <w:trHeight w:val="660"/>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Инициативные платежи, зачисляемые в бюдж</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ты сельских поселений (средства, поступающие на благоустройство общественной территории, в том числе парка культуры и отдыха)</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93 954,00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93 302,46</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651,54</w:t>
            </w:r>
          </w:p>
        </w:tc>
      </w:tr>
      <w:tr w:rsidR="00EA0CF5" w:rsidRPr="00EA0CF5" w:rsidTr="00EA0CF5">
        <w:trPr>
          <w:trHeight w:val="450"/>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Дотации бюджетам сельских поселений на в</w:t>
            </w:r>
            <w:r w:rsidRPr="00EA0CF5">
              <w:rPr>
                <w:rFonts w:ascii="Times New Roman" w:eastAsia="Times New Roman" w:hAnsi="Times New Roman" w:cs="Times New Roman"/>
                <w:color w:val="000000"/>
                <w:sz w:val="24"/>
                <w:szCs w:val="24"/>
                <w:lang w:eastAsia="ru-RU"/>
              </w:rPr>
              <w:t>ы</w:t>
            </w:r>
            <w:r w:rsidRPr="00EA0CF5">
              <w:rPr>
                <w:rFonts w:ascii="Times New Roman" w:eastAsia="Times New Roman" w:hAnsi="Times New Roman" w:cs="Times New Roman"/>
                <w:color w:val="000000"/>
                <w:sz w:val="24"/>
                <w:szCs w:val="24"/>
                <w:lang w:eastAsia="ru-RU"/>
              </w:rPr>
              <w:t>равнивание бюджетной обеспеченности из бюджета субъекта Российской Федерации</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3 387 500,00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3 387 500,00</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49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Дотации бюджетам сельских поселений на в</w:t>
            </w:r>
            <w:r w:rsidRPr="00EA0CF5">
              <w:rPr>
                <w:rFonts w:ascii="Times New Roman" w:eastAsia="Times New Roman" w:hAnsi="Times New Roman" w:cs="Times New Roman"/>
                <w:color w:val="000000"/>
                <w:sz w:val="24"/>
                <w:szCs w:val="24"/>
                <w:lang w:eastAsia="ru-RU"/>
              </w:rPr>
              <w:t>ы</w:t>
            </w:r>
            <w:r w:rsidRPr="00EA0CF5">
              <w:rPr>
                <w:rFonts w:ascii="Times New Roman" w:eastAsia="Times New Roman" w:hAnsi="Times New Roman" w:cs="Times New Roman"/>
                <w:color w:val="000000"/>
                <w:sz w:val="24"/>
                <w:szCs w:val="24"/>
                <w:lang w:eastAsia="ru-RU"/>
              </w:rPr>
              <w:t>равнивание бюджетной обеспеченности из бюджетов муниципальных районов</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25 800,00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25 800,00</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25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Прочие дотации бюджетам сельских поселений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2 514 200,00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2 514 200,00</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25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Прочие субсидии бюджетам сельских поселений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569 600,00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565 551,78</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4 048,22</w:t>
            </w:r>
          </w:p>
        </w:tc>
      </w:tr>
      <w:tr w:rsidR="00EA0CF5" w:rsidRPr="00EA0CF5" w:rsidTr="00EA0CF5">
        <w:trPr>
          <w:trHeight w:val="67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w:t>
            </w:r>
            <w:r w:rsidRPr="00EA0CF5">
              <w:rPr>
                <w:rFonts w:ascii="Times New Roman" w:eastAsia="Times New Roman" w:hAnsi="Times New Roman" w:cs="Times New Roman"/>
                <w:color w:val="000000"/>
                <w:sz w:val="24"/>
                <w:szCs w:val="24"/>
                <w:lang w:eastAsia="ru-RU"/>
              </w:rPr>
              <w:t>р</w:t>
            </w:r>
            <w:r w:rsidRPr="00EA0CF5">
              <w:rPr>
                <w:rFonts w:ascii="Times New Roman" w:eastAsia="Times New Roman" w:hAnsi="Times New Roman" w:cs="Times New Roman"/>
                <w:color w:val="000000"/>
                <w:sz w:val="24"/>
                <w:szCs w:val="24"/>
                <w:lang w:eastAsia="ru-RU"/>
              </w:rPr>
              <w:t>ганами местного самоуправления поселений, муниципальных и городских округов</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128 500,00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128 500,00</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285"/>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120 000,00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120 000,00</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r w:rsidR="00EA0CF5" w:rsidRPr="00EA0CF5" w:rsidTr="00EA0CF5">
        <w:trPr>
          <w:trHeight w:val="690"/>
        </w:trPr>
        <w:tc>
          <w:tcPr>
            <w:tcW w:w="5258" w:type="dxa"/>
            <w:tcBorders>
              <w:top w:val="single" w:sz="4" w:space="0" w:color="auto"/>
              <w:left w:val="single" w:sz="4" w:space="0" w:color="auto"/>
              <w:bottom w:val="single" w:sz="4" w:space="0" w:color="auto"/>
              <w:right w:val="single" w:sz="4" w:space="0" w:color="auto"/>
            </w:tcBorders>
            <w:hideMark/>
          </w:tcPr>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Доходы бюджетов сельских поселений от во</w:t>
            </w:r>
            <w:r w:rsidRPr="00EA0CF5">
              <w:rPr>
                <w:rFonts w:ascii="Times New Roman" w:eastAsia="Times New Roman" w:hAnsi="Times New Roman" w:cs="Times New Roman"/>
                <w:color w:val="000000"/>
                <w:sz w:val="24"/>
                <w:szCs w:val="24"/>
                <w:lang w:eastAsia="ru-RU"/>
              </w:rPr>
              <w:t>з</w:t>
            </w:r>
            <w:r w:rsidRPr="00EA0CF5">
              <w:rPr>
                <w:rFonts w:ascii="Times New Roman" w:eastAsia="Times New Roman" w:hAnsi="Times New Roman" w:cs="Times New Roman"/>
                <w:color w:val="000000"/>
                <w:sz w:val="24"/>
                <w:szCs w:val="24"/>
                <w:lang w:eastAsia="ru-RU"/>
              </w:rPr>
              <w:t>врата остатков субсидий, субвенций и иных межбюджетных трансфертов, имеющих целевое назначение, прошлых лет из бюджетов муниц</w:t>
            </w:r>
            <w:r w:rsidRPr="00EA0CF5">
              <w:rPr>
                <w:rFonts w:ascii="Times New Roman" w:eastAsia="Times New Roman" w:hAnsi="Times New Roman" w:cs="Times New Roman"/>
                <w:color w:val="000000"/>
                <w:sz w:val="24"/>
                <w:szCs w:val="24"/>
                <w:lang w:eastAsia="ru-RU"/>
              </w:rPr>
              <w:t>и</w:t>
            </w:r>
            <w:r w:rsidRPr="00EA0CF5">
              <w:rPr>
                <w:rFonts w:ascii="Times New Roman" w:eastAsia="Times New Roman" w:hAnsi="Times New Roman" w:cs="Times New Roman"/>
                <w:color w:val="000000"/>
                <w:sz w:val="24"/>
                <w:szCs w:val="24"/>
                <w:lang w:eastAsia="ru-RU"/>
              </w:rPr>
              <w:t>пальных районов</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c>
          <w:tcPr>
            <w:tcW w:w="1498"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11 707,47</w:t>
            </w:r>
          </w:p>
        </w:tc>
        <w:tc>
          <w:tcPr>
            <w:tcW w:w="1709" w:type="dxa"/>
            <w:tcBorders>
              <w:top w:val="single" w:sz="4" w:space="0" w:color="auto"/>
              <w:left w:val="single" w:sz="4" w:space="0" w:color="auto"/>
              <w:bottom w:val="single" w:sz="4" w:space="0" w:color="auto"/>
              <w:right w:val="single" w:sz="4" w:space="0" w:color="auto"/>
            </w:tcBorders>
            <w:vAlign w:val="bottom"/>
            <w:hideMark/>
          </w:tcPr>
          <w:p w:rsidR="00EA0CF5" w:rsidRPr="00EA0CF5" w:rsidRDefault="00EA0CF5" w:rsidP="00EA0CF5">
            <w:pPr>
              <w:spacing w:after="0" w:line="240" w:lineRule="auto"/>
              <w:jc w:val="right"/>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0,00</w:t>
            </w:r>
          </w:p>
        </w:tc>
      </w:tr>
    </w:tbl>
    <w:p w:rsidR="00EA0CF5" w:rsidRDefault="00EA0CF5" w:rsidP="00EA0CF5">
      <w:pPr>
        <w:pStyle w:val="aff0"/>
        <w:jc w:val="both"/>
        <w:rPr>
          <w:rFonts w:ascii="Times New Roman" w:hAnsi="Times New Roman"/>
          <w:b/>
          <w:sz w:val="24"/>
          <w:szCs w:val="24"/>
        </w:rPr>
      </w:pPr>
      <w:r>
        <w:rPr>
          <w:rFonts w:ascii="Times New Roman" w:hAnsi="Times New Roman"/>
          <w:b/>
          <w:sz w:val="24"/>
          <w:szCs w:val="24"/>
        </w:rPr>
        <w:t>По итогам 2023 года расходы составили 8 536 893,39  рублей.</w:t>
      </w:r>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50"/>
        <w:gridCol w:w="1510"/>
        <w:gridCol w:w="1859"/>
      </w:tblGrid>
      <w:tr w:rsidR="00EA0CF5" w:rsidTr="00EA0CF5">
        <w:trPr>
          <w:trHeight w:val="792"/>
        </w:trPr>
        <w:tc>
          <w:tcPr>
            <w:tcW w:w="5245" w:type="dxa"/>
            <w:tcBorders>
              <w:top w:val="single" w:sz="4" w:space="0" w:color="auto"/>
              <w:left w:val="single" w:sz="4" w:space="0" w:color="auto"/>
              <w:bottom w:val="single" w:sz="4" w:space="0" w:color="auto"/>
              <w:right w:val="single" w:sz="4" w:space="0" w:color="auto"/>
            </w:tcBorders>
            <w:vAlign w:val="center"/>
            <w:hideMark/>
          </w:tcPr>
          <w:p w:rsidR="00EA0CF5" w:rsidRDefault="00EA0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показателя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EA0CF5" w:rsidRDefault="00EA0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Утвержденные бюджетные назначения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EA0CF5" w:rsidRDefault="00EA0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Исполнено</w:t>
            </w:r>
          </w:p>
        </w:tc>
        <w:tc>
          <w:tcPr>
            <w:tcW w:w="1859" w:type="dxa"/>
            <w:tcBorders>
              <w:top w:val="single" w:sz="4" w:space="0" w:color="auto"/>
              <w:left w:val="single" w:sz="4" w:space="0" w:color="auto"/>
              <w:bottom w:val="single" w:sz="4" w:space="0" w:color="auto"/>
              <w:right w:val="single" w:sz="4" w:space="0" w:color="auto"/>
            </w:tcBorders>
            <w:vAlign w:val="center"/>
            <w:hideMark/>
          </w:tcPr>
          <w:p w:rsidR="00EA0CF5" w:rsidRDefault="00EA0C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Неисполненные назначения</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бюджета - всего</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10 001 370,09</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8 536 893,39</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1 464 476,70</w:t>
            </w:r>
          </w:p>
        </w:tc>
      </w:tr>
      <w:tr w:rsidR="00EA0CF5" w:rsidTr="00EA0CF5">
        <w:trPr>
          <w:trHeight w:val="450"/>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ного образования</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877 800,00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874 526,57</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3 273,43</w:t>
            </w:r>
          </w:p>
        </w:tc>
      </w:tr>
      <w:tr w:rsidR="00EA0CF5" w:rsidTr="00EA0CF5">
        <w:trPr>
          <w:trHeight w:val="67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1 523 300,00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1 490 765,76</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32 534,24</w:t>
            </w:r>
          </w:p>
        </w:tc>
      </w:tr>
      <w:tr w:rsidR="00EA0CF5" w:rsidTr="00EA0CF5">
        <w:trPr>
          <w:trHeight w:val="450"/>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полномочий по обеспечению внутреннего финансового контроля и контроля в сфере закупок</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8 300,00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8 300,00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A0CF5" w:rsidTr="00EA0CF5">
        <w:trPr>
          <w:trHeight w:val="450"/>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полномочий по обеспечению внешнего муниципального финансового ко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троля</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32 300,00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32 300,00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A0CF5" w:rsidTr="00EA0CF5">
        <w:trPr>
          <w:trHeight w:val="67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полномочий по составлению проекта бюджета поселения, исполнению бю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жета поселения, контролю за его исполнением, </w:t>
            </w:r>
            <w:r>
              <w:rPr>
                <w:rFonts w:ascii="Times New Roman" w:eastAsia="Times New Roman" w:hAnsi="Times New Roman" w:cs="Times New Roman"/>
                <w:color w:val="000000"/>
                <w:sz w:val="24"/>
                <w:szCs w:val="24"/>
              </w:rPr>
              <w:lastRenderedPageBreak/>
              <w:t>составлению отчета об исполнении бюджета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селения</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420 700,00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398 499,55</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22 200,45</w:t>
            </w:r>
          </w:p>
        </w:tc>
      </w:tr>
      <w:tr w:rsidR="00EA0CF5" w:rsidTr="00EA0CF5">
        <w:trPr>
          <w:trHeight w:val="1350"/>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Осуществление мер по противодействию ко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рупции в границах поселения в части формир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вания и обеспечения деятельности комиссии по соблюдению требований к служебному повед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нию муниципальных служащих и урегулиров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нию конфликта интересов, рассмотрению 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просов, относящихся к полномочиям комиссии, в отношении муниципальных служащих, зам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щающих должности муниципальной службы в администрации поселения.</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мельного налога</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5 600,00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5 338,00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262,00</w:t>
            </w:r>
          </w:p>
        </w:tc>
      </w:tr>
      <w:tr w:rsidR="00EA0CF5" w:rsidTr="00EA0CF5">
        <w:trPr>
          <w:trHeight w:val="450"/>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судебных актов Российской Фед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рации и мировых соглашений по возмещению причиненного вреда</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103 000,00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102 966,33</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33,67</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1 317,00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683,00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Мобилизационная и вневойсковая подготовка</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128 500,00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128 500,00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A0CF5" w:rsidTr="00EA0CF5">
        <w:trPr>
          <w:trHeight w:val="450"/>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мероприятий по пожарной безопа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ности, обеспечение деятельности добровольных пожарных команд</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438 200,00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403 159,95</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35 040,05</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условий для деятельности народных дружин</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2 400,00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1 093 770,09</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1 086 690,40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7 079,69</w:t>
            </w:r>
          </w:p>
        </w:tc>
      </w:tr>
      <w:tr w:rsidR="00EA0CF5" w:rsidTr="00EA0CF5">
        <w:trPr>
          <w:trHeight w:val="900"/>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полномочий по утвержд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нию  документации по планировке территории, выдаче разрешений на строительство, разреш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ний на ввод в эксплуатацию при осуществлении строительства, реконструкции, капитального строительства объектов, расположенных на те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ритории поселения</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7 600,00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7 600,00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объектов коммунальной инфр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структуры</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2 257 100,00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1 428 701,80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828 398,20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1 826 700,00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1 299 360,13</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527 339,87</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природоохранных мероприятий  (Озеленение)</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природоохранных мероприятий (Ликвидация стихийных навалов)</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264 100,00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264 100,00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мероприятия по благоустройству пос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лений</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485 867,00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478 360,13</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7 506,87</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прочих налогов, сборов</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инициативных проектов</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732 779,00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727 697,52</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5 081,48</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завершению реализации ин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циативных проектов</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93 954,00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93 302,48</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651,52</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выполнения полномочия по орг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низации работы с детьми и молодежью</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1 900,00</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EA0CF5" w:rsidTr="00EA0CF5">
        <w:trPr>
          <w:trHeight w:val="255"/>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1 247 500,00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1 240 759,23</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6 740,77</w:t>
            </w:r>
          </w:p>
        </w:tc>
      </w:tr>
      <w:tr w:rsidR="00EA0CF5" w:rsidTr="00EA0CF5">
        <w:trPr>
          <w:trHeight w:val="270"/>
        </w:trPr>
        <w:tc>
          <w:tcPr>
            <w:tcW w:w="5245" w:type="dxa"/>
            <w:tcBorders>
              <w:top w:val="single" w:sz="4" w:space="0" w:color="auto"/>
              <w:left w:val="single" w:sz="4" w:space="0" w:color="auto"/>
              <w:bottom w:val="single" w:sz="4" w:space="0" w:color="auto"/>
              <w:right w:val="single" w:sz="4" w:space="0" w:color="auto"/>
            </w:tcBorders>
            <w:hideMark/>
          </w:tcPr>
          <w:p w:rsidR="00EA0CF5" w:rsidRDefault="00EA0C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Пенсионное обеспечение</w:t>
            </w:r>
          </w:p>
        </w:tc>
        <w:tc>
          <w:tcPr>
            <w:tcW w:w="175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23 600,00</w:t>
            </w:r>
          </w:p>
        </w:tc>
        <w:tc>
          <w:tcPr>
            <w:tcW w:w="1510"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23 308,67</w:t>
            </w:r>
          </w:p>
        </w:tc>
        <w:tc>
          <w:tcPr>
            <w:tcW w:w="1859" w:type="dxa"/>
            <w:tcBorders>
              <w:top w:val="single" w:sz="4" w:space="0" w:color="auto"/>
              <w:left w:val="single" w:sz="4" w:space="0" w:color="auto"/>
              <w:bottom w:val="single" w:sz="4" w:space="0" w:color="auto"/>
              <w:right w:val="single" w:sz="4" w:space="0" w:color="auto"/>
            </w:tcBorders>
            <w:vAlign w:val="bottom"/>
            <w:hideMark/>
          </w:tcPr>
          <w:p w:rsidR="00EA0CF5" w:rsidRDefault="00EA0CF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291,33</w:t>
            </w:r>
          </w:p>
        </w:tc>
      </w:tr>
    </w:tbl>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Решение вопросов по благоустройству на территории должно  решаться  в двух направл</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ниях:</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lastRenderedPageBreak/>
        <w:t>— за счёт финансирования работ и мероприятий из местного бюджета,</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 через привлечение общественности, активизации инициатив жителей /хозяйствующих субъе</w:t>
      </w:r>
      <w:r w:rsidRPr="00EA0CF5">
        <w:rPr>
          <w:rFonts w:ascii="Times New Roman" w:eastAsia="Times New Roman" w:hAnsi="Times New Roman" w:cs="Times New Roman"/>
          <w:color w:val="000000"/>
          <w:sz w:val="24"/>
          <w:szCs w:val="24"/>
          <w:lang w:eastAsia="ru-RU"/>
        </w:rPr>
        <w:t>к</w:t>
      </w:r>
      <w:r w:rsidRPr="00EA0CF5">
        <w:rPr>
          <w:rFonts w:ascii="Times New Roman" w:eastAsia="Times New Roman" w:hAnsi="Times New Roman" w:cs="Times New Roman"/>
          <w:color w:val="000000"/>
          <w:sz w:val="24"/>
          <w:szCs w:val="24"/>
          <w:lang w:eastAsia="ru-RU"/>
        </w:rPr>
        <w:t>тов.</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Для комфортного передвижения населения по улицам в темное время суток выполнены работы по ремонту и замене фонарей уличного освещения по трем населенным пунктам.</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 содержании администрации поселения находится 12,6 км автодорог. В отчетном году проводились работы по очистке от снега и грейдерование автомобильных дорог общего пользов</w:t>
      </w:r>
      <w:r w:rsidRPr="00EA0CF5">
        <w:rPr>
          <w:rFonts w:ascii="Times New Roman" w:eastAsia="Times New Roman" w:hAnsi="Times New Roman" w:cs="Times New Roman"/>
          <w:color w:val="000000"/>
          <w:sz w:val="24"/>
          <w:szCs w:val="24"/>
          <w:lang w:eastAsia="ru-RU"/>
        </w:rPr>
        <w:t>а</w:t>
      </w:r>
      <w:r w:rsidRPr="00EA0CF5">
        <w:rPr>
          <w:rFonts w:ascii="Times New Roman" w:eastAsia="Times New Roman" w:hAnsi="Times New Roman" w:cs="Times New Roman"/>
          <w:color w:val="000000"/>
          <w:sz w:val="24"/>
          <w:szCs w:val="24"/>
          <w:lang w:eastAsia="ru-RU"/>
        </w:rPr>
        <w:t>ния.</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В течение 2023 года проводились работы по скашиванию сорной растительности на территории населенных пунктов, так и вдоль дорог, вывоз веток, опашка сел, сбор мусора с подворий, уборка несанкционированных свалок, тушение пожаров.</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Становится хорошей традицией проведение ежегодной санитарной очистки сел. В проведении принимают активное участие общеобразовательные и культурно-досуговые учреждения, наход</w:t>
      </w:r>
      <w:r w:rsidRPr="00EA0CF5">
        <w:rPr>
          <w:rFonts w:ascii="Times New Roman" w:eastAsia="Times New Roman" w:hAnsi="Times New Roman" w:cs="Times New Roman"/>
          <w:color w:val="000000"/>
          <w:sz w:val="24"/>
          <w:szCs w:val="24"/>
          <w:lang w:eastAsia="ru-RU"/>
        </w:rPr>
        <w:t>я</w:t>
      </w:r>
      <w:r w:rsidRPr="00EA0CF5">
        <w:rPr>
          <w:rFonts w:ascii="Times New Roman" w:eastAsia="Times New Roman" w:hAnsi="Times New Roman" w:cs="Times New Roman"/>
          <w:color w:val="000000"/>
          <w:sz w:val="24"/>
          <w:szCs w:val="24"/>
          <w:lang w:eastAsia="ru-RU"/>
        </w:rPr>
        <w:t>щиеся на подведомственной нам территории, которые наводят санитарный порядок не только на своих территориях.</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Заканчивая разговоры о благоустройстве территории сельского поселения за отчетный п</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риод, хочется сказать большое спасибо нашим жителям, которые приняли активное участие в бл</w:t>
      </w:r>
      <w:r w:rsidRPr="00EA0CF5">
        <w:rPr>
          <w:rFonts w:ascii="Times New Roman" w:eastAsia="Times New Roman" w:hAnsi="Times New Roman" w:cs="Times New Roman"/>
          <w:color w:val="000000"/>
          <w:sz w:val="24"/>
          <w:szCs w:val="24"/>
          <w:lang w:eastAsia="ru-RU"/>
        </w:rPr>
        <w:t>а</w:t>
      </w:r>
      <w:r w:rsidRPr="00EA0CF5">
        <w:rPr>
          <w:rFonts w:ascii="Times New Roman" w:eastAsia="Times New Roman" w:hAnsi="Times New Roman" w:cs="Times New Roman"/>
          <w:color w:val="000000"/>
          <w:sz w:val="24"/>
          <w:szCs w:val="24"/>
          <w:lang w:eastAsia="ru-RU"/>
        </w:rPr>
        <w:t>гоустройстве поселения.  Любой человек, приезжающий в сельское поселение, прежде всего, о</w:t>
      </w:r>
      <w:r w:rsidRPr="00EA0CF5">
        <w:rPr>
          <w:rFonts w:ascii="Times New Roman" w:eastAsia="Times New Roman" w:hAnsi="Times New Roman" w:cs="Times New Roman"/>
          <w:color w:val="000000"/>
          <w:sz w:val="24"/>
          <w:szCs w:val="24"/>
          <w:lang w:eastAsia="ru-RU"/>
        </w:rPr>
        <w:t>б</w:t>
      </w:r>
      <w:r w:rsidRPr="00EA0CF5">
        <w:rPr>
          <w:rFonts w:ascii="Times New Roman" w:eastAsia="Times New Roman" w:hAnsi="Times New Roman" w:cs="Times New Roman"/>
          <w:color w:val="000000"/>
          <w:sz w:val="24"/>
          <w:szCs w:val="24"/>
          <w:lang w:eastAsia="ru-RU"/>
        </w:rPr>
        <w:t>ращает внимание на чистоту и порядок, состояние дорог, освещение и общий архитектурный вид, казалось бы мы все любим свое поселение и хотим, чтобы в каждом населенном пункте было лучше и чище, но, к сожалению, у каждого свое понятие на решения данного вопроса. Кто-то б</w:t>
      </w:r>
      <w:r w:rsidRPr="00EA0CF5">
        <w:rPr>
          <w:rFonts w:ascii="Times New Roman" w:eastAsia="Times New Roman" w:hAnsi="Times New Roman" w:cs="Times New Roman"/>
          <w:color w:val="000000"/>
          <w:sz w:val="24"/>
          <w:szCs w:val="24"/>
          <w:lang w:eastAsia="ru-RU"/>
        </w:rPr>
        <w:t>о</w:t>
      </w:r>
      <w:r w:rsidRPr="00EA0CF5">
        <w:rPr>
          <w:rFonts w:ascii="Times New Roman" w:eastAsia="Times New Roman" w:hAnsi="Times New Roman" w:cs="Times New Roman"/>
          <w:color w:val="000000"/>
          <w:sz w:val="24"/>
          <w:szCs w:val="24"/>
          <w:lang w:eastAsia="ru-RU"/>
        </w:rPr>
        <w:t>рется за чистоту и порядок, вкладывая свой труд и средства, а кто-то надеется, что им все обязаны и должны и продолжают плодить мусор, выгонять домашний скот, содержать собак не на привязи.</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Численность населения нашего поселения по состоянию на 01.01.2024 год составила 766 человек.</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 территории МО функционирует одна средняя общеобразовательная школа и две осно</w:t>
      </w:r>
      <w:r w:rsidRPr="00EA0CF5">
        <w:rPr>
          <w:rFonts w:ascii="Times New Roman" w:eastAsia="Times New Roman" w:hAnsi="Times New Roman" w:cs="Times New Roman"/>
          <w:color w:val="000000"/>
          <w:sz w:val="24"/>
          <w:szCs w:val="24"/>
          <w:lang w:eastAsia="ru-RU"/>
        </w:rPr>
        <w:t>в</w:t>
      </w:r>
      <w:r w:rsidRPr="00EA0CF5">
        <w:rPr>
          <w:rFonts w:ascii="Times New Roman" w:eastAsia="Times New Roman" w:hAnsi="Times New Roman" w:cs="Times New Roman"/>
          <w:color w:val="000000"/>
          <w:sz w:val="24"/>
          <w:szCs w:val="24"/>
          <w:lang w:eastAsia="ru-RU"/>
        </w:rPr>
        <w:t xml:space="preserve">ных. Общая наполняемость учащихся в 2022-2023 учебном году составляет; Кувайская СОШ – 50 ч., Мрясовская ООШ - 11 ч., Горная ООШ – 14 ч.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 xml:space="preserve">МДОБУ «Детский сад Солнышко с. Кувай», наполняемость 19 детей. </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военнооб</w:t>
      </w:r>
      <w:r w:rsidRPr="00EA0CF5">
        <w:rPr>
          <w:rFonts w:ascii="Times New Roman" w:eastAsia="Times New Roman" w:hAnsi="Times New Roman" w:cs="Times New Roman"/>
          <w:color w:val="000000"/>
          <w:sz w:val="24"/>
          <w:szCs w:val="24"/>
          <w:lang w:eastAsia="ru-RU"/>
        </w:rPr>
        <w:t>я</w:t>
      </w:r>
      <w:r w:rsidRPr="00EA0CF5">
        <w:rPr>
          <w:rFonts w:ascii="Times New Roman" w:eastAsia="Times New Roman" w:hAnsi="Times New Roman" w:cs="Times New Roman"/>
          <w:color w:val="000000"/>
          <w:sz w:val="24"/>
          <w:szCs w:val="24"/>
          <w:lang w:eastAsia="ru-RU"/>
        </w:rPr>
        <w:t>занных 206 человек, в том числе граждан пребывающих в запасе – 191 человек, призывников – 14 чел. За 2023 год случаев нарушения в области воинского учета руководителями организаций и должностными лицами, ответственными за военно-учетную работу и гражданами пребывающих в запасе учетно-воинской дисциплины не имелось.</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 начало 2024 года, в личных хозяйствах жителей</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содержится КРС – 693 голов, в том числе коров- 253 гол., свиней – 20 гол., коз - 18 гол., овец – 129 гол., лошади – 4 гол., птица всех видов – 1300 гол.</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 территории сельсовета находятся 5 объектов розничной торговли, принадлежащих и</w:t>
      </w:r>
      <w:r w:rsidRPr="00EA0CF5">
        <w:rPr>
          <w:rFonts w:ascii="Times New Roman" w:eastAsia="Times New Roman" w:hAnsi="Times New Roman" w:cs="Times New Roman"/>
          <w:color w:val="000000"/>
          <w:sz w:val="24"/>
          <w:szCs w:val="24"/>
          <w:lang w:eastAsia="ru-RU"/>
        </w:rPr>
        <w:t>н</w:t>
      </w:r>
      <w:r w:rsidRPr="00EA0CF5">
        <w:rPr>
          <w:rFonts w:ascii="Times New Roman" w:eastAsia="Times New Roman" w:hAnsi="Times New Roman" w:cs="Times New Roman"/>
          <w:color w:val="000000"/>
          <w:sz w:val="24"/>
          <w:szCs w:val="24"/>
          <w:lang w:eastAsia="ru-RU"/>
        </w:rPr>
        <w:t>дивидуальным предпринимателям, которые в полном объеме обеспечивают жителей МО товарами первой необходимости.</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 постоянной, основе при администрации МО Кувайского сельсовета действует межв</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 xml:space="preserve">домственная комиссия по профилактики преступлений, в состав которой </w:t>
      </w:r>
      <w:r w:rsidRPr="00EA0CF5">
        <w:rPr>
          <w:rFonts w:ascii="Times New Roman" w:eastAsia="Times New Roman" w:hAnsi="Times New Roman" w:cs="Times New Roman"/>
          <w:color w:val="00000A"/>
          <w:sz w:val="24"/>
          <w:szCs w:val="24"/>
          <w:lang w:eastAsia="ru-RU"/>
        </w:rPr>
        <w:t>включен участковый уполномоченный полиции, заведующая по воспитательной части общеобразовательных учрежд</w:t>
      </w:r>
      <w:r w:rsidRPr="00EA0CF5">
        <w:rPr>
          <w:rFonts w:ascii="Times New Roman" w:eastAsia="Times New Roman" w:hAnsi="Times New Roman" w:cs="Times New Roman"/>
          <w:color w:val="00000A"/>
          <w:sz w:val="24"/>
          <w:szCs w:val="24"/>
          <w:lang w:eastAsia="ru-RU"/>
        </w:rPr>
        <w:t>е</w:t>
      </w:r>
      <w:r w:rsidRPr="00EA0CF5">
        <w:rPr>
          <w:rFonts w:ascii="Times New Roman" w:eastAsia="Times New Roman" w:hAnsi="Times New Roman" w:cs="Times New Roman"/>
          <w:color w:val="00000A"/>
          <w:sz w:val="24"/>
          <w:szCs w:val="24"/>
          <w:lang w:eastAsia="ru-RU"/>
        </w:rPr>
        <w:t xml:space="preserve">ний, депутаты, заведующий ФАПом, специалисты, депутаты.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A"/>
          <w:sz w:val="24"/>
          <w:szCs w:val="24"/>
          <w:lang w:eastAsia="ru-RU"/>
        </w:rPr>
        <w:t>Комиссия по делам несовершеннолетних: в 2023 г. проводились совместные рейды с соц. защитой, со школой по семьям находящихся на особом контроле.</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A"/>
          <w:sz w:val="24"/>
          <w:szCs w:val="24"/>
          <w:lang w:eastAsia="ru-RU"/>
        </w:rPr>
        <w:t xml:space="preserve">Административной комиссией за 2023 г. рассмотрено </w:t>
      </w:r>
      <w:r w:rsidRPr="00EA0CF5">
        <w:rPr>
          <w:rFonts w:ascii="Times New Roman" w:eastAsia="Times New Roman" w:hAnsi="Times New Roman" w:cs="Times New Roman"/>
          <w:color w:val="000000"/>
          <w:sz w:val="24"/>
          <w:szCs w:val="24"/>
          <w:lang w:eastAsia="ru-RU"/>
        </w:rPr>
        <w:t>6 протоколов об административном правонарушении, было вручено 6 уведомлений об устранении нарушений правил благоустройства.</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На территории МО Кувайский сельсовет охрану общественного порядка осуществляет народная дружина, в отряд народной дружины входят 6 человек.</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lastRenderedPageBreak/>
        <w:t>За 2023 г. совместно с органами внутренних дел, администрацией сельского поселения пр</w:t>
      </w:r>
      <w:r w:rsidRPr="00EA0CF5">
        <w:rPr>
          <w:rFonts w:ascii="Times New Roman" w:eastAsia="Times New Roman" w:hAnsi="Times New Roman" w:cs="Times New Roman"/>
          <w:color w:val="000000"/>
          <w:sz w:val="24"/>
          <w:szCs w:val="24"/>
          <w:lang w:eastAsia="ru-RU"/>
        </w:rPr>
        <w:t>о</w:t>
      </w:r>
      <w:r w:rsidRPr="00EA0CF5">
        <w:rPr>
          <w:rFonts w:ascii="Times New Roman" w:eastAsia="Times New Roman" w:hAnsi="Times New Roman" w:cs="Times New Roman"/>
          <w:color w:val="000000"/>
          <w:sz w:val="24"/>
          <w:szCs w:val="24"/>
          <w:lang w:eastAsia="ru-RU"/>
        </w:rPr>
        <w:t>водилась такая работа как патрулирование, дежурства, обходы проблемных территорий, выявл</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ние случаев незаконной миграции, иных правонарушений нелегальная продажа спиртных напи</w:t>
      </w:r>
      <w:r w:rsidRPr="00EA0CF5">
        <w:rPr>
          <w:rFonts w:ascii="Times New Roman" w:eastAsia="Times New Roman" w:hAnsi="Times New Roman" w:cs="Times New Roman"/>
          <w:color w:val="000000"/>
          <w:sz w:val="24"/>
          <w:szCs w:val="24"/>
          <w:lang w:eastAsia="ru-RU"/>
        </w:rPr>
        <w:t>т</w:t>
      </w:r>
      <w:r w:rsidRPr="00EA0CF5">
        <w:rPr>
          <w:rFonts w:ascii="Times New Roman" w:eastAsia="Times New Roman" w:hAnsi="Times New Roman" w:cs="Times New Roman"/>
          <w:color w:val="000000"/>
          <w:sz w:val="24"/>
          <w:szCs w:val="24"/>
          <w:lang w:eastAsia="ru-RU"/>
        </w:rPr>
        <w:t>ков несовершеннолетним, проведения культурно-массовых мероприятий, празднования госуда</w:t>
      </w:r>
      <w:r w:rsidRPr="00EA0CF5">
        <w:rPr>
          <w:rFonts w:ascii="Times New Roman" w:eastAsia="Times New Roman" w:hAnsi="Times New Roman" w:cs="Times New Roman"/>
          <w:color w:val="000000"/>
          <w:sz w:val="24"/>
          <w:szCs w:val="24"/>
          <w:lang w:eastAsia="ru-RU"/>
        </w:rPr>
        <w:t>р</w:t>
      </w:r>
      <w:r w:rsidRPr="00EA0CF5">
        <w:rPr>
          <w:rFonts w:ascii="Times New Roman" w:eastAsia="Times New Roman" w:hAnsi="Times New Roman" w:cs="Times New Roman"/>
          <w:color w:val="000000"/>
          <w:sz w:val="24"/>
          <w:szCs w:val="24"/>
          <w:lang w:eastAsia="ru-RU"/>
        </w:rPr>
        <w:t>ственных праздников, вручений памяток по пожарной безопасности, по профилактике терроризма и экстремизма среди жителей поселения. Финансирование деятельности народной дружины ос</w:t>
      </w:r>
      <w:r w:rsidRPr="00EA0CF5">
        <w:rPr>
          <w:rFonts w:ascii="Times New Roman" w:eastAsia="Times New Roman" w:hAnsi="Times New Roman" w:cs="Times New Roman"/>
          <w:color w:val="000000"/>
          <w:sz w:val="24"/>
          <w:szCs w:val="24"/>
          <w:lang w:eastAsia="ru-RU"/>
        </w:rPr>
        <w:t>у</w:t>
      </w:r>
      <w:r w:rsidRPr="00EA0CF5">
        <w:rPr>
          <w:rFonts w:ascii="Times New Roman" w:eastAsia="Times New Roman" w:hAnsi="Times New Roman" w:cs="Times New Roman"/>
          <w:color w:val="000000"/>
          <w:sz w:val="24"/>
          <w:szCs w:val="24"/>
          <w:lang w:eastAsia="ru-RU"/>
        </w:rPr>
        <w:t>ществляется из бюджета поселения в размере 3 тыс. руб.</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Работу по организации досуговой деятельности и сохранению народных традиций в поселении осуществляет коллектив Мрясовского СДК. Деятельность учреждений культуры неразрывно св</w:t>
      </w:r>
      <w:r w:rsidRPr="00EA0CF5">
        <w:rPr>
          <w:rFonts w:ascii="Times New Roman" w:eastAsia="Times New Roman" w:hAnsi="Times New Roman" w:cs="Times New Roman"/>
          <w:color w:val="000000"/>
          <w:sz w:val="24"/>
          <w:szCs w:val="24"/>
          <w:lang w:eastAsia="ru-RU"/>
        </w:rPr>
        <w:t>я</w:t>
      </w:r>
      <w:r w:rsidRPr="00EA0CF5">
        <w:rPr>
          <w:rFonts w:ascii="Times New Roman" w:eastAsia="Times New Roman" w:hAnsi="Times New Roman" w:cs="Times New Roman"/>
          <w:color w:val="000000"/>
          <w:sz w:val="24"/>
          <w:szCs w:val="24"/>
          <w:lang w:eastAsia="ru-RU"/>
        </w:rPr>
        <w:t>зана с календарными праздниками, и каждый новый год начинается активной работой по орган</w:t>
      </w:r>
      <w:r w:rsidRPr="00EA0CF5">
        <w:rPr>
          <w:rFonts w:ascii="Times New Roman" w:eastAsia="Times New Roman" w:hAnsi="Times New Roman" w:cs="Times New Roman"/>
          <w:color w:val="000000"/>
          <w:sz w:val="24"/>
          <w:szCs w:val="24"/>
          <w:lang w:eastAsia="ru-RU"/>
        </w:rPr>
        <w:t>и</w:t>
      </w:r>
      <w:r w:rsidRPr="00EA0CF5">
        <w:rPr>
          <w:rFonts w:ascii="Times New Roman" w:eastAsia="Times New Roman" w:hAnsi="Times New Roman" w:cs="Times New Roman"/>
          <w:color w:val="000000"/>
          <w:sz w:val="24"/>
          <w:szCs w:val="24"/>
          <w:lang w:eastAsia="ru-RU"/>
        </w:rPr>
        <w:t>зации досуга населения в период новогодних праздников и каникул.</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В сельском доме культуры с. Мрясово работает 6 кружков – танцевальный, вокальный, т</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атральный, детский «Союз мультфильм», в Мрясовском СДК это кружок «Свет Ислама», «Умелые руки». Для детей проводятся беседы, показываются социальные ролики о вреде курения, употре</w:t>
      </w:r>
      <w:r w:rsidRPr="00EA0CF5">
        <w:rPr>
          <w:rFonts w:ascii="Times New Roman" w:eastAsia="Times New Roman" w:hAnsi="Times New Roman" w:cs="Times New Roman"/>
          <w:color w:val="000000"/>
          <w:sz w:val="24"/>
          <w:szCs w:val="24"/>
          <w:lang w:eastAsia="ru-RU"/>
        </w:rPr>
        <w:t>б</w:t>
      </w:r>
      <w:r w:rsidRPr="00EA0CF5">
        <w:rPr>
          <w:rFonts w:ascii="Times New Roman" w:eastAsia="Times New Roman" w:hAnsi="Times New Roman" w:cs="Times New Roman"/>
          <w:color w:val="000000"/>
          <w:sz w:val="24"/>
          <w:szCs w:val="24"/>
          <w:lang w:eastAsia="ru-RU"/>
        </w:rPr>
        <w:t>ления алкоголя и наркотиков, правила безопасности на водных объектах.</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 xml:space="preserve">Что касается Кувайского СДК, то практически с начала 2023 года он не функционировал как досуговое учреждение в силу того, что заведующий уволился. </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В декабре</w:t>
      </w:r>
      <w:r w:rsidRPr="00EA0CF5">
        <w:rPr>
          <w:rFonts w:ascii="Times New Roman" w:eastAsia="Times New Roman" w:hAnsi="Times New Roman" w:cs="Times New Roman"/>
          <w:color w:val="FF0000"/>
          <w:sz w:val="24"/>
          <w:szCs w:val="24"/>
          <w:lang w:eastAsia="ru-RU"/>
        </w:rPr>
        <w:t xml:space="preserve"> </w:t>
      </w:r>
      <w:r w:rsidRPr="00EA0CF5">
        <w:rPr>
          <w:rFonts w:ascii="Times New Roman" w:eastAsia="Times New Roman" w:hAnsi="Times New Roman" w:cs="Times New Roman"/>
          <w:color w:val="000000"/>
          <w:sz w:val="24"/>
          <w:szCs w:val="24"/>
          <w:lang w:eastAsia="ru-RU"/>
        </w:rPr>
        <w:t>2023 года в рамках участия инициатированного бюджетирования приобретена дорожная косилка — 826000,00 руб., ООО «ГазпромНефть – Оренбург» ежегодно выделяет денежные сре</w:t>
      </w:r>
      <w:r w:rsidRPr="00EA0CF5">
        <w:rPr>
          <w:rFonts w:ascii="Times New Roman" w:eastAsia="Times New Roman" w:hAnsi="Times New Roman" w:cs="Times New Roman"/>
          <w:color w:val="000000"/>
          <w:sz w:val="24"/>
          <w:szCs w:val="24"/>
          <w:lang w:eastAsia="ru-RU"/>
        </w:rPr>
        <w:t>д</w:t>
      </w:r>
      <w:r w:rsidRPr="00EA0CF5">
        <w:rPr>
          <w:rFonts w:ascii="Times New Roman" w:eastAsia="Times New Roman" w:hAnsi="Times New Roman" w:cs="Times New Roman"/>
          <w:color w:val="000000"/>
          <w:sz w:val="24"/>
          <w:szCs w:val="24"/>
          <w:lang w:eastAsia="ru-RU"/>
        </w:rPr>
        <w:t>ства по социальному направлению, благодаря чему была приобретена водонапорная башня Ро</w:t>
      </w:r>
      <w:r w:rsidRPr="00EA0CF5">
        <w:rPr>
          <w:rFonts w:ascii="Times New Roman" w:eastAsia="Times New Roman" w:hAnsi="Times New Roman" w:cs="Times New Roman"/>
          <w:color w:val="000000"/>
          <w:sz w:val="24"/>
          <w:szCs w:val="24"/>
          <w:lang w:eastAsia="ru-RU"/>
        </w:rPr>
        <w:t>ж</w:t>
      </w:r>
      <w:r w:rsidRPr="00EA0CF5">
        <w:rPr>
          <w:rFonts w:ascii="Times New Roman" w:eastAsia="Times New Roman" w:hAnsi="Times New Roman" w:cs="Times New Roman"/>
          <w:color w:val="000000"/>
          <w:sz w:val="24"/>
          <w:szCs w:val="24"/>
          <w:lang w:eastAsia="ru-RU"/>
        </w:rPr>
        <w:t>новского в с. Мрясово – 571 721, 00 руб.</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Из того, что планируется на этот год – установка башни Рожновского в с.Мрясово с обустро</w:t>
      </w:r>
      <w:r w:rsidRPr="00EA0CF5">
        <w:rPr>
          <w:rFonts w:ascii="Times New Roman" w:eastAsia="Times New Roman" w:hAnsi="Times New Roman" w:cs="Times New Roman"/>
          <w:color w:val="000000"/>
          <w:sz w:val="24"/>
          <w:szCs w:val="24"/>
          <w:lang w:eastAsia="ru-RU"/>
        </w:rPr>
        <w:t>й</w:t>
      </w:r>
      <w:r w:rsidRPr="00EA0CF5">
        <w:rPr>
          <w:rFonts w:ascii="Times New Roman" w:eastAsia="Times New Roman" w:hAnsi="Times New Roman" w:cs="Times New Roman"/>
          <w:color w:val="000000"/>
          <w:sz w:val="24"/>
          <w:szCs w:val="24"/>
          <w:lang w:eastAsia="ru-RU"/>
        </w:rPr>
        <w:t>ством скважины и мы подали документы на участие в конкурсе Комплексное развитие сельских территорий в проекте «Замена уличных фонарей на светодиодные» во всех трех населенных пун</w:t>
      </w:r>
      <w:r w:rsidRPr="00EA0CF5">
        <w:rPr>
          <w:rFonts w:ascii="Times New Roman" w:eastAsia="Times New Roman" w:hAnsi="Times New Roman" w:cs="Times New Roman"/>
          <w:color w:val="000000"/>
          <w:sz w:val="24"/>
          <w:szCs w:val="24"/>
          <w:lang w:eastAsia="ru-RU"/>
        </w:rPr>
        <w:t>к</w:t>
      </w:r>
      <w:r w:rsidRPr="00EA0CF5">
        <w:rPr>
          <w:rFonts w:ascii="Times New Roman" w:eastAsia="Times New Roman" w:hAnsi="Times New Roman" w:cs="Times New Roman"/>
          <w:color w:val="000000"/>
          <w:sz w:val="24"/>
          <w:szCs w:val="24"/>
          <w:lang w:eastAsia="ru-RU"/>
        </w:rPr>
        <w:t>тах. Если до лета получится оформить водопроводные сети, то на 2025 год осенью этого года п</w:t>
      </w:r>
      <w:r w:rsidRPr="00EA0CF5">
        <w:rPr>
          <w:rFonts w:ascii="Times New Roman" w:eastAsia="Times New Roman" w:hAnsi="Times New Roman" w:cs="Times New Roman"/>
          <w:color w:val="000000"/>
          <w:sz w:val="24"/>
          <w:szCs w:val="24"/>
          <w:lang w:eastAsia="ru-RU"/>
        </w:rPr>
        <w:t>о</w:t>
      </w:r>
      <w:r w:rsidRPr="00EA0CF5">
        <w:rPr>
          <w:rFonts w:ascii="Times New Roman" w:eastAsia="Times New Roman" w:hAnsi="Times New Roman" w:cs="Times New Roman"/>
          <w:color w:val="000000"/>
          <w:sz w:val="24"/>
          <w:szCs w:val="24"/>
          <w:lang w:eastAsia="ru-RU"/>
        </w:rPr>
        <w:t xml:space="preserve">дадим документы на замену какой либо самой старой и плохой трассы.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Сегодня, анализируя итоги ушедшего года, не скрою, не всё из того, что планировалось, удалось сделать. Однако нельзя отрицать и того, что в 2023 году немало сделано для будущего.</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Отдельно хочется поговорить о тех руководителей хозяйств и предпринимателей, которые поддерживают администрацию МО Кувайский сельсовет и помогают в решении разных вопросов, в том числе и в финансировании каких-то проектов или мероприятий: Абдула Д.В., Карпушкин С.А., Кулешов Ю.В., Синельников А.С., Трохов В.А., Дементьев Д.С., Рублев И.П., КФХ Статус в лице Родикова О.Е. и Федоркина М.В., Ротиков Д.С., генеральный директор ЗАО «им. Дзержи</w:t>
      </w:r>
      <w:r w:rsidRPr="00EA0CF5">
        <w:rPr>
          <w:rFonts w:ascii="Times New Roman" w:eastAsia="Times New Roman" w:hAnsi="Times New Roman" w:cs="Times New Roman"/>
          <w:color w:val="000000"/>
          <w:sz w:val="24"/>
          <w:szCs w:val="24"/>
          <w:lang w:eastAsia="ru-RU"/>
        </w:rPr>
        <w:t>н</w:t>
      </w:r>
      <w:r w:rsidRPr="00EA0CF5">
        <w:rPr>
          <w:rFonts w:ascii="Times New Roman" w:eastAsia="Times New Roman" w:hAnsi="Times New Roman" w:cs="Times New Roman"/>
          <w:color w:val="000000"/>
          <w:sz w:val="24"/>
          <w:szCs w:val="24"/>
          <w:lang w:eastAsia="ru-RU"/>
        </w:rPr>
        <w:t>ского» Некрылов А.Г., ИП Кривобоков А.С..</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Все, что сделано в поселении - это итог совместной работы! Но</w:t>
      </w:r>
    </w:p>
    <w:p w:rsidR="00EA0CF5" w:rsidRPr="00EA0CF5" w:rsidRDefault="00EA0CF5" w:rsidP="00EA0CF5">
      <w:pPr>
        <w:spacing w:after="0" w:line="240" w:lineRule="auto"/>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еще много нерешенных проблем остается, как по благоустройству территории (ликвидации н</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санкционированных свалок, борьба с сорной растительностью и многое другое), так и по пополн</w:t>
      </w:r>
      <w:r w:rsidRPr="00EA0CF5">
        <w:rPr>
          <w:rFonts w:ascii="Times New Roman" w:eastAsia="Times New Roman" w:hAnsi="Times New Roman" w:cs="Times New Roman"/>
          <w:color w:val="000000"/>
          <w:sz w:val="24"/>
          <w:szCs w:val="24"/>
          <w:lang w:eastAsia="ru-RU"/>
        </w:rPr>
        <w:t>е</w:t>
      </w:r>
      <w:r w:rsidRPr="00EA0CF5">
        <w:rPr>
          <w:rFonts w:ascii="Times New Roman" w:eastAsia="Times New Roman" w:hAnsi="Times New Roman" w:cs="Times New Roman"/>
          <w:color w:val="000000"/>
          <w:sz w:val="24"/>
          <w:szCs w:val="24"/>
          <w:lang w:eastAsia="ru-RU"/>
        </w:rPr>
        <w:t>нию доходной части бюджета, эффективного расходования средств бюджета.</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 xml:space="preserve">Надеюсь, что для выполнения поставленных задач, взаимосвязь администрации поселения, Совета депутатов и всех жителей будет одной сплоченной командой.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Мне хочется, чтобы все живущие здесь понимали, что все зависит от нас самих.</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 xml:space="preserve">Выражаю слова благодарности жителям поселения, которые не остаются в стороне от наших проблем и оказывают всевозможную помощь. </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Благодарю всех руководителей предприятий, организаций, учреждений, глав крестьянских хозяйств, предпринимателей за помощь, за участие и поддержку в проведении большинства мер</w:t>
      </w:r>
      <w:r w:rsidRPr="00EA0CF5">
        <w:rPr>
          <w:rFonts w:ascii="Times New Roman" w:eastAsia="Times New Roman" w:hAnsi="Times New Roman" w:cs="Times New Roman"/>
          <w:color w:val="000000"/>
          <w:sz w:val="24"/>
          <w:szCs w:val="24"/>
          <w:lang w:eastAsia="ru-RU"/>
        </w:rPr>
        <w:t>о</w:t>
      </w:r>
      <w:r w:rsidRPr="00EA0CF5">
        <w:rPr>
          <w:rFonts w:ascii="Times New Roman" w:eastAsia="Times New Roman" w:hAnsi="Times New Roman" w:cs="Times New Roman"/>
          <w:color w:val="000000"/>
          <w:sz w:val="24"/>
          <w:szCs w:val="24"/>
          <w:lang w:eastAsia="ru-RU"/>
        </w:rPr>
        <w:t>приятий.</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В заключении я хочу пожелать Вам всем крепкого здоровья, семейного благополучия, ч</w:t>
      </w:r>
      <w:r w:rsidRPr="00EA0CF5">
        <w:rPr>
          <w:rFonts w:ascii="Times New Roman" w:eastAsia="Times New Roman" w:hAnsi="Times New Roman" w:cs="Times New Roman"/>
          <w:color w:val="000000"/>
          <w:sz w:val="24"/>
          <w:szCs w:val="24"/>
          <w:lang w:eastAsia="ru-RU"/>
        </w:rPr>
        <w:t>и</w:t>
      </w:r>
      <w:r w:rsidRPr="00EA0CF5">
        <w:rPr>
          <w:rFonts w:ascii="Times New Roman" w:eastAsia="Times New Roman" w:hAnsi="Times New Roman" w:cs="Times New Roman"/>
          <w:color w:val="000000"/>
          <w:sz w:val="24"/>
          <w:szCs w:val="24"/>
          <w:lang w:eastAsia="ru-RU"/>
        </w:rPr>
        <w:t>стого, мирного неба над головой, удачи и счастья детям, внукам, всем простого человеческого счастья!</w:t>
      </w:r>
    </w:p>
    <w:p w:rsidR="00EA0CF5" w:rsidRPr="00EA0CF5" w:rsidRDefault="00EA0CF5" w:rsidP="00EA0CF5">
      <w:pPr>
        <w:spacing w:after="0" w:line="240" w:lineRule="auto"/>
        <w:ind w:firstLine="709"/>
        <w:rPr>
          <w:rFonts w:ascii="Times New Roman" w:eastAsia="Times New Roman" w:hAnsi="Times New Roman" w:cs="Times New Roman"/>
          <w:color w:val="000000"/>
          <w:sz w:val="24"/>
          <w:szCs w:val="24"/>
          <w:lang w:eastAsia="ru-RU"/>
        </w:rPr>
      </w:pPr>
      <w:r w:rsidRPr="00EA0CF5">
        <w:rPr>
          <w:rFonts w:ascii="Times New Roman" w:eastAsia="Times New Roman" w:hAnsi="Times New Roman" w:cs="Times New Roman"/>
          <w:color w:val="000000"/>
          <w:sz w:val="24"/>
          <w:szCs w:val="24"/>
          <w:lang w:eastAsia="ru-RU"/>
        </w:rPr>
        <w:t>Спасибо за сотрудничество!</w:t>
      </w: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СОВЕТ ДЕПУТАТОВ</w:t>
      </w: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СЕЛЬСКОГО ПОСЕЛЕНИЯ</w:t>
      </w: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lastRenderedPageBreak/>
        <w:t>МУНИЦИПАЛЬНОГО ОБРАЗОВАНИЯ</w:t>
      </w: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КУВАЙСКИЙ СЕЛЬСОВЕТ</w:t>
      </w: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НОВОСЕРГИЕВСКОГО РАЙОНА</w:t>
      </w: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ОРЕНБУРГСКОЙ ОБЛАСТИ</w:t>
      </w: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ЧЕТВЕРТОГО СОЗЫВА</w:t>
      </w:r>
    </w:p>
    <w:p w:rsidR="00EA0CF5" w:rsidRPr="00EA0CF5" w:rsidRDefault="00EA0CF5" w:rsidP="00EA0CF5">
      <w:pPr>
        <w:spacing w:after="0"/>
        <w:rPr>
          <w:rFonts w:ascii="Liberation Serif" w:eastAsia="Times New Roman" w:hAnsi="Liberation Serif" w:cs="Liberation Serif"/>
          <w:color w:val="000000"/>
          <w:sz w:val="24"/>
          <w:szCs w:val="24"/>
          <w:lang w:eastAsia="ru-RU"/>
        </w:rPr>
      </w:pP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РЕШЕНИЕ</w:t>
      </w:r>
    </w:p>
    <w:p w:rsidR="00EA0CF5" w:rsidRPr="00EA0CF5" w:rsidRDefault="00EA0CF5" w:rsidP="00EA0CF5">
      <w:pPr>
        <w:spacing w:after="0"/>
        <w:jc w:val="center"/>
        <w:rPr>
          <w:rFonts w:ascii="Liberation Serif" w:eastAsia="Times New Roman" w:hAnsi="Liberation Serif" w:cs="Liberation Serif"/>
          <w:color w:val="000000"/>
          <w:sz w:val="24"/>
          <w:szCs w:val="24"/>
          <w:lang w:eastAsia="ru-RU"/>
        </w:rPr>
      </w:pPr>
    </w:p>
    <w:p w:rsidR="00EA0CF5" w:rsidRPr="00EA0CF5" w:rsidRDefault="00EA0CF5" w:rsidP="00EA0CF5">
      <w:pPr>
        <w:spacing w:after="0"/>
        <w:ind w:left="363"/>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22.02.2024 № 37/2 р.С.</w:t>
      </w:r>
    </w:p>
    <w:p w:rsidR="00EA0CF5" w:rsidRPr="00EA0CF5" w:rsidRDefault="00EA0CF5" w:rsidP="00EA0CF5">
      <w:pPr>
        <w:spacing w:after="0"/>
        <w:rPr>
          <w:rFonts w:ascii="Liberation Serif" w:eastAsia="Times New Roman" w:hAnsi="Liberation Serif" w:cs="Liberation Serif"/>
          <w:color w:val="000000"/>
          <w:sz w:val="24"/>
          <w:szCs w:val="24"/>
          <w:lang w:eastAsia="ru-RU"/>
        </w:rPr>
      </w:pPr>
    </w:p>
    <w:p w:rsidR="00EA0CF5" w:rsidRPr="00EA0CF5" w:rsidRDefault="00EA0CF5" w:rsidP="00EA0CF5">
      <w:pPr>
        <w:spacing w:after="0"/>
        <w:ind w:right="142"/>
        <w:jc w:val="center"/>
        <w:rPr>
          <w:rFonts w:ascii="Liberation Serif" w:eastAsia="Times New Roman" w:hAnsi="Liberation Serif" w:cs="Liberation Serif"/>
          <w:color w:val="000000"/>
          <w:sz w:val="24"/>
          <w:szCs w:val="24"/>
          <w:lang w:eastAsia="ru-RU"/>
        </w:rPr>
      </w:pPr>
      <w:r w:rsidRPr="00EA0CF5">
        <w:rPr>
          <w:rFonts w:ascii="Arial" w:eastAsia="Times New Roman" w:hAnsi="Arial" w:cs="Arial"/>
          <w:b/>
          <w:bCs/>
          <w:color w:val="000000"/>
          <w:sz w:val="32"/>
          <w:szCs w:val="32"/>
          <w:lang w:eastAsia="ru-RU"/>
        </w:rPr>
        <w:t>«Об отмене решений Совета депутатов муниципального о</w:t>
      </w:r>
      <w:r w:rsidRPr="00EA0CF5">
        <w:rPr>
          <w:rFonts w:ascii="Arial" w:eastAsia="Times New Roman" w:hAnsi="Arial" w:cs="Arial"/>
          <w:b/>
          <w:bCs/>
          <w:color w:val="000000"/>
          <w:sz w:val="32"/>
          <w:szCs w:val="32"/>
          <w:lang w:eastAsia="ru-RU"/>
        </w:rPr>
        <w:t>б</w:t>
      </w:r>
      <w:r w:rsidRPr="00EA0CF5">
        <w:rPr>
          <w:rFonts w:ascii="Arial" w:eastAsia="Times New Roman" w:hAnsi="Arial" w:cs="Arial"/>
          <w:b/>
          <w:bCs/>
          <w:color w:val="000000"/>
          <w:sz w:val="32"/>
          <w:szCs w:val="32"/>
          <w:lang w:eastAsia="ru-RU"/>
        </w:rPr>
        <w:t>разования Кувайский сельсовет Новосергиевского района Оренбургской области»</w:t>
      </w:r>
    </w:p>
    <w:p w:rsidR="00EA0CF5" w:rsidRPr="00EA0CF5" w:rsidRDefault="00EA0CF5" w:rsidP="00EA0CF5">
      <w:pPr>
        <w:spacing w:after="0"/>
        <w:ind w:right="142"/>
        <w:jc w:val="center"/>
        <w:rPr>
          <w:rFonts w:ascii="Liberation Serif" w:eastAsia="Times New Roman" w:hAnsi="Liberation Serif" w:cs="Liberation Serif"/>
          <w:color w:val="000000"/>
          <w:sz w:val="24"/>
          <w:szCs w:val="24"/>
          <w:lang w:eastAsia="ru-RU"/>
        </w:rPr>
      </w:pPr>
    </w:p>
    <w:p w:rsidR="00EA0CF5" w:rsidRPr="00EA0CF5" w:rsidRDefault="00EA0CF5" w:rsidP="00EA0CF5">
      <w:pPr>
        <w:spacing w:after="0"/>
        <w:ind w:firstLine="567"/>
        <w:rPr>
          <w:rFonts w:ascii="Liberation Serif" w:eastAsia="Times New Roman" w:hAnsi="Liberation Serif" w:cs="Liberation Serif"/>
          <w:color w:val="000000"/>
          <w:sz w:val="24"/>
          <w:szCs w:val="24"/>
          <w:lang w:eastAsia="ru-RU"/>
        </w:rPr>
      </w:pPr>
      <w:r w:rsidRPr="00EA0CF5">
        <w:rPr>
          <w:rFonts w:ascii="Arial" w:eastAsia="Times New Roman" w:hAnsi="Arial" w:cs="Arial"/>
          <w:color w:val="000000"/>
          <w:sz w:val="26"/>
          <w:szCs w:val="26"/>
          <w:lang w:eastAsia="ru-RU"/>
        </w:rPr>
        <w:t>В целях приведения в соответствие с действующим законодательством но</w:t>
      </w:r>
      <w:r w:rsidRPr="00EA0CF5">
        <w:rPr>
          <w:rFonts w:ascii="Arial" w:eastAsia="Times New Roman" w:hAnsi="Arial" w:cs="Arial"/>
          <w:color w:val="000000"/>
          <w:sz w:val="26"/>
          <w:szCs w:val="26"/>
          <w:lang w:eastAsia="ru-RU"/>
        </w:rPr>
        <w:t>р</w:t>
      </w:r>
      <w:r w:rsidRPr="00EA0CF5">
        <w:rPr>
          <w:rFonts w:ascii="Arial" w:eastAsia="Times New Roman" w:hAnsi="Arial" w:cs="Arial"/>
          <w:color w:val="000000"/>
          <w:sz w:val="26"/>
          <w:szCs w:val="26"/>
          <w:lang w:eastAsia="ru-RU"/>
        </w:rPr>
        <w:t>мативной правовой базы муниципального образования Кувайский сельсовет в сфере управления и распоряжения муниципальной собственностью, в соотве</w:t>
      </w:r>
      <w:r w:rsidRPr="00EA0CF5">
        <w:rPr>
          <w:rFonts w:ascii="Arial" w:eastAsia="Times New Roman" w:hAnsi="Arial" w:cs="Arial"/>
          <w:color w:val="000000"/>
          <w:sz w:val="26"/>
          <w:szCs w:val="26"/>
          <w:lang w:eastAsia="ru-RU"/>
        </w:rPr>
        <w:t>т</w:t>
      </w:r>
      <w:r w:rsidRPr="00EA0CF5">
        <w:rPr>
          <w:rFonts w:ascii="Arial" w:eastAsia="Times New Roman" w:hAnsi="Arial" w:cs="Arial"/>
          <w:color w:val="000000"/>
          <w:sz w:val="26"/>
          <w:szCs w:val="26"/>
          <w:lang w:eastAsia="ru-RU"/>
        </w:rPr>
        <w:t>ствии с Гражданским кодексом Российской Федерации, Земельным кодексом Ро</w:t>
      </w:r>
      <w:r w:rsidRPr="00EA0CF5">
        <w:rPr>
          <w:rFonts w:ascii="Arial" w:eastAsia="Times New Roman" w:hAnsi="Arial" w:cs="Arial"/>
          <w:color w:val="000000"/>
          <w:sz w:val="26"/>
          <w:szCs w:val="26"/>
          <w:lang w:eastAsia="ru-RU"/>
        </w:rPr>
        <w:t>с</w:t>
      </w:r>
      <w:r w:rsidRPr="00EA0CF5">
        <w:rPr>
          <w:rFonts w:ascii="Arial" w:eastAsia="Times New Roman" w:hAnsi="Arial" w:cs="Arial"/>
          <w:color w:val="000000"/>
          <w:sz w:val="26"/>
          <w:szCs w:val="26"/>
          <w:lang w:eastAsia="ru-RU"/>
        </w:rPr>
        <w:t>сийской Федерации, Жилищным кодексом Российской Федерации, Градостро</w:t>
      </w:r>
      <w:r w:rsidRPr="00EA0CF5">
        <w:rPr>
          <w:rFonts w:ascii="Arial" w:eastAsia="Times New Roman" w:hAnsi="Arial" w:cs="Arial"/>
          <w:color w:val="000000"/>
          <w:sz w:val="26"/>
          <w:szCs w:val="26"/>
          <w:lang w:eastAsia="ru-RU"/>
        </w:rPr>
        <w:t>и</w:t>
      </w:r>
      <w:r w:rsidRPr="00EA0CF5">
        <w:rPr>
          <w:rFonts w:ascii="Arial" w:eastAsia="Times New Roman" w:hAnsi="Arial" w:cs="Arial"/>
          <w:color w:val="000000"/>
          <w:sz w:val="26"/>
          <w:szCs w:val="26"/>
          <w:lang w:eastAsia="ru-RU"/>
        </w:rPr>
        <w:t xml:space="preserve">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EA0CF5">
        <w:rPr>
          <w:rFonts w:ascii="Arial" w:eastAsia="Times New Roman" w:hAnsi="Arial" w:cs="Arial"/>
          <w:color w:val="000000"/>
          <w:sz w:val="24"/>
          <w:szCs w:val="24"/>
          <w:lang w:eastAsia="ru-RU"/>
        </w:rPr>
        <w:t>В соответствии со ст.48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Кувайский сельсовет Новосергиевского района Оренбургской области, в целях проведения ревизии действующих нормативных правовых актов, содержащихся в регистре НПА:</w:t>
      </w:r>
    </w:p>
    <w:p w:rsidR="00EA0CF5" w:rsidRPr="00EA0CF5" w:rsidRDefault="00EA0CF5" w:rsidP="00EA0CF5">
      <w:pPr>
        <w:spacing w:after="0"/>
        <w:ind w:firstLine="567"/>
        <w:rPr>
          <w:rFonts w:ascii="Liberation Serif" w:eastAsia="Times New Roman" w:hAnsi="Liberation Serif" w:cs="Liberation Serif"/>
          <w:color w:val="000000"/>
          <w:sz w:val="24"/>
          <w:szCs w:val="24"/>
          <w:lang w:eastAsia="ru-RU"/>
        </w:rPr>
      </w:pPr>
      <w:r w:rsidRPr="00EA0CF5">
        <w:rPr>
          <w:rFonts w:ascii="Arial" w:eastAsia="Times New Roman" w:hAnsi="Arial" w:cs="Arial"/>
          <w:color w:val="000000"/>
          <w:sz w:val="24"/>
          <w:szCs w:val="24"/>
          <w:lang w:eastAsia="ru-RU"/>
        </w:rPr>
        <w:t>1. Признать утратившим силу решения Совета депутатов муниципального образов</w:t>
      </w:r>
      <w:r w:rsidRPr="00EA0CF5">
        <w:rPr>
          <w:rFonts w:ascii="Arial" w:eastAsia="Times New Roman" w:hAnsi="Arial" w:cs="Arial"/>
          <w:color w:val="000000"/>
          <w:sz w:val="24"/>
          <w:szCs w:val="24"/>
          <w:lang w:eastAsia="ru-RU"/>
        </w:rPr>
        <w:t>а</w:t>
      </w:r>
      <w:r w:rsidRPr="00EA0CF5">
        <w:rPr>
          <w:rFonts w:ascii="Arial" w:eastAsia="Times New Roman" w:hAnsi="Arial" w:cs="Arial"/>
          <w:color w:val="000000"/>
          <w:sz w:val="24"/>
          <w:szCs w:val="24"/>
          <w:lang w:eastAsia="ru-RU"/>
        </w:rPr>
        <w:t>ния Кувайский сельсовет:</w:t>
      </w:r>
    </w:p>
    <w:p w:rsidR="00EA0CF5" w:rsidRPr="00EA0CF5" w:rsidRDefault="00EA0CF5" w:rsidP="00EA0CF5">
      <w:pPr>
        <w:spacing w:after="0"/>
        <w:ind w:firstLine="567"/>
        <w:rPr>
          <w:rFonts w:ascii="Liberation Serif" w:eastAsia="Times New Roman" w:hAnsi="Liberation Serif" w:cs="Liberation Serif"/>
          <w:color w:val="000000"/>
          <w:sz w:val="24"/>
          <w:szCs w:val="24"/>
          <w:lang w:eastAsia="ru-RU"/>
        </w:rPr>
      </w:pPr>
      <w:r w:rsidRPr="00EA0CF5">
        <w:rPr>
          <w:rFonts w:ascii="Liberation Serif" w:eastAsia="Times New Roman" w:hAnsi="Liberation Serif" w:cs="Liberation Serif"/>
          <w:color w:val="000000"/>
          <w:sz w:val="24"/>
          <w:szCs w:val="24"/>
          <w:lang w:eastAsia="ru-RU"/>
        </w:rPr>
        <w:t xml:space="preserve">№ </w:t>
      </w:r>
      <w:r w:rsidRPr="00EA0CF5">
        <w:rPr>
          <w:rFonts w:ascii="Arial" w:eastAsia="Times New Roman" w:hAnsi="Arial" w:cs="Arial"/>
          <w:color w:val="000000"/>
          <w:sz w:val="24"/>
          <w:szCs w:val="24"/>
          <w:lang w:eastAsia="ru-RU"/>
        </w:rPr>
        <w:t>56/1 р.С. от 11.08.2020 «Об утверждении Положения о порядке управления и ра</w:t>
      </w:r>
      <w:r w:rsidRPr="00EA0CF5">
        <w:rPr>
          <w:rFonts w:ascii="Arial" w:eastAsia="Times New Roman" w:hAnsi="Arial" w:cs="Arial"/>
          <w:color w:val="000000"/>
          <w:sz w:val="24"/>
          <w:szCs w:val="24"/>
          <w:lang w:eastAsia="ru-RU"/>
        </w:rPr>
        <w:t>с</w:t>
      </w:r>
      <w:r w:rsidRPr="00EA0CF5">
        <w:rPr>
          <w:rFonts w:ascii="Arial" w:eastAsia="Times New Roman" w:hAnsi="Arial" w:cs="Arial"/>
          <w:color w:val="000000"/>
          <w:sz w:val="24"/>
          <w:szCs w:val="24"/>
          <w:lang w:eastAsia="ru-RU"/>
        </w:rPr>
        <w:t>поряжения муниципальной собственностью муниципального образования Кувайский сельсовет»;</w:t>
      </w:r>
    </w:p>
    <w:p w:rsidR="00EA0CF5" w:rsidRPr="00EA0CF5" w:rsidRDefault="00EA0CF5" w:rsidP="00EA0CF5">
      <w:pPr>
        <w:spacing w:after="0"/>
        <w:rPr>
          <w:rFonts w:ascii="Liberation Serif" w:eastAsia="Times New Roman" w:hAnsi="Liberation Serif" w:cs="Liberation Serif"/>
          <w:color w:val="000000"/>
          <w:sz w:val="24"/>
          <w:szCs w:val="24"/>
          <w:lang w:eastAsia="ru-RU"/>
        </w:rPr>
      </w:pPr>
      <w:r w:rsidRPr="00EA0CF5">
        <w:rPr>
          <w:rFonts w:ascii="Liberation Serif" w:eastAsia="Times New Roman" w:hAnsi="Liberation Serif" w:cs="Liberation Serif"/>
          <w:color w:val="000000"/>
          <w:sz w:val="24"/>
          <w:szCs w:val="24"/>
          <w:lang w:eastAsia="ru-RU"/>
        </w:rPr>
        <w:t xml:space="preserve">№ </w:t>
      </w:r>
      <w:r w:rsidRPr="00EA0CF5">
        <w:rPr>
          <w:rFonts w:ascii="Arial" w:eastAsia="Times New Roman" w:hAnsi="Arial" w:cs="Arial"/>
          <w:color w:val="000000"/>
          <w:sz w:val="24"/>
          <w:szCs w:val="24"/>
          <w:lang w:eastAsia="ru-RU"/>
        </w:rPr>
        <w:t>19/2-р.С. от 26.05.2017 «О внесении изменений в решение Совета депутатов от 26.05.2017 № 19/2-р.С. «О Внесении изменений и дополнений в Решение Совета депут</w:t>
      </w:r>
      <w:r w:rsidRPr="00EA0CF5">
        <w:rPr>
          <w:rFonts w:ascii="Arial" w:eastAsia="Times New Roman" w:hAnsi="Arial" w:cs="Arial"/>
          <w:color w:val="000000"/>
          <w:sz w:val="24"/>
          <w:szCs w:val="24"/>
          <w:lang w:eastAsia="ru-RU"/>
        </w:rPr>
        <w:t>а</w:t>
      </w:r>
      <w:r w:rsidRPr="00EA0CF5">
        <w:rPr>
          <w:rFonts w:ascii="Arial" w:eastAsia="Times New Roman" w:hAnsi="Arial" w:cs="Arial"/>
          <w:color w:val="000000"/>
          <w:sz w:val="24"/>
          <w:szCs w:val="24"/>
          <w:lang w:eastAsia="ru-RU"/>
        </w:rPr>
        <w:t>тов от 16.11.2012 г. № 24/5 р.С. «Об утверждении Положения о порядке управления и распоряжения муниципальной собственностью муниципального образования Кувайский сельсовет»</w:t>
      </w:r>
    </w:p>
    <w:p w:rsidR="00EA0CF5" w:rsidRPr="00EA0CF5" w:rsidRDefault="00EA0CF5" w:rsidP="00EA0CF5">
      <w:pPr>
        <w:spacing w:after="0"/>
        <w:ind w:firstLine="567"/>
        <w:rPr>
          <w:rFonts w:ascii="Times New Roman" w:eastAsia="Times New Roman" w:hAnsi="Times New Roman" w:cs="Times New Roman"/>
          <w:color w:val="000000"/>
          <w:sz w:val="24"/>
          <w:szCs w:val="24"/>
          <w:lang w:eastAsia="ru-RU"/>
        </w:rPr>
      </w:pPr>
      <w:r w:rsidRPr="00EA0CF5">
        <w:rPr>
          <w:rFonts w:ascii="Arial" w:eastAsia="Times New Roman" w:hAnsi="Arial" w:cs="Arial"/>
          <w:color w:val="000000"/>
          <w:sz w:val="24"/>
          <w:szCs w:val="24"/>
          <w:lang w:eastAsia="ru-RU"/>
        </w:rPr>
        <w:t>2. Контроль за исполнением настоящего решения оставляю за собой.</w:t>
      </w:r>
    </w:p>
    <w:p w:rsidR="00EA0CF5" w:rsidRPr="00EA0CF5" w:rsidRDefault="00EA0CF5" w:rsidP="00EA0CF5">
      <w:pPr>
        <w:spacing w:after="0" w:line="240" w:lineRule="auto"/>
        <w:ind w:firstLine="567"/>
        <w:rPr>
          <w:rFonts w:ascii="Times New Roman" w:eastAsia="Times New Roman" w:hAnsi="Times New Roman" w:cs="Times New Roman"/>
          <w:color w:val="000000"/>
          <w:sz w:val="24"/>
          <w:szCs w:val="24"/>
          <w:lang w:eastAsia="ru-RU"/>
        </w:rPr>
      </w:pPr>
      <w:r w:rsidRPr="00EA0CF5">
        <w:rPr>
          <w:rFonts w:ascii="Arial" w:eastAsia="Times New Roman" w:hAnsi="Arial" w:cs="Arial"/>
          <w:color w:val="000000"/>
          <w:sz w:val="24"/>
          <w:szCs w:val="24"/>
          <w:lang w:eastAsia="ru-RU"/>
        </w:rPr>
        <w:t>3. Решение вступает в силу в соответствии с Уставом муниципального образования Кувайский сельсовет Новосергиевского района Оренбургской области и подлежит опу</w:t>
      </w:r>
      <w:r w:rsidRPr="00EA0CF5">
        <w:rPr>
          <w:rFonts w:ascii="Arial" w:eastAsia="Times New Roman" w:hAnsi="Arial" w:cs="Arial"/>
          <w:color w:val="000000"/>
          <w:sz w:val="24"/>
          <w:szCs w:val="24"/>
          <w:lang w:eastAsia="ru-RU"/>
        </w:rPr>
        <w:t>б</w:t>
      </w:r>
      <w:r w:rsidRPr="00EA0CF5">
        <w:rPr>
          <w:rFonts w:ascii="Arial" w:eastAsia="Times New Roman" w:hAnsi="Arial" w:cs="Arial"/>
          <w:color w:val="000000"/>
          <w:sz w:val="24"/>
          <w:szCs w:val="24"/>
          <w:lang w:eastAsia="ru-RU"/>
        </w:rPr>
        <w:t>ликованию в муниципальном Вестнике Кувайского сельсовета муниципального образов</w:t>
      </w:r>
      <w:r w:rsidRPr="00EA0CF5">
        <w:rPr>
          <w:rFonts w:ascii="Arial" w:eastAsia="Times New Roman" w:hAnsi="Arial" w:cs="Arial"/>
          <w:color w:val="000000"/>
          <w:sz w:val="24"/>
          <w:szCs w:val="24"/>
          <w:lang w:eastAsia="ru-RU"/>
        </w:rPr>
        <w:t>а</w:t>
      </w:r>
      <w:r w:rsidRPr="00EA0CF5">
        <w:rPr>
          <w:rFonts w:ascii="Arial" w:eastAsia="Times New Roman" w:hAnsi="Arial" w:cs="Arial"/>
          <w:color w:val="000000"/>
          <w:sz w:val="24"/>
          <w:szCs w:val="24"/>
          <w:lang w:eastAsia="ru-RU"/>
        </w:rPr>
        <w:t>ния Кувайский сельсовет Новосергиевского района Оренбургской области</w:t>
      </w:r>
    </w:p>
    <w:p w:rsidR="00EA0CF5" w:rsidRPr="00EA0CF5" w:rsidRDefault="00EA0CF5" w:rsidP="00EA0CF5">
      <w:pPr>
        <w:spacing w:after="0"/>
        <w:rPr>
          <w:rFonts w:ascii="Liberation Serif" w:eastAsia="Times New Roman" w:hAnsi="Liberation Serif" w:cs="Liberation Serif"/>
          <w:color w:val="000000"/>
          <w:sz w:val="24"/>
          <w:szCs w:val="24"/>
          <w:lang w:eastAsia="ru-RU"/>
        </w:rPr>
      </w:pPr>
    </w:p>
    <w:p w:rsidR="00EA0CF5" w:rsidRPr="00EA0CF5" w:rsidRDefault="00EA0CF5" w:rsidP="00EA0CF5">
      <w:pPr>
        <w:spacing w:after="0"/>
        <w:rPr>
          <w:rFonts w:ascii="Liberation Serif" w:eastAsia="Times New Roman" w:hAnsi="Liberation Serif" w:cs="Liberation Serif"/>
          <w:color w:val="000000"/>
          <w:sz w:val="24"/>
          <w:szCs w:val="24"/>
          <w:lang w:eastAsia="ru-RU"/>
        </w:rPr>
      </w:pPr>
      <w:r w:rsidRPr="00EA0CF5">
        <w:rPr>
          <w:rFonts w:ascii="Arial" w:eastAsia="Times New Roman" w:hAnsi="Arial" w:cs="Arial"/>
          <w:color w:val="000000"/>
          <w:sz w:val="24"/>
          <w:szCs w:val="24"/>
          <w:lang w:eastAsia="ru-RU"/>
        </w:rPr>
        <w:t>Председатель Совета депутатов О.Н. Смолей</w:t>
      </w:r>
    </w:p>
    <w:p w:rsidR="00EA0CF5" w:rsidRPr="00EA0CF5" w:rsidRDefault="00EA0CF5" w:rsidP="00EA0CF5">
      <w:pPr>
        <w:spacing w:after="0"/>
        <w:rPr>
          <w:rFonts w:ascii="Liberation Serif" w:eastAsia="Times New Roman" w:hAnsi="Liberation Serif" w:cs="Liberation Serif"/>
          <w:color w:val="000000"/>
          <w:sz w:val="24"/>
          <w:szCs w:val="24"/>
          <w:lang w:eastAsia="ru-RU"/>
        </w:rPr>
      </w:pPr>
    </w:p>
    <w:p w:rsidR="00EA0CF5" w:rsidRPr="00EA0CF5" w:rsidRDefault="00EA0CF5" w:rsidP="00EA0CF5">
      <w:pPr>
        <w:spacing w:after="0"/>
        <w:rPr>
          <w:rFonts w:ascii="Liberation Serif" w:eastAsia="Times New Roman" w:hAnsi="Liberation Serif" w:cs="Liberation Serif"/>
          <w:color w:val="000000"/>
          <w:sz w:val="24"/>
          <w:szCs w:val="24"/>
          <w:lang w:eastAsia="ru-RU"/>
        </w:rPr>
      </w:pPr>
      <w:r w:rsidRPr="00EA0CF5">
        <w:rPr>
          <w:rFonts w:ascii="Arial" w:eastAsia="Times New Roman" w:hAnsi="Arial" w:cs="Arial"/>
          <w:color w:val="000000"/>
          <w:sz w:val="24"/>
          <w:szCs w:val="24"/>
          <w:lang w:eastAsia="ru-RU"/>
        </w:rPr>
        <w:lastRenderedPageBreak/>
        <w:t>Глава муниципального образования</w:t>
      </w:r>
    </w:p>
    <w:p w:rsidR="00EA0CF5" w:rsidRPr="00EA0CF5" w:rsidRDefault="00EA0CF5" w:rsidP="00EA0CF5">
      <w:pPr>
        <w:spacing w:after="0"/>
        <w:rPr>
          <w:rFonts w:ascii="Liberation Serif" w:eastAsia="Times New Roman" w:hAnsi="Liberation Serif" w:cs="Liberation Serif"/>
          <w:color w:val="000000"/>
          <w:sz w:val="24"/>
          <w:szCs w:val="24"/>
          <w:lang w:eastAsia="ru-RU"/>
        </w:rPr>
      </w:pPr>
      <w:r w:rsidRPr="00EA0CF5">
        <w:rPr>
          <w:rFonts w:ascii="Arial" w:eastAsia="Times New Roman" w:hAnsi="Arial" w:cs="Arial"/>
          <w:color w:val="000000"/>
          <w:sz w:val="24"/>
          <w:szCs w:val="24"/>
          <w:lang w:eastAsia="ru-RU"/>
        </w:rPr>
        <w:t>Кувайский сельсовет: В.В. Леденев</w:t>
      </w:r>
    </w:p>
    <w:p w:rsidR="00EA0CF5" w:rsidRPr="00EA0CF5" w:rsidRDefault="00EA0CF5" w:rsidP="00EA0CF5">
      <w:pPr>
        <w:spacing w:after="0"/>
        <w:rPr>
          <w:rFonts w:ascii="Liberation Serif" w:eastAsia="Times New Roman" w:hAnsi="Liberation Serif" w:cs="Liberation Serif"/>
          <w:color w:val="000000"/>
          <w:sz w:val="24"/>
          <w:szCs w:val="24"/>
          <w:lang w:eastAsia="ru-RU"/>
        </w:rPr>
      </w:pPr>
    </w:p>
    <w:p w:rsidR="00EA0CF5" w:rsidRPr="00EA0CF5" w:rsidRDefault="00EA0CF5" w:rsidP="00EA0CF5">
      <w:pPr>
        <w:spacing w:after="0"/>
        <w:rPr>
          <w:rFonts w:ascii="Liberation Serif" w:eastAsia="Times New Roman" w:hAnsi="Liberation Serif" w:cs="Liberation Serif"/>
          <w:color w:val="000000"/>
          <w:sz w:val="24"/>
          <w:szCs w:val="24"/>
          <w:lang w:eastAsia="ru-RU"/>
        </w:rPr>
      </w:pPr>
    </w:p>
    <w:p w:rsidR="00EA0CF5" w:rsidRPr="00EA0CF5" w:rsidRDefault="00EA0CF5" w:rsidP="00EA0CF5">
      <w:pPr>
        <w:spacing w:after="0"/>
        <w:rPr>
          <w:rFonts w:ascii="Liberation Serif" w:eastAsia="Times New Roman" w:hAnsi="Liberation Serif" w:cs="Liberation Serif"/>
          <w:color w:val="000000"/>
          <w:sz w:val="24"/>
          <w:szCs w:val="24"/>
          <w:lang w:eastAsia="ru-RU"/>
        </w:rPr>
      </w:pPr>
    </w:p>
    <w:p w:rsidR="00EA0CF5" w:rsidRPr="00EA0CF5" w:rsidRDefault="00EA0CF5" w:rsidP="00EA0CF5">
      <w:pPr>
        <w:tabs>
          <w:tab w:val="left" w:pos="9893"/>
        </w:tabs>
        <w:spacing w:after="0" w:line="240" w:lineRule="auto"/>
        <w:ind w:right="-32"/>
        <w:jc w:val="center"/>
        <w:rPr>
          <w:rFonts w:ascii="Arial" w:eastAsia="Calibri" w:hAnsi="Arial" w:cs="Arial"/>
          <w:b/>
          <w:sz w:val="32"/>
          <w:szCs w:val="32"/>
          <w:lang w:eastAsia="ru-RU"/>
        </w:rPr>
      </w:pPr>
      <w:r w:rsidRPr="00EA0CF5">
        <w:rPr>
          <w:rFonts w:ascii="Arial" w:eastAsia="Calibri" w:hAnsi="Arial" w:cs="Arial"/>
          <w:b/>
          <w:sz w:val="32"/>
          <w:szCs w:val="32"/>
          <w:lang w:eastAsia="ru-RU"/>
        </w:rPr>
        <w:t>СОВЕТ ДЕПУТАТОВ</w:t>
      </w: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МУНИЦИПАЛЬНОГО ОБРАЗОВАНИЯ</w:t>
      </w: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КУВАЙСКИЙ СЕЛЬСОВЕТ</w:t>
      </w:r>
    </w:p>
    <w:p w:rsidR="00EA0CF5" w:rsidRPr="00EA0CF5" w:rsidRDefault="00EA0CF5" w:rsidP="00EA0CF5">
      <w:pPr>
        <w:spacing w:after="0" w:line="240" w:lineRule="auto"/>
        <w:ind w:right="-1"/>
        <w:jc w:val="center"/>
        <w:outlineLvl w:val="0"/>
        <w:rPr>
          <w:rFonts w:ascii="Arial" w:eastAsia="Calibri" w:hAnsi="Arial" w:cs="Arial"/>
          <w:b/>
          <w:sz w:val="32"/>
          <w:szCs w:val="32"/>
          <w:lang w:eastAsia="ru-RU"/>
        </w:rPr>
      </w:pPr>
      <w:r w:rsidRPr="00EA0CF5">
        <w:rPr>
          <w:rFonts w:ascii="Arial" w:eastAsia="Calibri" w:hAnsi="Arial" w:cs="Arial"/>
          <w:b/>
          <w:sz w:val="32"/>
          <w:szCs w:val="32"/>
          <w:lang w:eastAsia="ru-RU"/>
        </w:rPr>
        <w:t>НОВОСЕРГИЕВСКОГО РАЙОНА</w:t>
      </w: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ОРЕНБУРГСКОЙ ОБЛАСТИ</w:t>
      </w:r>
    </w:p>
    <w:p w:rsidR="00EA0CF5" w:rsidRPr="00EA0CF5" w:rsidRDefault="00EA0CF5" w:rsidP="00EA0CF5">
      <w:pPr>
        <w:spacing w:after="0" w:line="240" w:lineRule="auto"/>
        <w:ind w:right="-1"/>
        <w:jc w:val="center"/>
        <w:rPr>
          <w:rFonts w:ascii="Arial" w:eastAsia="Calibri" w:hAnsi="Arial" w:cs="Arial"/>
          <w:b/>
          <w:sz w:val="32"/>
          <w:szCs w:val="32"/>
          <w:lang w:eastAsia="ru-RU"/>
        </w:rPr>
      </w:pPr>
    </w:p>
    <w:p w:rsidR="00EA0CF5" w:rsidRPr="00EA0CF5" w:rsidRDefault="00EA0CF5" w:rsidP="00EA0CF5">
      <w:pPr>
        <w:spacing w:after="0" w:line="240" w:lineRule="auto"/>
        <w:ind w:right="-1"/>
        <w:jc w:val="center"/>
        <w:rPr>
          <w:rFonts w:ascii="Arial" w:eastAsia="Calibri" w:hAnsi="Arial" w:cs="Arial"/>
          <w:b/>
          <w:sz w:val="32"/>
          <w:szCs w:val="32"/>
          <w:lang w:eastAsia="ru-RU"/>
        </w:rPr>
      </w:pPr>
    </w:p>
    <w:p w:rsidR="00EA0CF5" w:rsidRPr="00EA0CF5" w:rsidRDefault="00EA0CF5" w:rsidP="00EA0CF5">
      <w:pPr>
        <w:spacing w:after="0" w:line="240" w:lineRule="auto"/>
        <w:ind w:right="-1"/>
        <w:jc w:val="center"/>
        <w:outlineLvl w:val="0"/>
        <w:rPr>
          <w:rFonts w:ascii="Arial" w:eastAsia="Calibri" w:hAnsi="Arial" w:cs="Arial"/>
          <w:b/>
          <w:sz w:val="32"/>
          <w:szCs w:val="32"/>
          <w:lang w:eastAsia="ru-RU"/>
        </w:rPr>
      </w:pPr>
      <w:r w:rsidRPr="00EA0CF5">
        <w:rPr>
          <w:rFonts w:ascii="Arial" w:eastAsia="Calibri" w:hAnsi="Arial" w:cs="Arial"/>
          <w:b/>
          <w:sz w:val="32"/>
          <w:szCs w:val="32"/>
          <w:lang w:eastAsia="ru-RU"/>
        </w:rPr>
        <w:t>РЕШЕНИЕ</w:t>
      </w:r>
    </w:p>
    <w:p w:rsidR="00EA0CF5" w:rsidRPr="00EA0CF5" w:rsidRDefault="00EA0CF5" w:rsidP="00EA0CF5">
      <w:pPr>
        <w:spacing w:after="0" w:line="240" w:lineRule="auto"/>
        <w:ind w:right="-1"/>
        <w:jc w:val="center"/>
        <w:outlineLvl w:val="0"/>
        <w:rPr>
          <w:rFonts w:ascii="Arial" w:eastAsia="Calibri" w:hAnsi="Arial" w:cs="Arial"/>
          <w:b/>
          <w:sz w:val="32"/>
          <w:szCs w:val="32"/>
          <w:lang w:eastAsia="ru-RU"/>
        </w:rPr>
      </w:pPr>
    </w:p>
    <w:p w:rsidR="00EA0CF5" w:rsidRPr="00EA0CF5" w:rsidRDefault="00EA0CF5" w:rsidP="00EA0CF5">
      <w:pPr>
        <w:spacing w:after="0" w:line="240" w:lineRule="auto"/>
        <w:ind w:right="-1"/>
        <w:jc w:val="center"/>
        <w:outlineLvl w:val="0"/>
        <w:rPr>
          <w:rFonts w:ascii="Arial" w:eastAsia="Calibri" w:hAnsi="Arial" w:cs="Arial"/>
          <w:b/>
          <w:sz w:val="32"/>
          <w:szCs w:val="32"/>
          <w:lang w:eastAsia="ru-RU"/>
        </w:rPr>
      </w:pPr>
      <w:r w:rsidRPr="00EA0CF5">
        <w:rPr>
          <w:rFonts w:ascii="Arial" w:eastAsia="Calibri" w:hAnsi="Arial" w:cs="Arial"/>
          <w:b/>
          <w:sz w:val="32"/>
          <w:szCs w:val="32"/>
          <w:lang w:eastAsia="ru-RU"/>
        </w:rPr>
        <w:t>22.02.2024</w:t>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t>№ 37/3 р.С.</w:t>
      </w:r>
    </w:p>
    <w:p w:rsidR="00EA0CF5" w:rsidRPr="00EA0CF5" w:rsidRDefault="00EA0CF5" w:rsidP="00EA0CF5">
      <w:pPr>
        <w:spacing w:after="0" w:line="240" w:lineRule="auto"/>
        <w:ind w:right="-1"/>
        <w:jc w:val="center"/>
        <w:outlineLvl w:val="0"/>
        <w:rPr>
          <w:rFonts w:ascii="Arial" w:eastAsia="Calibri" w:hAnsi="Arial" w:cs="Arial"/>
          <w:sz w:val="32"/>
          <w:szCs w:val="32"/>
          <w:lang w:eastAsia="ru-RU"/>
        </w:rPr>
      </w:pPr>
    </w:p>
    <w:p w:rsidR="00EA0CF5" w:rsidRPr="00EA0CF5" w:rsidRDefault="00EA0CF5" w:rsidP="00EA0CF5">
      <w:pPr>
        <w:spacing w:after="0" w:line="240" w:lineRule="auto"/>
        <w:ind w:right="-1"/>
        <w:jc w:val="center"/>
        <w:outlineLvl w:val="0"/>
        <w:rPr>
          <w:rFonts w:ascii="Arial" w:eastAsia="Calibri" w:hAnsi="Arial" w:cs="Arial"/>
          <w:sz w:val="32"/>
          <w:szCs w:val="32"/>
          <w:lang w:eastAsia="ru-RU"/>
        </w:rPr>
      </w:pP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 xml:space="preserve">О внесении изменений в решение Совета депутатов от </w:t>
      </w:r>
      <w:r w:rsidRPr="00EA0CF5">
        <w:rPr>
          <w:rFonts w:ascii="Arial" w:eastAsia="Calibri" w:hAnsi="Arial" w:cs="Arial"/>
          <w:b/>
          <w:bCs/>
          <w:sz w:val="32"/>
          <w:szCs w:val="32"/>
          <w:lang w:eastAsia="ru-RU"/>
        </w:rPr>
        <w:t>14.12.2018 № 38/6 р.С. «</w:t>
      </w:r>
      <w:r w:rsidRPr="00EA0CF5">
        <w:rPr>
          <w:rFonts w:ascii="Arial" w:eastAsia="Calibri" w:hAnsi="Arial" w:cs="Arial"/>
          <w:b/>
          <w:sz w:val="32"/>
          <w:szCs w:val="32"/>
          <w:lang w:eastAsia="ru-RU"/>
        </w:rPr>
        <w:t>Об утверждении Правил благоустро</w:t>
      </w:r>
      <w:r w:rsidRPr="00EA0CF5">
        <w:rPr>
          <w:rFonts w:ascii="Arial" w:eastAsia="Calibri" w:hAnsi="Arial" w:cs="Arial"/>
          <w:b/>
          <w:sz w:val="32"/>
          <w:szCs w:val="32"/>
          <w:lang w:eastAsia="ru-RU"/>
        </w:rPr>
        <w:t>й</w:t>
      </w:r>
      <w:r w:rsidRPr="00EA0CF5">
        <w:rPr>
          <w:rFonts w:ascii="Arial" w:eastAsia="Calibri" w:hAnsi="Arial" w:cs="Arial"/>
          <w:b/>
          <w:sz w:val="32"/>
          <w:szCs w:val="32"/>
          <w:lang w:eastAsia="ru-RU"/>
        </w:rPr>
        <w:t>ства территории муниципального образования Кувайский сельсовет Новосергиевского района Оренбургской области»</w:t>
      </w:r>
    </w:p>
    <w:p w:rsidR="00EA0CF5" w:rsidRPr="00EA0CF5" w:rsidRDefault="00EA0CF5" w:rsidP="00EA0CF5">
      <w:pPr>
        <w:spacing w:after="0" w:line="240" w:lineRule="auto"/>
        <w:ind w:right="-1"/>
        <w:jc w:val="center"/>
        <w:rPr>
          <w:rFonts w:ascii="Arial" w:eastAsia="Calibri" w:hAnsi="Arial" w:cs="Arial"/>
          <w:b/>
          <w:sz w:val="24"/>
          <w:szCs w:val="24"/>
          <w:lang w:eastAsia="ru-RU"/>
        </w:rPr>
      </w:pPr>
    </w:p>
    <w:p w:rsidR="00EA0CF5" w:rsidRPr="00EA0CF5" w:rsidRDefault="00EA0CF5" w:rsidP="00EA0CF5">
      <w:pPr>
        <w:spacing w:after="0" w:line="240" w:lineRule="auto"/>
        <w:ind w:right="-1"/>
        <w:jc w:val="center"/>
        <w:rPr>
          <w:rFonts w:ascii="Arial" w:eastAsia="Calibri" w:hAnsi="Arial" w:cs="Arial"/>
          <w:b/>
          <w:sz w:val="24"/>
          <w:szCs w:val="24"/>
          <w:lang w:eastAsia="ru-RU"/>
        </w:rPr>
      </w:pPr>
    </w:p>
    <w:p w:rsidR="00EA0CF5" w:rsidRPr="00EA0CF5" w:rsidRDefault="00EA0CF5" w:rsidP="00EA0CF5">
      <w:pPr>
        <w:tabs>
          <w:tab w:val="center" w:pos="4677"/>
          <w:tab w:val="left" w:pos="4962"/>
          <w:tab w:val="right" w:pos="9498"/>
        </w:tabs>
        <w:spacing w:after="0" w:line="240" w:lineRule="auto"/>
        <w:ind w:right="-1" w:firstLine="851"/>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целях приведения в соответствие с действующим законодательством норм</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тивной правовой базы муниципального образования Кувайский сельсовет в сфере благ</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устройства. Федеральным законом от 06.10.2003 № 131-ФЗ "Об общих принципах орган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зации местного самоуправления в Российской Федерации" на основании Протеста прок</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ратуры Новосергиевского района от 12.02.2024 № 7-01-2024 «На решение Совета депут</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 xml:space="preserve">тов от </w:t>
      </w:r>
      <w:r w:rsidRPr="00EA0CF5">
        <w:rPr>
          <w:rFonts w:ascii="Arial" w:eastAsia="Times New Roman" w:hAnsi="Arial" w:cs="Arial"/>
          <w:bCs/>
          <w:sz w:val="24"/>
          <w:szCs w:val="24"/>
          <w:lang w:eastAsia="ru-RU"/>
        </w:rPr>
        <w:t>14.12.2018 г. № 38/6 р.С</w:t>
      </w:r>
      <w:r w:rsidRPr="00EA0CF5">
        <w:rPr>
          <w:rFonts w:ascii="Arial" w:eastAsia="Times New Roman" w:hAnsi="Arial" w:cs="Arial"/>
          <w:sz w:val="24"/>
          <w:szCs w:val="24"/>
          <w:lang w:eastAsia="ru-RU"/>
        </w:rPr>
        <w:t>., руководствуясь Уставом муниципального образования Кувайский сельсовет:</w:t>
      </w:r>
    </w:p>
    <w:p w:rsidR="00EA0CF5" w:rsidRPr="00EA0CF5" w:rsidRDefault="00EA0CF5" w:rsidP="00EA0CF5">
      <w:pPr>
        <w:numPr>
          <w:ilvl w:val="0"/>
          <w:numId w:val="29"/>
        </w:numPr>
        <w:spacing w:after="0" w:line="240" w:lineRule="auto"/>
        <w:ind w:left="0" w:firstLine="0"/>
        <w:contextualSpacing/>
        <w:jc w:val="both"/>
        <w:rPr>
          <w:rFonts w:ascii="Arial" w:eastAsia="Calibri" w:hAnsi="Arial" w:cs="Arial"/>
          <w:sz w:val="24"/>
          <w:szCs w:val="24"/>
          <w:lang w:eastAsia="ru-RU"/>
        </w:rPr>
      </w:pPr>
      <w:r w:rsidRPr="00EA0CF5">
        <w:rPr>
          <w:rFonts w:ascii="Arial" w:eastAsia="Calibri" w:hAnsi="Arial" w:cs="Arial"/>
          <w:sz w:val="24"/>
          <w:szCs w:val="24"/>
          <w:lang w:eastAsia="ru-RU"/>
        </w:rPr>
        <w:t xml:space="preserve">Внести изменения в решение Совета депутатов от </w:t>
      </w:r>
      <w:r w:rsidRPr="00EA0CF5">
        <w:rPr>
          <w:rFonts w:ascii="Arial" w:eastAsia="Times New Roman" w:hAnsi="Arial" w:cs="Arial"/>
          <w:bCs/>
          <w:sz w:val="24"/>
          <w:szCs w:val="24"/>
          <w:lang w:eastAsia="ru-RU"/>
        </w:rPr>
        <w:t xml:space="preserve">14.12.2018 г. № 38/6 р.С. </w:t>
      </w:r>
      <w:r w:rsidRPr="00EA0CF5">
        <w:rPr>
          <w:rFonts w:ascii="Arial" w:eastAsia="Calibri" w:hAnsi="Arial" w:cs="Arial"/>
          <w:bCs/>
          <w:sz w:val="24"/>
          <w:szCs w:val="24"/>
          <w:lang w:eastAsia="ru-RU"/>
        </w:rPr>
        <w:t>«</w:t>
      </w:r>
      <w:r w:rsidRPr="00EA0CF5">
        <w:rPr>
          <w:rFonts w:ascii="Arial" w:eastAsia="Calibri" w:hAnsi="Arial" w:cs="Arial"/>
          <w:sz w:val="24"/>
          <w:szCs w:val="24"/>
          <w:lang w:eastAsia="ru-RU"/>
        </w:rPr>
        <w:t>Об утверждении Правил благоустройства территории муниципального образования Кува</w:t>
      </w:r>
      <w:r w:rsidRPr="00EA0CF5">
        <w:rPr>
          <w:rFonts w:ascii="Arial" w:eastAsia="Calibri" w:hAnsi="Arial" w:cs="Arial"/>
          <w:sz w:val="24"/>
          <w:szCs w:val="24"/>
          <w:lang w:eastAsia="ru-RU"/>
        </w:rPr>
        <w:t>й</w:t>
      </w:r>
      <w:r w:rsidRPr="00EA0CF5">
        <w:rPr>
          <w:rFonts w:ascii="Arial" w:eastAsia="Calibri" w:hAnsi="Arial" w:cs="Arial"/>
          <w:sz w:val="24"/>
          <w:szCs w:val="24"/>
          <w:lang w:eastAsia="ru-RU"/>
        </w:rPr>
        <w:t>ский сельсовет Новосергиевского района Оренбургской области»</w:t>
      </w:r>
    </w:p>
    <w:p w:rsidR="00EA0CF5" w:rsidRPr="00EA0CF5" w:rsidRDefault="00EA0CF5" w:rsidP="00EA0CF5">
      <w:pPr>
        <w:numPr>
          <w:ilvl w:val="1"/>
          <w:numId w:val="29"/>
        </w:numPr>
        <w:spacing w:after="0" w:line="240" w:lineRule="auto"/>
        <w:ind w:left="0" w:firstLine="0"/>
        <w:contextualSpacing/>
        <w:jc w:val="both"/>
        <w:rPr>
          <w:rFonts w:ascii="Arial" w:eastAsia="Calibri" w:hAnsi="Arial" w:cs="Arial"/>
          <w:sz w:val="24"/>
          <w:szCs w:val="24"/>
          <w:lang w:eastAsia="ru-RU"/>
        </w:rPr>
      </w:pPr>
      <w:r w:rsidRPr="00EA0CF5">
        <w:rPr>
          <w:rFonts w:ascii="Arial" w:eastAsia="Calibri" w:hAnsi="Arial" w:cs="Arial"/>
          <w:sz w:val="24"/>
          <w:szCs w:val="24"/>
          <w:lang w:eastAsia="ru-RU"/>
        </w:rPr>
        <w:t>Пункт 3.2. раздел 3 «Юридические и физические лица, являющиеся собственник</w:t>
      </w:r>
      <w:r w:rsidRPr="00EA0CF5">
        <w:rPr>
          <w:rFonts w:ascii="Arial" w:eastAsia="Calibri" w:hAnsi="Arial" w:cs="Arial"/>
          <w:sz w:val="24"/>
          <w:szCs w:val="24"/>
          <w:lang w:eastAsia="ru-RU"/>
        </w:rPr>
        <w:t>а</w:t>
      </w:r>
      <w:r w:rsidRPr="00EA0CF5">
        <w:rPr>
          <w:rFonts w:ascii="Arial" w:eastAsia="Calibri" w:hAnsi="Arial" w:cs="Arial"/>
          <w:sz w:val="24"/>
          <w:szCs w:val="24"/>
          <w:lang w:eastAsia="ru-RU"/>
        </w:rPr>
        <w:t>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w:t>
      </w:r>
      <w:r w:rsidRPr="00EA0CF5">
        <w:rPr>
          <w:rFonts w:ascii="Arial" w:eastAsia="Calibri" w:hAnsi="Arial" w:cs="Arial"/>
          <w:sz w:val="24"/>
          <w:szCs w:val="24"/>
          <w:lang w:eastAsia="ru-RU"/>
        </w:rPr>
        <w:t>е</w:t>
      </w:r>
      <w:r w:rsidRPr="00EA0CF5">
        <w:rPr>
          <w:rFonts w:ascii="Arial" w:eastAsia="Calibri" w:hAnsi="Arial" w:cs="Arial"/>
          <w:sz w:val="24"/>
          <w:szCs w:val="24"/>
          <w:lang w:eastAsia="ru-RU"/>
        </w:rPr>
        <w:t>ста в соответствии с Правилами благоустройства, утвержденными органам местного с</w:t>
      </w:r>
      <w:r w:rsidRPr="00EA0CF5">
        <w:rPr>
          <w:rFonts w:ascii="Arial" w:eastAsia="Calibri" w:hAnsi="Arial" w:cs="Arial"/>
          <w:sz w:val="24"/>
          <w:szCs w:val="24"/>
          <w:lang w:eastAsia="ru-RU"/>
        </w:rPr>
        <w:t>а</w:t>
      </w:r>
      <w:r w:rsidRPr="00EA0CF5">
        <w:rPr>
          <w:rFonts w:ascii="Arial" w:eastAsia="Calibri" w:hAnsi="Arial" w:cs="Arial"/>
          <w:sz w:val="24"/>
          <w:szCs w:val="24"/>
          <w:lang w:eastAsia="ru-RU"/>
        </w:rPr>
        <w:t>моуправления» признать утратившим силу;</w:t>
      </w:r>
    </w:p>
    <w:p w:rsidR="00EA0CF5" w:rsidRPr="00EA0CF5" w:rsidRDefault="00EA0CF5" w:rsidP="00EA0CF5">
      <w:pPr>
        <w:numPr>
          <w:ilvl w:val="1"/>
          <w:numId w:val="29"/>
        </w:numPr>
        <w:spacing w:after="0" w:line="240" w:lineRule="auto"/>
        <w:ind w:left="0" w:firstLine="0"/>
        <w:contextualSpacing/>
        <w:jc w:val="both"/>
        <w:rPr>
          <w:rFonts w:ascii="Arial" w:eastAsia="Calibri" w:hAnsi="Arial" w:cs="Arial"/>
          <w:sz w:val="24"/>
          <w:szCs w:val="24"/>
          <w:lang w:eastAsia="ru-RU"/>
        </w:rPr>
      </w:pPr>
      <w:r w:rsidRPr="00EA0CF5">
        <w:rPr>
          <w:rFonts w:ascii="Arial" w:eastAsia="Calibri" w:hAnsi="Arial" w:cs="Arial"/>
          <w:sz w:val="24"/>
          <w:szCs w:val="24"/>
          <w:lang w:eastAsia="ru-RU"/>
        </w:rPr>
        <w:t>Пункт 6.2. раздел 6. изложить в новой редакции:</w:t>
      </w:r>
    </w:p>
    <w:p w:rsidR="00EA0CF5" w:rsidRPr="00EA0CF5" w:rsidRDefault="00EA0CF5" w:rsidP="00EA0CF5">
      <w:pPr>
        <w:spacing w:after="0" w:line="240" w:lineRule="auto"/>
        <w:ind w:left="240" w:firstLine="709"/>
        <w:jc w:val="both"/>
        <w:rPr>
          <w:rFonts w:ascii="Arial" w:eastAsia="Calibri" w:hAnsi="Arial" w:cs="Arial"/>
          <w:sz w:val="24"/>
          <w:szCs w:val="24"/>
          <w:lang w:eastAsia="ru-RU"/>
        </w:rPr>
      </w:pPr>
      <w:r w:rsidRPr="00EA0CF5">
        <w:rPr>
          <w:rFonts w:ascii="Arial" w:eastAsia="Calibri" w:hAnsi="Arial" w:cs="Arial"/>
          <w:sz w:val="24"/>
          <w:szCs w:val="24"/>
          <w:lang w:eastAsia="ru-RU"/>
        </w:rPr>
        <w:t>«6.2. На территории сельских поседений в соответствии с территориальной сх</w:t>
      </w:r>
      <w:r w:rsidRPr="00EA0CF5">
        <w:rPr>
          <w:rFonts w:ascii="Arial" w:eastAsia="Calibri" w:hAnsi="Arial" w:cs="Arial"/>
          <w:sz w:val="24"/>
          <w:szCs w:val="24"/>
          <w:lang w:eastAsia="ru-RU"/>
        </w:rPr>
        <w:t>е</w:t>
      </w:r>
      <w:r w:rsidRPr="00EA0CF5">
        <w:rPr>
          <w:rFonts w:ascii="Arial" w:eastAsia="Calibri" w:hAnsi="Arial" w:cs="Arial"/>
          <w:sz w:val="24"/>
          <w:szCs w:val="24"/>
          <w:lang w:eastAsia="ru-RU"/>
        </w:rPr>
        <w:t>мой обращения с отходами должны быть обустроены контейнерные площадки для накопления твердых коммунальных отходов (далее контейнерные площадки) и спец</w:t>
      </w:r>
      <w:r w:rsidRPr="00EA0CF5">
        <w:rPr>
          <w:rFonts w:ascii="Arial" w:eastAsia="Calibri" w:hAnsi="Arial" w:cs="Arial"/>
          <w:sz w:val="24"/>
          <w:szCs w:val="24"/>
          <w:lang w:eastAsia="ru-RU"/>
        </w:rPr>
        <w:t>и</w:t>
      </w:r>
      <w:r w:rsidRPr="00EA0CF5">
        <w:rPr>
          <w:rFonts w:ascii="Arial" w:eastAsia="Calibri" w:hAnsi="Arial" w:cs="Arial"/>
          <w:sz w:val="24"/>
          <w:szCs w:val="24"/>
          <w:lang w:eastAsia="ru-RU"/>
        </w:rPr>
        <w:t>альные площадки для накопления крупногабаритных отходов (далее специальные площадки).</w:t>
      </w:r>
    </w:p>
    <w:p w:rsidR="00EA0CF5" w:rsidRPr="00EA0CF5" w:rsidRDefault="00EA0CF5" w:rsidP="00EA0CF5">
      <w:pPr>
        <w:spacing w:after="0" w:line="240" w:lineRule="auto"/>
        <w:ind w:left="240" w:firstLine="709"/>
        <w:jc w:val="both"/>
        <w:rPr>
          <w:rFonts w:ascii="Arial" w:eastAsia="Calibri" w:hAnsi="Arial" w:cs="Arial"/>
          <w:sz w:val="24"/>
          <w:szCs w:val="24"/>
          <w:lang w:eastAsia="ru-RU"/>
        </w:rPr>
      </w:pPr>
      <w:r w:rsidRPr="00EA0CF5">
        <w:rPr>
          <w:rFonts w:ascii="Arial" w:eastAsia="Calibri" w:hAnsi="Arial" w:cs="Arial"/>
          <w:sz w:val="24"/>
          <w:szCs w:val="24"/>
          <w:lang w:eastAsia="ru-RU"/>
        </w:rPr>
        <w:t xml:space="preserve">Контейнерные площадки, независимо от видов мусоросборников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w:t>
      </w:r>
      <w:r w:rsidRPr="00EA0CF5">
        <w:rPr>
          <w:rFonts w:ascii="Arial" w:eastAsia="Calibri" w:hAnsi="Arial" w:cs="Arial"/>
          <w:sz w:val="24"/>
          <w:szCs w:val="24"/>
          <w:lang w:eastAsia="ru-RU"/>
        </w:rPr>
        <w:lastRenderedPageBreak/>
        <w:t>распространения отходов за пределы контейнерной площадки. Специальные площадки должны иметь подъездной путь, твёрдое (асфальтовое, бетонное) покрытие с уклоном для отведения талых и дождевых сточных вод, а также ограждение, с трех сторон в</w:t>
      </w:r>
      <w:r w:rsidRPr="00EA0CF5">
        <w:rPr>
          <w:rFonts w:ascii="Arial" w:eastAsia="Calibri" w:hAnsi="Arial" w:cs="Arial"/>
          <w:sz w:val="24"/>
          <w:szCs w:val="24"/>
          <w:lang w:eastAsia="ru-RU"/>
        </w:rPr>
        <w:t>ы</w:t>
      </w:r>
      <w:r w:rsidRPr="00EA0CF5">
        <w:rPr>
          <w:rFonts w:ascii="Arial" w:eastAsia="Calibri" w:hAnsi="Arial" w:cs="Arial"/>
          <w:sz w:val="24"/>
          <w:szCs w:val="24"/>
          <w:lang w:eastAsia="ru-RU"/>
        </w:rPr>
        <w:t>сотой не менее 1 метра.</w:t>
      </w:r>
    </w:p>
    <w:p w:rsidR="00EA0CF5" w:rsidRPr="00EA0CF5" w:rsidRDefault="00EA0CF5" w:rsidP="00EA0CF5">
      <w:pPr>
        <w:spacing w:after="0" w:line="240" w:lineRule="auto"/>
        <w:ind w:left="240" w:firstLine="709"/>
        <w:jc w:val="both"/>
        <w:rPr>
          <w:rFonts w:ascii="Arial" w:eastAsia="Calibri" w:hAnsi="Arial" w:cs="Arial"/>
          <w:sz w:val="24"/>
          <w:szCs w:val="24"/>
          <w:lang w:eastAsia="ru-RU"/>
        </w:rPr>
      </w:pPr>
      <w:r w:rsidRPr="00EA0CF5">
        <w:rPr>
          <w:rFonts w:ascii="Arial" w:eastAsia="Calibri" w:hAnsi="Arial" w:cs="Arial"/>
          <w:sz w:val="24"/>
          <w:szCs w:val="24"/>
          <w:lang w:eastAsia="ru-RU"/>
        </w:rPr>
        <w:t>Площадки для установки контейнеров для сбора бытовых отходов должны быть удалены от жилых домов, многоквартирных жилых домов, детских игровых и спорти</w:t>
      </w:r>
      <w:r w:rsidRPr="00EA0CF5">
        <w:rPr>
          <w:rFonts w:ascii="Arial" w:eastAsia="Calibri" w:hAnsi="Arial" w:cs="Arial"/>
          <w:sz w:val="24"/>
          <w:szCs w:val="24"/>
          <w:lang w:eastAsia="ru-RU"/>
        </w:rPr>
        <w:t>в</w:t>
      </w:r>
      <w:r w:rsidRPr="00EA0CF5">
        <w:rPr>
          <w:rFonts w:ascii="Arial" w:eastAsia="Calibri" w:hAnsi="Arial" w:cs="Arial"/>
          <w:sz w:val="24"/>
          <w:szCs w:val="24"/>
          <w:lang w:eastAsia="ru-RU"/>
        </w:rPr>
        <w:t>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w:t>
      </w:r>
      <w:r w:rsidRPr="00EA0CF5">
        <w:rPr>
          <w:rFonts w:ascii="Arial" w:eastAsia="Calibri" w:hAnsi="Arial" w:cs="Arial"/>
          <w:sz w:val="24"/>
          <w:szCs w:val="24"/>
          <w:lang w:eastAsia="ru-RU"/>
        </w:rPr>
        <w:t>е</w:t>
      </w:r>
      <w:r w:rsidRPr="00EA0CF5">
        <w:rPr>
          <w:rFonts w:ascii="Arial" w:eastAsia="Calibri" w:hAnsi="Arial" w:cs="Arial"/>
          <w:sz w:val="24"/>
          <w:szCs w:val="24"/>
          <w:lang w:eastAsia="ru-RU"/>
        </w:rPr>
        <w:t>нее 20 метров, но не более 100 метров; до территорий медицинских организаций в сельских населенных пунктах - не менее 15 метров.</w:t>
      </w:r>
    </w:p>
    <w:p w:rsidR="00EA0CF5" w:rsidRPr="00EA0CF5" w:rsidRDefault="00EA0CF5" w:rsidP="00EA0CF5">
      <w:pPr>
        <w:spacing w:after="0" w:line="240" w:lineRule="auto"/>
        <w:ind w:left="240" w:firstLine="709"/>
        <w:jc w:val="both"/>
        <w:rPr>
          <w:rFonts w:ascii="Arial" w:eastAsia="Calibri" w:hAnsi="Arial" w:cs="Arial"/>
          <w:sz w:val="24"/>
          <w:szCs w:val="24"/>
          <w:lang w:eastAsia="ru-RU"/>
        </w:rPr>
      </w:pPr>
      <w:r w:rsidRPr="00EA0CF5">
        <w:rPr>
          <w:rFonts w:ascii="Arial" w:eastAsia="Calibri" w:hAnsi="Arial" w:cs="Arial"/>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w:t>
      </w:r>
      <w:r w:rsidRPr="00EA0CF5">
        <w:rPr>
          <w:rFonts w:ascii="Arial" w:eastAsia="Calibri" w:hAnsi="Arial" w:cs="Arial"/>
          <w:sz w:val="24"/>
          <w:szCs w:val="24"/>
          <w:lang w:eastAsia="ru-RU"/>
        </w:rPr>
        <w:t>о</w:t>
      </w:r>
      <w:r w:rsidRPr="00EA0CF5">
        <w:rPr>
          <w:rFonts w:ascii="Arial" w:eastAsia="Calibri" w:hAnsi="Arial" w:cs="Arial"/>
          <w:sz w:val="24"/>
          <w:szCs w:val="24"/>
          <w:lang w:eastAsia="ru-RU"/>
        </w:rPr>
        <w:t>мов, детских игровых и спортивных площадок зданий и игровых, прогулочных и спо</w:t>
      </w:r>
      <w:r w:rsidRPr="00EA0CF5">
        <w:rPr>
          <w:rFonts w:ascii="Arial" w:eastAsia="Calibri" w:hAnsi="Arial" w:cs="Arial"/>
          <w:sz w:val="24"/>
          <w:szCs w:val="24"/>
          <w:lang w:eastAsia="ru-RU"/>
        </w:rPr>
        <w:t>р</w:t>
      </w:r>
      <w:r w:rsidRPr="00EA0CF5">
        <w:rPr>
          <w:rFonts w:ascii="Arial" w:eastAsia="Calibri" w:hAnsi="Arial" w:cs="Arial"/>
          <w:sz w:val="24"/>
          <w:szCs w:val="24"/>
          <w:lang w:eastAsia="ru-RU"/>
        </w:rPr>
        <w:t>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территории м</w:t>
      </w:r>
      <w:r w:rsidRPr="00EA0CF5">
        <w:rPr>
          <w:rFonts w:ascii="Arial" w:eastAsia="Calibri" w:hAnsi="Arial" w:cs="Arial"/>
          <w:sz w:val="24"/>
          <w:szCs w:val="24"/>
          <w:lang w:eastAsia="ru-RU"/>
        </w:rPr>
        <w:t>е</w:t>
      </w:r>
      <w:r w:rsidRPr="00EA0CF5">
        <w:rPr>
          <w:rFonts w:ascii="Arial" w:eastAsia="Calibri" w:hAnsi="Arial" w:cs="Arial"/>
          <w:sz w:val="24"/>
          <w:szCs w:val="24"/>
          <w:lang w:eastAsia="ru-RU"/>
        </w:rPr>
        <w:t>дицинских организации в сельских населённых пунктах – не менее 15 метров»</w:t>
      </w:r>
    </w:p>
    <w:p w:rsidR="00EA0CF5" w:rsidRPr="00EA0CF5" w:rsidRDefault="00EA0CF5" w:rsidP="00EA0CF5">
      <w:pPr>
        <w:spacing w:after="0" w:line="240" w:lineRule="auto"/>
        <w:ind w:firstLine="709"/>
        <w:jc w:val="both"/>
        <w:rPr>
          <w:rFonts w:ascii="Arial" w:eastAsia="Calibri" w:hAnsi="Arial" w:cs="Arial"/>
          <w:sz w:val="24"/>
          <w:szCs w:val="24"/>
          <w:lang w:eastAsia="ru-RU"/>
        </w:rPr>
      </w:pPr>
      <w:r w:rsidRPr="00EA0CF5">
        <w:rPr>
          <w:rFonts w:ascii="Arial" w:eastAsia="Calibri" w:hAnsi="Arial" w:cs="Arial"/>
          <w:sz w:val="24"/>
          <w:szCs w:val="24"/>
          <w:lang w:eastAsia="ru-RU"/>
        </w:rPr>
        <w:t>2. Контроль за исполнением настоящего решения оставляю за собой.</w:t>
      </w:r>
    </w:p>
    <w:p w:rsidR="00EA0CF5" w:rsidRPr="00EA0CF5" w:rsidRDefault="00EA0CF5" w:rsidP="00EA0C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 xml:space="preserve">3. </w:t>
      </w:r>
      <w:r w:rsidRPr="00EA0CF5">
        <w:rPr>
          <w:rFonts w:ascii="Arial" w:eastAsia="Times New Roman" w:hAnsi="Arial" w:cs="Arial"/>
          <w:sz w:val="26"/>
          <w:szCs w:val="26"/>
          <w:lang w:eastAsia="ru-RU"/>
        </w:rPr>
        <w:t>Решение вступает в силу в соответствии с Уставом муниципального обр</w:t>
      </w:r>
      <w:r w:rsidRPr="00EA0CF5">
        <w:rPr>
          <w:rFonts w:ascii="Arial" w:eastAsia="Times New Roman" w:hAnsi="Arial" w:cs="Arial"/>
          <w:sz w:val="26"/>
          <w:szCs w:val="26"/>
          <w:lang w:eastAsia="ru-RU"/>
        </w:rPr>
        <w:t>а</w:t>
      </w:r>
      <w:r w:rsidRPr="00EA0CF5">
        <w:rPr>
          <w:rFonts w:ascii="Arial" w:eastAsia="Times New Roman" w:hAnsi="Arial" w:cs="Arial"/>
          <w:sz w:val="26"/>
          <w:szCs w:val="26"/>
          <w:lang w:eastAsia="ru-RU"/>
        </w:rPr>
        <w:t>зования Кувайский сельсовет Новосергиевского района Оренбургской области и подлежит опубликованию в муниципальном Вестнике Кувайского сельсовета м</w:t>
      </w:r>
      <w:r w:rsidRPr="00EA0CF5">
        <w:rPr>
          <w:rFonts w:ascii="Arial" w:eastAsia="Times New Roman" w:hAnsi="Arial" w:cs="Arial"/>
          <w:sz w:val="26"/>
          <w:szCs w:val="26"/>
          <w:lang w:eastAsia="ru-RU"/>
        </w:rPr>
        <w:t>у</w:t>
      </w:r>
      <w:r w:rsidRPr="00EA0CF5">
        <w:rPr>
          <w:rFonts w:ascii="Arial" w:eastAsia="Times New Roman" w:hAnsi="Arial" w:cs="Arial"/>
          <w:sz w:val="26"/>
          <w:szCs w:val="26"/>
          <w:lang w:eastAsia="ru-RU"/>
        </w:rPr>
        <w:t>ниципального образования Кувайский сельсовет Новосергиевского района Оре</w:t>
      </w:r>
      <w:r w:rsidRPr="00EA0CF5">
        <w:rPr>
          <w:rFonts w:ascii="Arial" w:eastAsia="Times New Roman" w:hAnsi="Arial" w:cs="Arial"/>
          <w:sz w:val="26"/>
          <w:szCs w:val="26"/>
          <w:lang w:eastAsia="ru-RU"/>
        </w:rPr>
        <w:t>н</w:t>
      </w:r>
      <w:r w:rsidRPr="00EA0CF5">
        <w:rPr>
          <w:rFonts w:ascii="Arial" w:eastAsia="Times New Roman" w:hAnsi="Arial" w:cs="Arial"/>
          <w:sz w:val="26"/>
          <w:szCs w:val="26"/>
          <w:lang w:eastAsia="ru-RU"/>
        </w:rPr>
        <w:t>бургской области</w:t>
      </w:r>
    </w:p>
    <w:p w:rsidR="00EA0CF5" w:rsidRPr="00EA0CF5" w:rsidRDefault="00EA0CF5" w:rsidP="00EA0CF5">
      <w:pPr>
        <w:spacing w:after="0" w:line="240" w:lineRule="auto"/>
        <w:jc w:val="both"/>
        <w:rPr>
          <w:rFonts w:ascii="Arial" w:eastAsia="Calibri" w:hAnsi="Arial" w:cs="Arial"/>
          <w:sz w:val="24"/>
          <w:szCs w:val="24"/>
          <w:lang w:eastAsia="ru-RU"/>
        </w:rPr>
      </w:pPr>
    </w:p>
    <w:p w:rsidR="00EA0CF5" w:rsidRPr="00EA0CF5" w:rsidRDefault="00EA0CF5" w:rsidP="00EA0CF5">
      <w:pPr>
        <w:spacing w:after="0" w:line="240" w:lineRule="auto"/>
        <w:jc w:val="both"/>
        <w:rPr>
          <w:rFonts w:ascii="Arial" w:eastAsia="Calibri" w:hAnsi="Arial" w:cs="Arial"/>
          <w:sz w:val="24"/>
          <w:szCs w:val="24"/>
          <w:lang w:eastAsia="ru-RU"/>
        </w:rPr>
      </w:pPr>
    </w:p>
    <w:p w:rsidR="00EA0CF5" w:rsidRPr="00EA0CF5" w:rsidRDefault="00EA0CF5" w:rsidP="00EA0CF5">
      <w:pPr>
        <w:spacing w:after="0" w:line="240" w:lineRule="auto"/>
        <w:jc w:val="both"/>
        <w:rPr>
          <w:rFonts w:ascii="Arial" w:eastAsia="Calibri" w:hAnsi="Arial" w:cs="Arial"/>
          <w:sz w:val="24"/>
          <w:szCs w:val="24"/>
          <w:lang w:eastAsia="ru-RU"/>
        </w:rPr>
      </w:pPr>
    </w:p>
    <w:p w:rsidR="00EA0CF5" w:rsidRPr="00EA0CF5" w:rsidRDefault="00EA0CF5" w:rsidP="00EA0CF5">
      <w:pPr>
        <w:tabs>
          <w:tab w:val="left" w:pos="9072"/>
        </w:tabs>
        <w:spacing w:after="0" w:line="240" w:lineRule="auto"/>
        <w:ind w:right="-57"/>
        <w:jc w:val="both"/>
        <w:rPr>
          <w:rFonts w:ascii="Arial" w:eastAsia="Times New Roman" w:hAnsi="Arial" w:cs="Arial"/>
          <w:color w:val="000000"/>
          <w:sz w:val="24"/>
          <w:szCs w:val="24"/>
          <w:lang w:eastAsia="ru-RU"/>
        </w:rPr>
      </w:pPr>
      <w:r w:rsidRPr="00EA0CF5">
        <w:rPr>
          <w:rFonts w:ascii="Arial" w:eastAsia="Times New Roman" w:hAnsi="Arial" w:cs="Arial"/>
          <w:color w:val="000000"/>
          <w:sz w:val="24"/>
          <w:szCs w:val="24"/>
          <w:lang w:eastAsia="ru-RU"/>
        </w:rPr>
        <w:t>Председатель Совета депутатов муниципального</w:t>
      </w:r>
    </w:p>
    <w:p w:rsidR="00EA0CF5" w:rsidRPr="00EA0CF5" w:rsidRDefault="00EA0CF5" w:rsidP="00EA0CF5">
      <w:pPr>
        <w:tabs>
          <w:tab w:val="left" w:pos="0"/>
        </w:tabs>
        <w:spacing w:after="0" w:line="240" w:lineRule="auto"/>
        <w:ind w:right="-57"/>
        <w:jc w:val="both"/>
        <w:rPr>
          <w:rFonts w:ascii="Arial" w:eastAsia="Times New Roman" w:hAnsi="Arial" w:cs="Arial"/>
          <w:color w:val="000000"/>
          <w:sz w:val="24"/>
          <w:szCs w:val="24"/>
          <w:lang w:eastAsia="ru-RU"/>
        </w:rPr>
      </w:pPr>
      <w:r w:rsidRPr="00EA0CF5">
        <w:rPr>
          <w:rFonts w:ascii="Arial" w:eastAsia="Times New Roman" w:hAnsi="Arial" w:cs="Arial"/>
          <w:color w:val="000000"/>
          <w:sz w:val="24"/>
          <w:szCs w:val="24"/>
          <w:lang w:eastAsia="ru-RU"/>
        </w:rPr>
        <w:t>образования Кувайский сельсовет</w:t>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t>О.Н. Смолей</w:t>
      </w:r>
    </w:p>
    <w:p w:rsidR="00EA0CF5" w:rsidRPr="00EA0CF5" w:rsidRDefault="00EA0CF5" w:rsidP="00EA0CF5">
      <w:pPr>
        <w:tabs>
          <w:tab w:val="left" w:pos="9072"/>
        </w:tabs>
        <w:spacing w:after="0" w:line="240" w:lineRule="auto"/>
        <w:ind w:right="-57"/>
        <w:jc w:val="both"/>
        <w:rPr>
          <w:rFonts w:ascii="Arial" w:eastAsia="Times New Roman" w:hAnsi="Arial" w:cs="Arial"/>
          <w:color w:val="000000"/>
          <w:sz w:val="24"/>
          <w:szCs w:val="24"/>
          <w:lang w:eastAsia="ru-RU"/>
        </w:rPr>
      </w:pPr>
    </w:p>
    <w:p w:rsidR="00EA0CF5" w:rsidRPr="00EA0CF5" w:rsidRDefault="00EA0CF5" w:rsidP="00EA0CF5">
      <w:pPr>
        <w:tabs>
          <w:tab w:val="left" w:pos="0"/>
        </w:tabs>
        <w:spacing w:after="0" w:line="240" w:lineRule="auto"/>
        <w:ind w:right="-57"/>
        <w:jc w:val="both"/>
        <w:rPr>
          <w:rFonts w:ascii="Arial" w:eastAsia="Times New Roman" w:hAnsi="Arial" w:cs="Arial"/>
          <w:color w:val="000000"/>
          <w:sz w:val="24"/>
          <w:szCs w:val="24"/>
          <w:lang w:eastAsia="ru-RU"/>
        </w:rPr>
      </w:pPr>
      <w:r w:rsidRPr="00EA0CF5">
        <w:rPr>
          <w:rFonts w:ascii="Arial" w:eastAsia="Times New Roman" w:hAnsi="Arial" w:cs="Arial"/>
          <w:color w:val="000000"/>
          <w:sz w:val="24"/>
          <w:szCs w:val="24"/>
          <w:lang w:eastAsia="ru-RU"/>
        </w:rPr>
        <w:t>Глава муниципального образования</w:t>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t>В.В. Леденев</w:t>
      </w:r>
    </w:p>
    <w:p w:rsidR="00EA0CF5" w:rsidRPr="00EA0CF5" w:rsidRDefault="00EA0CF5" w:rsidP="00EA0CF5">
      <w:pPr>
        <w:tabs>
          <w:tab w:val="left" w:pos="9072"/>
        </w:tabs>
        <w:spacing w:after="0" w:line="240" w:lineRule="auto"/>
        <w:ind w:right="-57"/>
        <w:jc w:val="both"/>
        <w:rPr>
          <w:rFonts w:ascii="Arial" w:eastAsia="Times New Roman" w:hAnsi="Arial" w:cs="Arial"/>
          <w:color w:val="000000"/>
          <w:sz w:val="24"/>
          <w:szCs w:val="24"/>
          <w:lang w:eastAsia="ru-RU"/>
        </w:rPr>
      </w:pPr>
      <w:r w:rsidRPr="00EA0CF5">
        <w:rPr>
          <w:rFonts w:ascii="Arial" w:eastAsia="Times New Roman" w:hAnsi="Arial" w:cs="Arial"/>
          <w:color w:val="000000"/>
          <w:sz w:val="24"/>
          <w:szCs w:val="24"/>
          <w:lang w:eastAsia="ru-RU"/>
        </w:rPr>
        <w:t>Кувайский сельсовет</w:t>
      </w: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СОВЕТ ДЕПУТАТОВ</w:t>
      </w:r>
    </w:p>
    <w:p w:rsidR="00EA0CF5" w:rsidRPr="00EA0CF5" w:rsidRDefault="00EA0CF5" w:rsidP="00EA0CF5">
      <w:pPr>
        <w:tabs>
          <w:tab w:val="left" w:pos="5670"/>
          <w:tab w:val="left" w:pos="5812"/>
        </w:tabs>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МУНИЦИПАЛЬНОГО ОБРАЗОВАНИЯ</w:t>
      </w: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КУВАЙСКИЙ СЕЛЬСОВЕТ</w:t>
      </w: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НОВОСЕРГИЕВСКОГО РАЙОНА</w:t>
      </w: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ОРЕНБУРГСКОЙ ОБЛАСТИ</w:t>
      </w:r>
    </w:p>
    <w:p w:rsidR="00EA0CF5" w:rsidRPr="00EA0CF5" w:rsidRDefault="00EA0CF5" w:rsidP="00EA0CF5">
      <w:pPr>
        <w:spacing w:after="0" w:line="240" w:lineRule="auto"/>
        <w:ind w:right="-1"/>
        <w:jc w:val="center"/>
        <w:rPr>
          <w:rFonts w:ascii="Arial" w:eastAsia="Calibri" w:hAnsi="Arial" w:cs="Arial"/>
          <w:b/>
          <w:sz w:val="32"/>
          <w:szCs w:val="32"/>
          <w:lang w:eastAsia="ru-RU"/>
        </w:rPr>
      </w:pPr>
    </w:p>
    <w:p w:rsidR="00EA0CF5" w:rsidRPr="00EA0CF5" w:rsidRDefault="00EA0CF5" w:rsidP="00EA0CF5">
      <w:pPr>
        <w:spacing w:after="0" w:line="240" w:lineRule="auto"/>
        <w:ind w:right="-1"/>
        <w:jc w:val="center"/>
        <w:rPr>
          <w:rFonts w:ascii="Arial" w:eastAsia="Calibri" w:hAnsi="Arial" w:cs="Arial"/>
          <w:b/>
          <w:sz w:val="32"/>
          <w:szCs w:val="32"/>
          <w:lang w:eastAsia="ru-RU"/>
        </w:rPr>
      </w:pP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РЕШЕНИЕ</w:t>
      </w:r>
    </w:p>
    <w:p w:rsidR="00EA0CF5" w:rsidRPr="00EA0CF5" w:rsidRDefault="00EA0CF5" w:rsidP="00EA0CF5">
      <w:pPr>
        <w:spacing w:after="0" w:line="240" w:lineRule="auto"/>
        <w:ind w:right="-1"/>
        <w:jc w:val="center"/>
        <w:rPr>
          <w:rFonts w:ascii="Arial" w:eastAsia="Calibri" w:hAnsi="Arial" w:cs="Arial"/>
          <w:b/>
          <w:sz w:val="24"/>
          <w:szCs w:val="24"/>
          <w:lang w:eastAsia="ru-RU"/>
        </w:rPr>
      </w:pPr>
    </w:p>
    <w:p w:rsidR="00EA0CF5" w:rsidRPr="00EA0CF5" w:rsidRDefault="00EA0CF5" w:rsidP="00EA0CF5">
      <w:pPr>
        <w:spacing w:after="0" w:line="240" w:lineRule="auto"/>
        <w:ind w:right="-1"/>
        <w:jc w:val="center"/>
        <w:rPr>
          <w:rFonts w:ascii="Arial" w:eastAsia="Calibri" w:hAnsi="Arial" w:cs="Arial"/>
          <w:b/>
          <w:sz w:val="32"/>
          <w:szCs w:val="32"/>
          <w:lang w:eastAsia="ru-RU"/>
        </w:rPr>
      </w:pPr>
      <w:r w:rsidRPr="00EA0CF5">
        <w:rPr>
          <w:rFonts w:ascii="Arial" w:eastAsia="Calibri" w:hAnsi="Arial" w:cs="Arial"/>
          <w:b/>
          <w:sz w:val="32"/>
          <w:szCs w:val="32"/>
          <w:lang w:eastAsia="ru-RU"/>
        </w:rPr>
        <w:t>22.02.2024</w:t>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r>
      <w:r w:rsidRPr="00EA0CF5">
        <w:rPr>
          <w:rFonts w:ascii="Arial" w:eastAsia="Calibri" w:hAnsi="Arial" w:cs="Arial"/>
          <w:b/>
          <w:sz w:val="32"/>
          <w:szCs w:val="32"/>
          <w:lang w:eastAsia="ru-RU"/>
        </w:rPr>
        <w:tab/>
        <w:t>№ 37/6 р.С.</w:t>
      </w:r>
    </w:p>
    <w:p w:rsidR="00EA0CF5" w:rsidRPr="00EA0CF5" w:rsidRDefault="00EA0CF5" w:rsidP="00EA0CF5">
      <w:pPr>
        <w:spacing w:after="0" w:line="240" w:lineRule="auto"/>
        <w:ind w:right="-1"/>
        <w:jc w:val="center"/>
        <w:rPr>
          <w:rFonts w:ascii="Arial" w:eastAsia="Calibri" w:hAnsi="Arial" w:cs="Arial"/>
          <w:sz w:val="24"/>
          <w:szCs w:val="24"/>
          <w:lang w:eastAsia="ru-RU"/>
        </w:rPr>
      </w:pPr>
    </w:p>
    <w:p w:rsidR="00EA0CF5" w:rsidRPr="00EA0CF5" w:rsidRDefault="00EA0CF5" w:rsidP="00EA0CF5">
      <w:pPr>
        <w:spacing w:after="0" w:line="240" w:lineRule="auto"/>
        <w:ind w:right="-1"/>
        <w:jc w:val="center"/>
        <w:rPr>
          <w:rFonts w:ascii="Arial" w:eastAsia="Calibri" w:hAnsi="Arial" w:cs="Arial"/>
          <w:sz w:val="24"/>
          <w:szCs w:val="24"/>
          <w:lang w:eastAsia="ru-RU"/>
        </w:rPr>
      </w:pPr>
    </w:p>
    <w:p w:rsidR="00EA0CF5" w:rsidRPr="00EA0CF5" w:rsidRDefault="00EA0CF5" w:rsidP="00EA0CF5">
      <w:pPr>
        <w:spacing w:after="0" w:line="240" w:lineRule="auto"/>
        <w:ind w:firstLine="709"/>
        <w:jc w:val="both"/>
        <w:rPr>
          <w:rFonts w:ascii="Arial" w:eastAsia="Times New Roman" w:hAnsi="Arial" w:cs="Arial"/>
          <w:color w:val="000000"/>
          <w:sz w:val="24"/>
          <w:szCs w:val="24"/>
          <w:lang w:eastAsia="ru-RU"/>
        </w:rPr>
      </w:pPr>
      <w:r w:rsidRPr="00EA0CF5">
        <w:rPr>
          <w:rFonts w:ascii="Arial" w:eastAsia="Times New Roman" w:hAnsi="Arial" w:cs="Arial"/>
          <w:bCs/>
          <w:color w:val="000000"/>
          <w:sz w:val="24"/>
          <w:szCs w:val="24"/>
          <w:lang w:eastAsia="ru-RU"/>
        </w:rPr>
        <w:t>«Об утверждении Положения о порядке управления и распоряжения муниципал</w:t>
      </w:r>
      <w:r w:rsidRPr="00EA0CF5">
        <w:rPr>
          <w:rFonts w:ascii="Arial" w:eastAsia="Times New Roman" w:hAnsi="Arial" w:cs="Arial"/>
          <w:bCs/>
          <w:color w:val="000000"/>
          <w:sz w:val="24"/>
          <w:szCs w:val="24"/>
          <w:lang w:eastAsia="ru-RU"/>
        </w:rPr>
        <w:t>ь</w:t>
      </w:r>
      <w:r w:rsidRPr="00EA0CF5">
        <w:rPr>
          <w:rFonts w:ascii="Arial" w:eastAsia="Times New Roman" w:hAnsi="Arial" w:cs="Arial"/>
          <w:bCs/>
          <w:color w:val="000000"/>
          <w:sz w:val="24"/>
          <w:szCs w:val="24"/>
          <w:lang w:eastAsia="ru-RU"/>
        </w:rPr>
        <w:t>ной собственностью муниципального образования Кувайский сельсовет Новосергиевского района Оренбургской области»</w:t>
      </w:r>
    </w:p>
    <w:p w:rsidR="00EA0CF5" w:rsidRPr="00EA0CF5" w:rsidRDefault="00EA0CF5" w:rsidP="00EA0CF5">
      <w:pPr>
        <w:tabs>
          <w:tab w:val="center" w:pos="4677"/>
          <w:tab w:val="left" w:pos="4962"/>
          <w:tab w:val="right" w:pos="9498"/>
        </w:tabs>
        <w:spacing w:after="0" w:line="240" w:lineRule="auto"/>
        <w:ind w:right="-1"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соответствии с Гражданским кодексом Российской Федерации, Земельным коде</w:t>
      </w:r>
      <w:r w:rsidRPr="00EA0CF5">
        <w:rPr>
          <w:rFonts w:ascii="Arial" w:eastAsia="Times New Roman" w:hAnsi="Arial" w:cs="Arial"/>
          <w:sz w:val="24"/>
          <w:szCs w:val="24"/>
          <w:lang w:eastAsia="ru-RU"/>
        </w:rPr>
        <w:t>к</w:t>
      </w:r>
      <w:r w:rsidRPr="00EA0CF5">
        <w:rPr>
          <w:rFonts w:ascii="Arial" w:eastAsia="Times New Roman" w:hAnsi="Arial" w:cs="Arial"/>
          <w:sz w:val="24"/>
          <w:szCs w:val="24"/>
          <w:lang w:eastAsia="ru-RU"/>
        </w:rPr>
        <w:t>сом Российской Федерации, Жилищным кодексом Российской Федерации, Градостро</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тельным кодексом Российской Федерации, Федеральным законом от 06.10.2003 № 131-ФЗ "Об общих принципах организации местного самоуправлении в Российской Федер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ции", руководствуясь Уставом муниципального образования Кувайский сельсовет:</w:t>
      </w:r>
    </w:p>
    <w:p w:rsidR="00EA0CF5" w:rsidRPr="00EA0CF5" w:rsidRDefault="00EA0CF5" w:rsidP="00EA0CF5">
      <w:pPr>
        <w:tabs>
          <w:tab w:val="center" w:pos="4677"/>
          <w:tab w:val="left" w:pos="4962"/>
          <w:tab w:val="right" w:pos="9498"/>
        </w:tabs>
        <w:spacing w:after="0" w:line="240" w:lineRule="auto"/>
        <w:ind w:right="-1" w:firstLine="567"/>
        <w:jc w:val="both"/>
        <w:rPr>
          <w:rFonts w:ascii="Arial" w:eastAsia="Times New Roman" w:hAnsi="Arial" w:cs="Arial"/>
          <w:b/>
          <w:sz w:val="24"/>
          <w:szCs w:val="24"/>
          <w:lang w:eastAsia="ru-RU"/>
        </w:rPr>
      </w:pPr>
      <w:r w:rsidRPr="00EA0CF5">
        <w:rPr>
          <w:rFonts w:ascii="Arial" w:eastAsia="Times New Roman" w:hAnsi="Arial" w:cs="Arial"/>
          <w:sz w:val="24"/>
          <w:szCs w:val="24"/>
          <w:lang w:eastAsia="ru-RU"/>
        </w:rPr>
        <w:lastRenderedPageBreak/>
        <w:t>1.Утвердить Положение о порядке управления</w:t>
      </w:r>
      <w:r w:rsidRPr="00EA0CF5">
        <w:rPr>
          <w:rFonts w:ascii="Arial" w:eastAsia="Times New Roman" w:hAnsi="Arial" w:cs="Arial"/>
          <w:bCs/>
          <w:sz w:val="24"/>
          <w:szCs w:val="24"/>
          <w:lang w:eastAsia="ru-RU"/>
        </w:rPr>
        <w:t xml:space="preserve"> муниципальной собственностью м</w:t>
      </w:r>
      <w:r w:rsidRPr="00EA0CF5">
        <w:rPr>
          <w:rFonts w:ascii="Arial" w:eastAsia="Times New Roman" w:hAnsi="Arial" w:cs="Arial"/>
          <w:bCs/>
          <w:sz w:val="24"/>
          <w:szCs w:val="24"/>
          <w:lang w:eastAsia="ru-RU"/>
        </w:rPr>
        <w:t>у</w:t>
      </w:r>
      <w:r w:rsidRPr="00EA0CF5">
        <w:rPr>
          <w:rFonts w:ascii="Arial" w:eastAsia="Times New Roman" w:hAnsi="Arial" w:cs="Arial"/>
          <w:bCs/>
          <w:sz w:val="24"/>
          <w:szCs w:val="24"/>
          <w:lang w:eastAsia="ru-RU"/>
        </w:rPr>
        <w:t>ниципального образования Кувайский сельсовет Новосергиевского района Оренбургской области</w:t>
      </w:r>
      <w:r w:rsidRPr="00EA0CF5">
        <w:rPr>
          <w:rFonts w:ascii="Arial" w:eastAsia="Times New Roman" w:hAnsi="Arial" w:cs="Arial"/>
          <w:sz w:val="24"/>
          <w:szCs w:val="24"/>
          <w:lang w:eastAsia="ru-RU"/>
        </w:rPr>
        <w:t xml:space="preserve"> и распоряжения</w:t>
      </w:r>
      <w:r w:rsidRPr="00EA0CF5">
        <w:rPr>
          <w:rFonts w:ascii="Arial" w:eastAsia="Times New Roman" w:hAnsi="Arial" w:cs="Arial"/>
          <w:b/>
          <w:sz w:val="24"/>
          <w:szCs w:val="24"/>
          <w:lang w:eastAsia="ru-RU"/>
        </w:rPr>
        <w:t xml:space="preserve"> </w:t>
      </w:r>
      <w:r w:rsidRPr="00EA0CF5">
        <w:rPr>
          <w:rFonts w:ascii="Arial" w:eastAsia="Times New Roman" w:hAnsi="Arial" w:cs="Arial"/>
          <w:sz w:val="24"/>
          <w:szCs w:val="24"/>
          <w:lang w:eastAsia="ru-RU"/>
        </w:rPr>
        <w:t>согласно приложению</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2. Контроль за исполнением настоящего решения оставляю за собой.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3. Решение вступает в силу в соответствии с Уставом муниципального образования Кувайский сельсовет Новосергиевского района Оренбургской области и подлежит опу</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ликованию в муниципальном Вестнике Кувайского сельсовета муниципального образов</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ния Кувайский сельсовет Новосергиевского района Оренбургской области</w:t>
      </w:r>
    </w:p>
    <w:p w:rsidR="00EA0CF5" w:rsidRPr="00EA0CF5" w:rsidRDefault="00EA0CF5" w:rsidP="00EA0CF5">
      <w:pPr>
        <w:spacing w:after="0" w:line="240" w:lineRule="auto"/>
        <w:jc w:val="both"/>
        <w:rPr>
          <w:rFonts w:ascii="Arial" w:eastAsia="Calibri" w:hAnsi="Arial" w:cs="Arial"/>
          <w:sz w:val="24"/>
          <w:szCs w:val="24"/>
          <w:lang w:eastAsia="ru-RU"/>
        </w:rPr>
      </w:pPr>
    </w:p>
    <w:p w:rsidR="00EA0CF5" w:rsidRPr="00EA0CF5" w:rsidRDefault="00EA0CF5" w:rsidP="00EA0CF5">
      <w:pPr>
        <w:spacing w:after="0" w:line="240" w:lineRule="auto"/>
        <w:jc w:val="both"/>
        <w:rPr>
          <w:rFonts w:ascii="Arial" w:eastAsia="Calibri" w:hAnsi="Arial" w:cs="Arial"/>
          <w:sz w:val="24"/>
          <w:szCs w:val="24"/>
          <w:lang w:eastAsia="ru-RU"/>
        </w:rPr>
      </w:pPr>
    </w:p>
    <w:p w:rsidR="00EA0CF5" w:rsidRPr="00EA0CF5" w:rsidRDefault="00EA0CF5" w:rsidP="00EA0CF5">
      <w:pPr>
        <w:spacing w:after="0" w:line="240" w:lineRule="auto"/>
        <w:jc w:val="both"/>
        <w:rPr>
          <w:rFonts w:ascii="Arial" w:eastAsia="Calibri" w:hAnsi="Arial" w:cs="Arial"/>
          <w:sz w:val="24"/>
          <w:szCs w:val="24"/>
          <w:lang w:eastAsia="ru-RU"/>
        </w:rPr>
      </w:pPr>
    </w:p>
    <w:p w:rsidR="00EA0CF5" w:rsidRPr="00EA0CF5" w:rsidRDefault="00EA0CF5" w:rsidP="00EA0CF5">
      <w:pPr>
        <w:tabs>
          <w:tab w:val="left" w:pos="9072"/>
        </w:tabs>
        <w:spacing w:after="0" w:line="240" w:lineRule="auto"/>
        <w:ind w:right="-57"/>
        <w:jc w:val="both"/>
        <w:rPr>
          <w:rFonts w:ascii="Arial" w:eastAsia="Times New Roman" w:hAnsi="Arial" w:cs="Arial"/>
          <w:color w:val="000000"/>
          <w:sz w:val="24"/>
          <w:szCs w:val="24"/>
          <w:lang w:eastAsia="ru-RU"/>
        </w:rPr>
      </w:pPr>
      <w:r w:rsidRPr="00EA0CF5">
        <w:rPr>
          <w:rFonts w:ascii="Arial" w:eastAsia="Times New Roman" w:hAnsi="Arial" w:cs="Arial"/>
          <w:color w:val="000000"/>
          <w:sz w:val="24"/>
          <w:szCs w:val="24"/>
          <w:lang w:eastAsia="ru-RU"/>
        </w:rPr>
        <w:t>Председатель Совета депутатов муниципального</w:t>
      </w:r>
    </w:p>
    <w:p w:rsidR="00EA0CF5" w:rsidRPr="00EA0CF5" w:rsidRDefault="00EA0CF5" w:rsidP="00EA0CF5">
      <w:pPr>
        <w:tabs>
          <w:tab w:val="left" w:pos="0"/>
        </w:tabs>
        <w:spacing w:after="0" w:line="240" w:lineRule="auto"/>
        <w:ind w:right="-57"/>
        <w:jc w:val="both"/>
        <w:rPr>
          <w:rFonts w:ascii="Arial" w:eastAsia="Times New Roman" w:hAnsi="Arial" w:cs="Arial"/>
          <w:color w:val="000000"/>
          <w:sz w:val="24"/>
          <w:szCs w:val="24"/>
          <w:lang w:eastAsia="ru-RU"/>
        </w:rPr>
      </w:pPr>
      <w:r w:rsidRPr="00EA0CF5">
        <w:rPr>
          <w:rFonts w:ascii="Arial" w:eastAsia="Times New Roman" w:hAnsi="Arial" w:cs="Arial"/>
          <w:color w:val="000000"/>
          <w:sz w:val="24"/>
          <w:szCs w:val="24"/>
          <w:lang w:eastAsia="ru-RU"/>
        </w:rPr>
        <w:t>образования Кувайский сельсовет</w:t>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t>О.Н. Смолей</w:t>
      </w:r>
    </w:p>
    <w:p w:rsidR="00EA0CF5" w:rsidRPr="00EA0CF5" w:rsidRDefault="00EA0CF5" w:rsidP="00EA0CF5">
      <w:pPr>
        <w:tabs>
          <w:tab w:val="left" w:pos="9072"/>
        </w:tabs>
        <w:spacing w:after="0" w:line="240" w:lineRule="auto"/>
        <w:ind w:right="-57"/>
        <w:jc w:val="both"/>
        <w:rPr>
          <w:rFonts w:ascii="Arial" w:eastAsia="Times New Roman" w:hAnsi="Arial" w:cs="Arial"/>
          <w:color w:val="000000"/>
          <w:sz w:val="24"/>
          <w:szCs w:val="24"/>
          <w:lang w:eastAsia="ru-RU"/>
        </w:rPr>
      </w:pPr>
    </w:p>
    <w:p w:rsidR="00EA0CF5" w:rsidRPr="00EA0CF5" w:rsidRDefault="00EA0CF5" w:rsidP="00EA0CF5">
      <w:pPr>
        <w:tabs>
          <w:tab w:val="left" w:pos="0"/>
        </w:tabs>
        <w:spacing w:after="0" w:line="240" w:lineRule="auto"/>
        <w:ind w:right="-57"/>
        <w:jc w:val="both"/>
        <w:rPr>
          <w:rFonts w:ascii="Arial" w:eastAsia="Times New Roman" w:hAnsi="Arial" w:cs="Arial"/>
          <w:color w:val="000000"/>
          <w:sz w:val="24"/>
          <w:szCs w:val="24"/>
          <w:lang w:eastAsia="ru-RU"/>
        </w:rPr>
      </w:pPr>
      <w:r w:rsidRPr="00EA0CF5">
        <w:rPr>
          <w:rFonts w:ascii="Arial" w:eastAsia="Times New Roman" w:hAnsi="Arial" w:cs="Arial"/>
          <w:color w:val="000000"/>
          <w:sz w:val="24"/>
          <w:szCs w:val="24"/>
          <w:lang w:eastAsia="ru-RU"/>
        </w:rPr>
        <w:t>Глава муниципального образования</w:t>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r>
      <w:r w:rsidRPr="00EA0CF5">
        <w:rPr>
          <w:rFonts w:ascii="Arial" w:eastAsia="Times New Roman" w:hAnsi="Arial" w:cs="Arial"/>
          <w:color w:val="000000"/>
          <w:sz w:val="24"/>
          <w:szCs w:val="24"/>
          <w:lang w:eastAsia="ru-RU"/>
        </w:rPr>
        <w:tab/>
        <w:t>В.В. Леденев</w:t>
      </w:r>
    </w:p>
    <w:p w:rsidR="00EA0CF5" w:rsidRPr="00EA0CF5" w:rsidRDefault="00EA0CF5" w:rsidP="00EA0CF5">
      <w:pPr>
        <w:tabs>
          <w:tab w:val="left" w:pos="9072"/>
        </w:tabs>
        <w:spacing w:after="0" w:line="240" w:lineRule="auto"/>
        <w:ind w:right="-57"/>
        <w:jc w:val="both"/>
        <w:rPr>
          <w:rFonts w:ascii="Arial" w:eastAsia="Times New Roman" w:hAnsi="Arial" w:cs="Arial"/>
          <w:color w:val="000000"/>
          <w:sz w:val="24"/>
          <w:szCs w:val="24"/>
          <w:lang w:eastAsia="ru-RU"/>
        </w:rPr>
      </w:pPr>
      <w:r w:rsidRPr="00EA0CF5">
        <w:rPr>
          <w:rFonts w:ascii="Arial" w:eastAsia="Times New Roman" w:hAnsi="Arial" w:cs="Arial"/>
          <w:color w:val="000000"/>
          <w:sz w:val="24"/>
          <w:szCs w:val="24"/>
          <w:lang w:eastAsia="ru-RU"/>
        </w:rPr>
        <w:t>Кувайский сельсовет</w:t>
      </w:r>
    </w:p>
    <w:p w:rsidR="00EA0CF5" w:rsidRPr="00EA0CF5" w:rsidRDefault="00EA0CF5" w:rsidP="00EA0CF5">
      <w:pPr>
        <w:autoSpaceDE w:val="0"/>
        <w:autoSpaceDN w:val="0"/>
        <w:adjustRightInd w:val="0"/>
        <w:spacing w:after="0" w:line="240" w:lineRule="auto"/>
        <w:rPr>
          <w:rFonts w:ascii="Arial" w:eastAsia="Times New Roman" w:hAnsi="Arial" w:cs="Arial"/>
          <w:bCs/>
          <w:sz w:val="32"/>
          <w:szCs w:val="32"/>
        </w:rPr>
      </w:pPr>
    </w:p>
    <w:p w:rsidR="00EA0CF5" w:rsidRPr="00EA0CF5" w:rsidRDefault="00EA0CF5" w:rsidP="00EA0CF5">
      <w:pPr>
        <w:tabs>
          <w:tab w:val="center" w:pos="4677"/>
          <w:tab w:val="left" w:pos="4962"/>
          <w:tab w:val="right" w:pos="9498"/>
        </w:tabs>
        <w:spacing w:after="0" w:line="240" w:lineRule="auto"/>
        <w:ind w:right="-1"/>
        <w:jc w:val="both"/>
        <w:rPr>
          <w:rFonts w:ascii="Arial" w:eastAsia="Times New Roman" w:hAnsi="Arial" w:cs="Arial"/>
          <w:b/>
          <w:sz w:val="32"/>
          <w:szCs w:val="32"/>
          <w:lang w:eastAsia="ru-RU"/>
        </w:rPr>
      </w:pPr>
    </w:p>
    <w:p w:rsidR="00EA0CF5" w:rsidRPr="00EA0CF5" w:rsidRDefault="00EA0CF5" w:rsidP="00EA0CF5">
      <w:pPr>
        <w:tabs>
          <w:tab w:val="center" w:pos="4677"/>
          <w:tab w:val="left" w:pos="4962"/>
          <w:tab w:val="right" w:pos="9498"/>
        </w:tabs>
        <w:spacing w:after="0" w:line="240" w:lineRule="auto"/>
        <w:ind w:right="-1"/>
        <w:jc w:val="both"/>
        <w:rPr>
          <w:rFonts w:ascii="Arial" w:eastAsia="Times New Roman" w:hAnsi="Arial" w:cs="Arial"/>
          <w:b/>
          <w:sz w:val="32"/>
          <w:szCs w:val="32"/>
          <w:lang w:eastAsia="ru-RU"/>
        </w:rPr>
      </w:pPr>
    </w:p>
    <w:p w:rsidR="00EA0CF5" w:rsidRPr="00EA0CF5" w:rsidRDefault="00EA0CF5" w:rsidP="00EA0CF5">
      <w:pPr>
        <w:spacing w:after="0" w:line="240" w:lineRule="auto"/>
        <w:jc w:val="right"/>
        <w:rPr>
          <w:rFonts w:ascii="Arial" w:eastAsia="Times New Roman" w:hAnsi="Arial" w:cs="Arial"/>
          <w:color w:val="000000"/>
          <w:sz w:val="32"/>
          <w:szCs w:val="32"/>
          <w:lang w:eastAsia="ru-RU"/>
        </w:rPr>
      </w:pPr>
      <w:r w:rsidRPr="00EA0CF5">
        <w:rPr>
          <w:rFonts w:ascii="Arial" w:eastAsia="Times New Roman" w:hAnsi="Arial" w:cs="Arial"/>
          <w:b/>
          <w:bCs/>
          <w:color w:val="000000"/>
          <w:sz w:val="32"/>
          <w:szCs w:val="32"/>
          <w:lang w:eastAsia="ru-RU"/>
        </w:rPr>
        <w:t>Приложение</w:t>
      </w:r>
    </w:p>
    <w:p w:rsidR="00EA0CF5" w:rsidRPr="00EA0CF5" w:rsidRDefault="00EA0CF5" w:rsidP="00EA0CF5">
      <w:pPr>
        <w:spacing w:after="0" w:line="240" w:lineRule="auto"/>
        <w:jc w:val="right"/>
        <w:rPr>
          <w:rFonts w:ascii="Arial" w:eastAsia="Times New Roman" w:hAnsi="Arial" w:cs="Arial"/>
          <w:b/>
          <w:bCs/>
          <w:color w:val="000000"/>
          <w:sz w:val="32"/>
          <w:szCs w:val="32"/>
          <w:lang w:eastAsia="ru-RU"/>
        </w:rPr>
      </w:pPr>
      <w:r w:rsidRPr="00EA0CF5">
        <w:rPr>
          <w:rFonts w:ascii="Arial" w:eastAsia="Times New Roman" w:hAnsi="Arial" w:cs="Arial"/>
          <w:b/>
          <w:bCs/>
          <w:color w:val="000000"/>
          <w:sz w:val="32"/>
          <w:szCs w:val="32"/>
          <w:lang w:eastAsia="ru-RU"/>
        </w:rPr>
        <w:t>к Решению</w:t>
      </w:r>
      <w:r w:rsidRPr="00EA0CF5">
        <w:rPr>
          <w:rFonts w:ascii="Arial" w:eastAsia="Times New Roman" w:hAnsi="Arial" w:cs="Arial"/>
          <w:color w:val="000000"/>
          <w:sz w:val="32"/>
          <w:szCs w:val="32"/>
          <w:lang w:eastAsia="ru-RU"/>
        </w:rPr>
        <w:t xml:space="preserve"> </w:t>
      </w:r>
      <w:r w:rsidRPr="00EA0CF5">
        <w:rPr>
          <w:rFonts w:ascii="Arial" w:eastAsia="Times New Roman" w:hAnsi="Arial" w:cs="Arial"/>
          <w:b/>
          <w:bCs/>
          <w:color w:val="000000"/>
          <w:sz w:val="32"/>
          <w:szCs w:val="32"/>
          <w:lang w:eastAsia="ru-RU"/>
        </w:rPr>
        <w:t>Совета депутатов</w:t>
      </w:r>
    </w:p>
    <w:p w:rsidR="00EA0CF5" w:rsidRPr="00EA0CF5" w:rsidRDefault="00EA0CF5" w:rsidP="00EA0CF5">
      <w:pPr>
        <w:spacing w:after="0" w:line="240" w:lineRule="auto"/>
        <w:jc w:val="right"/>
        <w:rPr>
          <w:rFonts w:ascii="Arial" w:eastAsia="Times New Roman" w:hAnsi="Arial" w:cs="Arial"/>
          <w:color w:val="000000"/>
          <w:sz w:val="32"/>
          <w:szCs w:val="32"/>
          <w:lang w:eastAsia="ru-RU"/>
        </w:rPr>
      </w:pPr>
      <w:r w:rsidRPr="00EA0CF5">
        <w:rPr>
          <w:rFonts w:ascii="Arial" w:eastAsia="Times New Roman" w:hAnsi="Arial" w:cs="Arial"/>
          <w:b/>
          <w:bCs/>
          <w:color w:val="000000"/>
          <w:sz w:val="32"/>
          <w:szCs w:val="32"/>
          <w:lang w:eastAsia="ru-RU"/>
        </w:rPr>
        <w:t>муниципального образования</w:t>
      </w:r>
    </w:p>
    <w:p w:rsidR="00EA0CF5" w:rsidRPr="00EA0CF5" w:rsidRDefault="00EA0CF5" w:rsidP="00EA0CF5">
      <w:pPr>
        <w:spacing w:after="0" w:line="240" w:lineRule="auto"/>
        <w:jc w:val="right"/>
        <w:rPr>
          <w:rFonts w:ascii="Arial" w:eastAsia="Times New Roman" w:hAnsi="Arial" w:cs="Arial"/>
          <w:b/>
          <w:bCs/>
          <w:color w:val="000000"/>
          <w:sz w:val="32"/>
          <w:szCs w:val="32"/>
          <w:lang w:eastAsia="ru-RU"/>
        </w:rPr>
      </w:pPr>
      <w:r w:rsidRPr="00EA0CF5">
        <w:rPr>
          <w:rFonts w:ascii="Arial" w:eastAsia="Times New Roman" w:hAnsi="Arial" w:cs="Arial"/>
          <w:b/>
          <w:bCs/>
          <w:color w:val="000000"/>
          <w:sz w:val="32"/>
          <w:szCs w:val="32"/>
          <w:lang w:eastAsia="ru-RU"/>
        </w:rPr>
        <w:t>Кувайский сельсовет</w:t>
      </w:r>
    </w:p>
    <w:p w:rsidR="00EA0CF5" w:rsidRPr="00EA0CF5" w:rsidRDefault="00EA0CF5" w:rsidP="00EA0CF5">
      <w:pPr>
        <w:spacing w:after="0" w:line="240" w:lineRule="auto"/>
        <w:jc w:val="right"/>
        <w:rPr>
          <w:rFonts w:ascii="Arial" w:eastAsia="Times New Roman" w:hAnsi="Arial" w:cs="Arial"/>
          <w:b/>
          <w:bCs/>
          <w:color w:val="000000"/>
          <w:sz w:val="32"/>
          <w:szCs w:val="32"/>
          <w:lang w:eastAsia="ru-RU"/>
        </w:rPr>
      </w:pPr>
      <w:r w:rsidRPr="00EA0CF5">
        <w:rPr>
          <w:rFonts w:ascii="Arial" w:eastAsia="Times New Roman" w:hAnsi="Arial" w:cs="Arial"/>
          <w:b/>
          <w:bCs/>
          <w:color w:val="000000"/>
          <w:sz w:val="32"/>
          <w:szCs w:val="32"/>
          <w:lang w:eastAsia="ru-RU"/>
        </w:rPr>
        <w:t>Новосергиевского района</w:t>
      </w:r>
    </w:p>
    <w:p w:rsidR="00EA0CF5" w:rsidRPr="00EA0CF5" w:rsidRDefault="00EA0CF5" w:rsidP="00EA0CF5">
      <w:pPr>
        <w:spacing w:after="0" w:line="240" w:lineRule="auto"/>
        <w:jc w:val="right"/>
        <w:rPr>
          <w:rFonts w:ascii="Arial" w:eastAsia="Times New Roman" w:hAnsi="Arial" w:cs="Arial"/>
          <w:color w:val="000000"/>
          <w:sz w:val="32"/>
          <w:szCs w:val="32"/>
          <w:lang w:eastAsia="ru-RU"/>
        </w:rPr>
      </w:pPr>
      <w:r w:rsidRPr="00EA0CF5">
        <w:rPr>
          <w:rFonts w:ascii="Arial" w:eastAsia="Times New Roman" w:hAnsi="Arial" w:cs="Arial"/>
          <w:b/>
          <w:bCs/>
          <w:color w:val="000000"/>
          <w:sz w:val="32"/>
          <w:szCs w:val="32"/>
          <w:lang w:eastAsia="ru-RU"/>
        </w:rPr>
        <w:t>Оренбургской области</w:t>
      </w:r>
    </w:p>
    <w:p w:rsidR="00EA0CF5" w:rsidRPr="00EA0CF5" w:rsidRDefault="00EA0CF5" w:rsidP="00EA0CF5">
      <w:pPr>
        <w:spacing w:after="0" w:line="240" w:lineRule="auto"/>
        <w:jc w:val="right"/>
        <w:rPr>
          <w:rFonts w:ascii="Arial" w:eastAsia="Times New Roman" w:hAnsi="Arial" w:cs="Arial"/>
          <w:color w:val="000000"/>
          <w:sz w:val="32"/>
          <w:szCs w:val="32"/>
          <w:lang w:eastAsia="ru-RU"/>
        </w:rPr>
      </w:pPr>
      <w:r w:rsidRPr="00EA0CF5">
        <w:rPr>
          <w:rFonts w:ascii="Arial" w:eastAsia="Times New Roman" w:hAnsi="Arial" w:cs="Arial"/>
          <w:b/>
          <w:bCs/>
          <w:color w:val="000000"/>
          <w:sz w:val="32"/>
          <w:szCs w:val="32"/>
          <w:lang w:eastAsia="ru-RU"/>
        </w:rPr>
        <w:t>От 22.02.2024№ 37/6 р.С.</w:t>
      </w:r>
    </w:p>
    <w:p w:rsidR="00EA0CF5" w:rsidRPr="00EA0CF5" w:rsidRDefault="00EA0CF5" w:rsidP="00EA0CF5">
      <w:pPr>
        <w:spacing w:after="0" w:line="240" w:lineRule="auto"/>
        <w:jc w:val="right"/>
        <w:rPr>
          <w:rFonts w:ascii="Arial" w:eastAsia="Times New Roman" w:hAnsi="Arial" w:cs="Arial"/>
          <w:color w:val="000000"/>
          <w:sz w:val="32"/>
          <w:szCs w:val="32"/>
          <w:lang w:eastAsia="ru-RU"/>
        </w:rPr>
      </w:pPr>
    </w:p>
    <w:p w:rsidR="00EA0CF5" w:rsidRPr="00EA0CF5" w:rsidRDefault="00EA0CF5" w:rsidP="00EA0CF5">
      <w:pPr>
        <w:spacing w:after="0" w:line="240" w:lineRule="auto"/>
        <w:jc w:val="center"/>
        <w:rPr>
          <w:rFonts w:ascii="Arial" w:eastAsia="Times New Roman" w:hAnsi="Arial" w:cs="Arial"/>
          <w:b/>
          <w:bCs/>
          <w:color w:val="000000"/>
          <w:sz w:val="32"/>
          <w:szCs w:val="32"/>
          <w:lang w:eastAsia="ru-RU"/>
        </w:rPr>
      </w:pPr>
      <w:r w:rsidRPr="00EA0CF5">
        <w:rPr>
          <w:rFonts w:ascii="Arial" w:eastAsia="Times New Roman" w:hAnsi="Arial" w:cs="Arial"/>
          <w:b/>
          <w:bCs/>
          <w:color w:val="000000"/>
          <w:sz w:val="32"/>
          <w:szCs w:val="32"/>
          <w:lang w:eastAsia="ru-RU"/>
        </w:rPr>
        <w:t>Положение о порядке управления и распоряжения муниц</w:t>
      </w:r>
      <w:r w:rsidRPr="00EA0CF5">
        <w:rPr>
          <w:rFonts w:ascii="Arial" w:eastAsia="Times New Roman" w:hAnsi="Arial" w:cs="Arial"/>
          <w:b/>
          <w:bCs/>
          <w:color w:val="000000"/>
          <w:sz w:val="32"/>
          <w:szCs w:val="32"/>
          <w:lang w:eastAsia="ru-RU"/>
        </w:rPr>
        <w:t>и</w:t>
      </w:r>
      <w:r w:rsidRPr="00EA0CF5">
        <w:rPr>
          <w:rFonts w:ascii="Arial" w:eastAsia="Times New Roman" w:hAnsi="Arial" w:cs="Arial"/>
          <w:b/>
          <w:bCs/>
          <w:color w:val="000000"/>
          <w:sz w:val="32"/>
          <w:szCs w:val="32"/>
          <w:lang w:eastAsia="ru-RU"/>
        </w:rPr>
        <w:t>пальной собственностью муниципального образования К</w:t>
      </w:r>
      <w:r w:rsidRPr="00EA0CF5">
        <w:rPr>
          <w:rFonts w:ascii="Arial" w:eastAsia="Times New Roman" w:hAnsi="Arial" w:cs="Arial"/>
          <w:b/>
          <w:bCs/>
          <w:color w:val="000000"/>
          <w:sz w:val="32"/>
          <w:szCs w:val="32"/>
          <w:lang w:eastAsia="ru-RU"/>
        </w:rPr>
        <w:t>у</w:t>
      </w:r>
      <w:r w:rsidRPr="00EA0CF5">
        <w:rPr>
          <w:rFonts w:ascii="Arial" w:eastAsia="Times New Roman" w:hAnsi="Arial" w:cs="Arial"/>
          <w:b/>
          <w:bCs/>
          <w:color w:val="000000"/>
          <w:sz w:val="32"/>
          <w:szCs w:val="32"/>
          <w:lang w:eastAsia="ru-RU"/>
        </w:rPr>
        <w:t>вайский сельсовет Новосергиевского района Оренбургской области</w:t>
      </w:r>
    </w:p>
    <w:p w:rsidR="00EA0CF5" w:rsidRPr="00EA0CF5" w:rsidRDefault="00EA0CF5" w:rsidP="00EA0CF5">
      <w:pPr>
        <w:spacing w:after="0" w:line="240" w:lineRule="auto"/>
        <w:jc w:val="center"/>
        <w:rPr>
          <w:rFonts w:ascii="Arial" w:eastAsia="Times New Roman" w:hAnsi="Arial" w:cs="Arial"/>
          <w:color w:val="000000"/>
          <w:sz w:val="24"/>
          <w:szCs w:val="24"/>
          <w:lang w:eastAsia="ru-RU"/>
        </w:rPr>
      </w:pP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1.1. Настоящий Порядок управления и распоряжения имуществом, находящимся в муниципальной собственности муниципального образования Кувайский сельсовет Нов</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сергиевского района Оренбургской области (далее - Порядок) разработан в соответствии с Гражданским кодексом Российской Федерации, Земельным кодексом Российской Фед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рации, Федеральными законами: от 6 октября 2003 года № 131-ФЗ "Об общих принципах организации местного самоуправления в Российской Федерации", от 26 июля 2006 года № 135-ФЗ "О защите конкуренции", от 22 июля 2008 года № 159-ФЗ "Об особенностях о</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ные законодательные акты Российской Федерации", от 21 июля 2005 года № 115-ФЗ "О концессионных соглашениях", от 14 ноября 2002 года № 161- ФЗ "О государственных и муниципальных унитарных предприятиях", Законом Российской Федерации от 4 июля 1991 года № 1541-1 "О приватизации жилищного фонда в Российской Федерации", П</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становлением Правительства Российской Федерации от 14 октября 2010 года № 834 «Об особенностях списания федерального имущества»,  Приказом Минэкономразвития Ро</w:t>
      </w:r>
      <w:r w:rsidRPr="00EA0CF5">
        <w:rPr>
          <w:rFonts w:ascii="Arial" w:eastAsia="Times New Roman" w:hAnsi="Arial" w:cs="Arial"/>
          <w:sz w:val="24"/>
          <w:szCs w:val="24"/>
          <w:lang w:eastAsia="ru-RU"/>
        </w:rPr>
        <w:t>с</w:t>
      </w:r>
      <w:r w:rsidRPr="00EA0CF5">
        <w:rPr>
          <w:rFonts w:ascii="Arial" w:eastAsia="Times New Roman" w:hAnsi="Arial" w:cs="Arial"/>
          <w:sz w:val="24"/>
          <w:szCs w:val="24"/>
          <w:lang w:eastAsia="ru-RU"/>
        </w:rPr>
        <w:t>сийской Федерации от 30 августа 2011 года № 424 "Об утверждении порядка ведения о</w:t>
      </w:r>
      <w:r w:rsidRPr="00EA0CF5">
        <w:rPr>
          <w:rFonts w:ascii="Arial" w:eastAsia="Times New Roman" w:hAnsi="Arial" w:cs="Arial"/>
          <w:sz w:val="24"/>
          <w:szCs w:val="24"/>
          <w:lang w:eastAsia="ru-RU"/>
        </w:rPr>
        <w:t>р</w:t>
      </w:r>
      <w:r w:rsidRPr="00EA0CF5">
        <w:rPr>
          <w:rFonts w:ascii="Arial" w:eastAsia="Times New Roman" w:hAnsi="Arial" w:cs="Arial"/>
          <w:sz w:val="24"/>
          <w:szCs w:val="24"/>
          <w:lang w:eastAsia="ru-RU"/>
        </w:rPr>
        <w:lastRenderedPageBreak/>
        <w:t>ганами местного самоуправления реестров муниципального имущества", Уставом мун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ципального образования Кувайский сельсовет (далее - Устав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 Настоящий Порядок определяет порядок управления и распоряжения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пальным имуществом муниципального образования Кувайский сельсовет Новосергие</w:t>
      </w:r>
      <w:r w:rsidRPr="00EA0CF5">
        <w:rPr>
          <w:rFonts w:ascii="Arial" w:eastAsia="Times New Roman" w:hAnsi="Arial" w:cs="Arial"/>
          <w:sz w:val="24"/>
          <w:szCs w:val="24"/>
          <w:lang w:eastAsia="ru-RU"/>
        </w:rPr>
        <w:t>в</w:t>
      </w:r>
      <w:r w:rsidRPr="00EA0CF5">
        <w:rPr>
          <w:rFonts w:ascii="Arial" w:eastAsia="Times New Roman" w:hAnsi="Arial" w:cs="Arial"/>
          <w:sz w:val="24"/>
          <w:szCs w:val="24"/>
          <w:lang w:eastAsia="ru-RU"/>
        </w:rPr>
        <w:t>ского района Оренбургской области (далее – сельское поселение).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 В настоящем Порядке используются следующие понятия: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1.3.1. Муниципальное имущество - движимое и недвижимое имущество, находяще</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поселения, и иное имущество в соответствии с действующим законодательством.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1.3.2. Управление муниципальным имуществом - совокупность эффективных де</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ми местного самоуправления по вопросам, связанным с установлением правил, условий использования муниципального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1.3.3. Муниципальное унитарное предприятие - коммерческая организация, созда</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ная уполномоченным органом сельского поселения и не наделенная правом собственн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сти на закрепленное за ним собственником имущество. Имущество муниципального ун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тарного предприятия является неделимым и не может быть распределено по вкладам (долям, паям), в том числе между работниками предприятия.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1.3.4. Муниципальное учреждение - организация, созданная по решению главы сельского поселения для осуществления управленческих, социально-культурных или иных функций некоммерческого характера и финансируемая за счет средств местного бюджета.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Существует три типа муниципальных учреждений: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муниципальное автономное учреждение - некоммерческая организация, созда</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ная уполномоченным органом сельского поселения для выполнения работ, оказания услуг с целью осуществления предусмотренных законодательством Российской Федер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ции полномочий органов местного самоуправления в сферах науки, образования, здр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воохранения, культуры, средств массовой информации, социальной защиты, занятости населения, физической культуры и спорта, а также иных сферах.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муниципальное бюджетное учреждение - некоммерческая организация, созданная уполномоченным органом сельского поселения для выполнения работ, оказания услуг в целях обеспечения реализации предусмотренных законодательством Российской Фед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туры и спорта, а также в иных сферах.</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муниципальное казенное учреждение - муниципальное учреждение, осуществл</w:t>
      </w:r>
      <w:r w:rsidRPr="00EA0CF5">
        <w:rPr>
          <w:rFonts w:ascii="Arial" w:eastAsia="Times New Roman" w:hAnsi="Arial" w:cs="Arial"/>
          <w:sz w:val="24"/>
          <w:szCs w:val="24"/>
          <w:lang w:eastAsia="ru-RU"/>
        </w:rPr>
        <w:t>я</w:t>
      </w:r>
      <w:r w:rsidRPr="00EA0CF5">
        <w:rPr>
          <w:rFonts w:ascii="Arial" w:eastAsia="Times New Roman" w:hAnsi="Arial" w:cs="Arial"/>
          <w:sz w:val="24"/>
          <w:szCs w:val="24"/>
          <w:lang w:eastAsia="ru-RU"/>
        </w:rPr>
        <w:t>ющее оказание муниципальных услуг, выполнение работ и (или) исполнение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1.3.5. 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EA0CF5" w:rsidRPr="00EA0CF5" w:rsidRDefault="00EA0CF5" w:rsidP="00EA0CF5">
      <w:pPr>
        <w:autoSpaceDE w:val="0"/>
        <w:autoSpaceDN w:val="0"/>
        <w:adjustRightInd w:val="0"/>
        <w:spacing w:after="0" w:line="240" w:lineRule="auto"/>
        <w:ind w:firstLine="5387"/>
        <w:jc w:val="center"/>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lastRenderedPageBreak/>
        <w:t>2. Основания возникновения (прекращения) права муниципальной собственности</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2.1. Основаниями возникновения (прекращения) права муниципальной собственн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сти являются: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2.1.1. Договоры и иные сделки, предусмотренные законодательством, а также дог</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воры и иные сделки, хотя и не предусмотренные законом, но не противоречащие ему;</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2.1.2. Правовые акты Российской Федерации, Оренбургской области, в том числе нормативные правовые акты о разграничении государственной собственности на землю, муниципальные правовые акты;</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2.1.3. Судебные решения;</w:t>
      </w:r>
    </w:p>
    <w:p w:rsidR="00EA0CF5" w:rsidRPr="00EA0CF5" w:rsidRDefault="00EA0CF5" w:rsidP="00EA0CF5">
      <w:pPr>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2.1.4. Иные основания, допускаемые гражданским законодательством.</w:t>
      </w:r>
    </w:p>
    <w:p w:rsidR="00EA0CF5" w:rsidRPr="00EA0CF5" w:rsidRDefault="00EA0CF5" w:rsidP="00EA0CF5">
      <w:pPr>
        <w:autoSpaceDE w:val="0"/>
        <w:autoSpaceDN w:val="0"/>
        <w:adjustRightInd w:val="0"/>
        <w:spacing w:after="0" w:line="240" w:lineRule="auto"/>
        <w:ind w:firstLine="5387"/>
        <w:jc w:val="center"/>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3. Полномочия органов местного самоуправления по распоряжению</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0CF5">
        <w:rPr>
          <w:rFonts w:ascii="Arial" w:eastAsia="Times New Roman" w:hAnsi="Arial" w:cs="Arial"/>
          <w:b/>
          <w:sz w:val="24"/>
          <w:szCs w:val="24"/>
          <w:lang w:eastAsia="ru-RU"/>
        </w:rPr>
        <w:t>и управлению муниципальным имуществом</w:t>
      </w:r>
    </w:p>
    <w:p w:rsidR="00EA0CF5" w:rsidRPr="00EA0CF5" w:rsidRDefault="00EA0CF5" w:rsidP="00EA0CF5">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3.1. От имени и в интересах муниципального образования права собственника</w:t>
      </w:r>
    </w:p>
    <w:p w:rsidR="00EA0CF5" w:rsidRPr="00EA0CF5" w:rsidRDefault="00EA0CF5" w:rsidP="00EA0CF5">
      <w:pPr>
        <w:widowControl w:val="0"/>
        <w:autoSpaceDE w:val="0"/>
        <w:autoSpaceDN w:val="0"/>
        <w:adjustRightInd w:val="0"/>
        <w:spacing w:after="0" w:line="240" w:lineRule="auto"/>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осуществляют органы местного самоуправления в пределах их компетенции, устано</w:t>
      </w:r>
      <w:r w:rsidRPr="00EA0CF5">
        <w:rPr>
          <w:rFonts w:ascii="Arial" w:eastAsia="Times New Roman" w:hAnsi="Arial" w:cs="Arial"/>
          <w:sz w:val="24"/>
          <w:szCs w:val="24"/>
          <w:lang w:eastAsia="ru-RU"/>
        </w:rPr>
        <w:t>в</w:t>
      </w:r>
      <w:r w:rsidRPr="00EA0CF5">
        <w:rPr>
          <w:rFonts w:ascii="Arial" w:eastAsia="Times New Roman" w:hAnsi="Arial" w:cs="Arial"/>
          <w:sz w:val="24"/>
          <w:szCs w:val="24"/>
          <w:lang w:eastAsia="ru-RU"/>
        </w:rPr>
        <w:t>ленной актами, определяющими статус этих органов и данным Порядком.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3.2. Распоряжение муниципальным имуществом осуществляется следующими сп</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собами: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передача в возмездное срочное пользование муниципального имущества, нах</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дящегося в составе казны поселения - аренда;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передача в безвозмездное пользование объектов муниципального имущества - ссуда;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возмездное отчуждение в собственность физических и (или) юридических лиц объектов муниципального имущества - приватизация;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отчуждение в государственную и муниципальную собственность имущества казны - передача в государственную собственность Российской Федерации, в государственную собственность субъекта Российской Федерации, в муниципальную собственность мун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ципальных образований;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передача объектов муниципального имущества в оперативное управление либо хозяйственное ведение, а также совершение гражданско-правовых сделок с муниципал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передача муниципального имущества в доверительное управление, по инвест</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ционному (концессионному) соглашению, а также переход прав владения и (или) польз</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вания муниципальным имуществом на основании иных гражданско-правовых договоров;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списание объектов муниципальной собственности;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з)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3.3. Приватизация муниципального имущества осуществляется в соответствии с Ф</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деральным законом от 21 декабря 2001 года № 178-ФЗ "О приватизации государственн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го и муниципального имущества" и принятыми на его основе нормативно-правовыми а</w:t>
      </w:r>
      <w:r w:rsidRPr="00EA0CF5">
        <w:rPr>
          <w:rFonts w:ascii="Arial" w:eastAsia="Times New Roman" w:hAnsi="Arial" w:cs="Arial"/>
          <w:sz w:val="24"/>
          <w:szCs w:val="24"/>
          <w:lang w:eastAsia="ru-RU"/>
        </w:rPr>
        <w:t>к</w:t>
      </w:r>
      <w:r w:rsidRPr="00EA0CF5">
        <w:rPr>
          <w:rFonts w:ascii="Arial" w:eastAsia="Times New Roman" w:hAnsi="Arial" w:cs="Arial"/>
          <w:sz w:val="24"/>
          <w:szCs w:val="24"/>
          <w:lang w:eastAsia="ru-RU"/>
        </w:rPr>
        <w:t>тами. Нормативными актами органов местного самоуправления устанавливается порядок реализации процедур приватизации муниципального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3.4. Управление и распоряжение муниципальным имуществом осуществляют:</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Совет депутатов муниципального образования Кувайский сельсовет Новосергие</w:t>
      </w:r>
      <w:r w:rsidRPr="00EA0CF5">
        <w:rPr>
          <w:rFonts w:ascii="Arial" w:eastAsia="Times New Roman" w:hAnsi="Arial" w:cs="Arial"/>
          <w:sz w:val="24"/>
          <w:szCs w:val="24"/>
          <w:lang w:eastAsia="ru-RU"/>
        </w:rPr>
        <w:t>в</w:t>
      </w:r>
      <w:r w:rsidRPr="00EA0CF5">
        <w:rPr>
          <w:rFonts w:ascii="Arial" w:eastAsia="Times New Roman" w:hAnsi="Arial" w:cs="Arial"/>
          <w:sz w:val="24"/>
          <w:szCs w:val="24"/>
          <w:lang w:eastAsia="ru-RU"/>
        </w:rPr>
        <w:t>ского района Оренбургской области (далее - Совет депутатов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администрация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муниципальные предприятия и учреждения - с согласия главы администрации К</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вайского сельсовета (далее - глава сельского поселения), в случаях, установленных де</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ствующим законодательством.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lastRenderedPageBreak/>
        <w:t>3.5. Совет депутатов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принимает муниципальные правовые акты в сфере распоряжения и управления муниципальной собственностью;</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определяет порядок управления и распоряжения имуществом, находящимся в муниципальной собственности;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утверждает планы приватизации муниципального имущества и заслушивает отч</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ты об их исполнении;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принимает решения о передаче муниципального имущества в федеральную со</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ственность, либо собственность субъектов Российской Федерации, если данные объекты передаются вне процессов разграничения государственной собственности либо разгр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ничения полномочий между органами государственной власти и местного самоуправл</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утверждает порядок принятия объектов в муниципальную собственность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пального образования;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принимает решение о даче согласия на совершение муниципальным унитарным предприятием сделки в отношении недвижимого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утверждает перечень объектов, подлежащих передаче в связи с заключением концессионных соглашений;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з) принимает решение о передаче муниципального имущества в залог;</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и) определяет порядок создания, реорганизации и ликвидации муниципальных ун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тарных предприятий;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к) утверждает порядок формирования, ведения, обязательного опубликования п</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ченного для предоставления его во владение и (или) в пользование на долгосрочной о</w:t>
      </w:r>
      <w:r w:rsidRPr="00EA0CF5">
        <w:rPr>
          <w:rFonts w:ascii="Arial" w:eastAsia="Times New Roman" w:hAnsi="Arial" w:cs="Arial"/>
          <w:sz w:val="24"/>
          <w:szCs w:val="24"/>
          <w:lang w:eastAsia="ru-RU"/>
        </w:rPr>
        <w:t>с</w:t>
      </w:r>
      <w:r w:rsidRPr="00EA0CF5">
        <w:rPr>
          <w:rFonts w:ascii="Arial" w:eastAsia="Times New Roman" w:hAnsi="Arial" w:cs="Arial"/>
          <w:sz w:val="24"/>
          <w:szCs w:val="24"/>
          <w:lang w:eastAsia="ru-RU"/>
        </w:rPr>
        <w:t>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w:t>
      </w:r>
      <w:r w:rsidRPr="00EA0CF5">
        <w:rPr>
          <w:rFonts w:ascii="Arial" w:eastAsia="Times New Roman" w:hAnsi="Arial" w:cs="Arial"/>
          <w:sz w:val="24"/>
          <w:szCs w:val="24"/>
          <w:lang w:eastAsia="ru-RU"/>
        </w:rPr>
        <w:t>к</w:t>
      </w:r>
      <w:r w:rsidRPr="00EA0CF5">
        <w:rPr>
          <w:rFonts w:ascii="Arial" w:eastAsia="Times New Roman" w:hAnsi="Arial" w:cs="Arial"/>
          <w:sz w:val="24"/>
          <w:szCs w:val="24"/>
          <w:lang w:eastAsia="ru-RU"/>
        </w:rPr>
        <w:t>тов малого и среднего предпринимательства, а также отчуждению на возмездной основе в собственность субъектов малого и среднего предпринимательства в соответствии с ч</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ные законодательные акты Российской Федерации" (далее - Перечень), утверждает П</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речень;</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л) вправе осуществлять иные полномочия в соответствии с федеральным законод</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тельством, законодательством Оренбургской области, Уставом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3.6. Администрация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представляет в Совет депутатов сельского поселения на утверждение проект плана приватизации муниципального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принимает решения о создании муниципальных унитарных предприятий,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пальных автономных учреждений, муниципальных бюджетных учреждений, муниципал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ных казенных учреждений, о закреплении за ними муниципального имущества в порядке, установленном действующим законодательством и настоящим Порядком, а также о рео</w:t>
      </w:r>
      <w:r w:rsidRPr="00EA0CF5">
        <w:rPr>
          <w:rFonts w:ascii="Arial" w:eastAsia="Times New Roman" w:hAnsi="Arial" w:cs="Arial"/>
          <w:sz w:val="24"/>
          <w:szCs w:val="24"/>
          <w:lang w:eastAsia="ru-RU"/>
        </w:rPr>
        <w:t>р</w:t>
      </w:r>
      <w:r w:rsidRPr="00EA0CF5">
        <w:rPr>
          <w:rFonts w:ascii="Arial" w:eastAsia="Times New Roman" w:hAnsi="Arial" w:cs="Arial"/>
          <w:sz w:val="24"/>
          <w:szCs w:val="24"/>
          <w:lang w:eastAsia="ru-RU"/>
        </w:rPr>
        <w:t>ганизации и ликвидации указанных муниципальных предприятий и учреждений;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определяет порядок создания, реорганизации и ликвидации муниципальных авт</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номных учреждений, муниципальных бюджетных учреждений и муниципальных казенных учреждений;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принимает решения о приобретении в муниципальную собственность сельского поселения акций (доли) акционерных обществ, деятельность которых необходима для обеспечения интересов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принимает решения о передаче в безвозмездное пользование движимого и н</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движимого муниципального имущества в порядке, установленном настоящим Порядком;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принимает решения о передаче движимого и недвижимого муниципального им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lastRenderedPageBreak/>
        <w:t>щества в доверительное управление в порядке, установленном настоящим Порядком;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о передаче муниципального имущества в собственность иных муниципальных обр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зований;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 xml:space="preserve"> о передаче муниципального имущества в собственность Российской Федерации или в собственность Новосергиевского муниципального района, если обязанность передать такое имущество установлена законодательством;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совый год;</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з) утверждает перечни объектов, принимаемых в муниципальную собственность 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ниципального образования;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и) определяет перечень объектов муниципальной собственности, не подлежащих приватизации;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к) распоряжается земельными участками, находящимися в муниципальной со</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ственности, в соответствии с земельным законодательством;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л) принимает правовые акты в сфере распоряжения и управления муниципальным имуществом, находящимся в собственности муниципального образования, в пределах полномочий, установленных законами и Уставом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м) принимает решение о списании объектов муниципальной собственности;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н) ведет Реестр муниципальной собственности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о) реализует планы приватизации муниципального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п) от имени муниципального образования осуществляет права собственника имущ</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ства муниципального унитарного предприятия, учреждения;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р) организует учет и инвентаризацию муниципального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с) осуществляет отчуждение муниципального имущества в соответствии с планом приватизации муниципального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т) проводит анализ эффективности использования муниципального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у) сдает в аренду объекты муниципальной собственности;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ф) в установленном действующим законодательством порядке осуществляет пер</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 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ниципальным бюджетным учреждениям и муниципальным автономным учреждениям, п</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редачу имущества на ответственное хранение юридическим и физическим лицам до определения организации, ответственной за эксплуатацию конкретного вида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х) в установленном порядке распоряжается и управляет имуществом, находящимся в муниципальной казне;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ц) осуществляет иные полномочия в соответствии с федеральным законодател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ством, законодательством Оренбургской области, Уставом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4. Порядок безвозмездной передачи муниципального имущества в</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федеральную собственность, собственность субъектов Российской</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Федерации, муниципальную собственность</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4.1. Передача объектов муниципальной собственности в федеральную собстве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ность и собственность субъектов Российской Федерации определяется действующим 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конодательством.</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4.2. Муниципальное имущество может быть передано в собственность Российской Федерации или в собственность Новосергиевского района безвозмездно.</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4.3. Передача муниципального имущества в собственность Российской Федерации или в собственность Новосергиевского муниципального района, если обязанность пер</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дать такое имущество установлена законодательством, осуществляется администрацией сельского поселения в порядке, предусмотренном Федеральным законом от 22 августа 2004 года № 122-ФЗ "О внесении изменений в законодательные акты Российской Фед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рации и признании утратившими силу некоторых законодательных актов Российской Ф</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lastRenderedPageBreak/>
        <w:t>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тельных) и исполнительных органов государственной власти субъектов Российской Ф</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дерации" и "Об общих принципах организации местного самоуправления в Российской Федерации", в соответствии с порядком, определенным Постановлением Правительства Российской Федерации от 13 июня 2006 года № 374 "О перечнях документов, необход</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мых для принятия решения о передаче имущества из федеральной собственности в со</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ственность субъекта Российской Федерации или муниципальную собственность, из со</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ственности субъекта Российской Федерации в федеральную собственность или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пальную собственность, из муниципальной собственности в федеральную собственность или собственность субъекта Российской Федерации".</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4.4. Решение о передаче объектов в федеральную собственность,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страции сельского поселения.</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4.5. Решение о передаче муниципального имущества в федеральную собстве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ность, собственность субъектов Российской Федерации, если данные объекты передаю</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пр</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нимает Совет депутатов сельского поселения. Решение о передаче муниципального имущества в собственность иных муниципальных образований принимает Совет депут</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тов сельского поселения.</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4.6. Администрация сельского поселения обеспечивает подготовку проекта реш</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 Совета депутатов сельского поселения о передаче муниципального имущества в го</w:t>
      </w:r>
      <w:r w:rsidRPr="00EA0CF5">
        <w:rPr>
          <w:rFonts w:ascii="Arial" w:eastAsia="Times New Roman" w:hAnsi="Arial" w:cs="Arial"/>
          <w:sz w:val="24"/>
          <w:szCs w:val="24"/>
          <w:lang w:eastAsia="ru-RU"/>
        </w:rPr>
        <w:t>с</w:t>
      </w:r>
      <w:r w:rsidRPr="00EA0CF5">
        <w:rPr>
          <w:rFonts w:ascii="Arial" w:eastAsia="Times New Roman" w:hAnsi="Arial" w:cs="Arial"/>
          <w:sz w:val="24"/>
          <w:szCs w:val="24"/>
          <w:lang w:eastAsia="ru-RU"/>
        </w:rPr>
        <w:t>ударственную собственность или собственность иных муниципальных образований, и осуществление необходимых процедур по передаче имущества. С проектом решения вносится соответствующее письменное обращение уполномоченного государственного</w:t>
      </w:r>
    </w:p>
    <w:p w:rsidR="00EA0CF5" w:rsidRPr="00EA0CF5" w:rsidRDefault="00EA0CF5" w:rsidP="00EA0CF5">
      <w:pPr>
        <w:widowControl w:val="0"/>
        <w:autoSpaceDE w:val="0"/>
        <w:autoSpaceDN w:val="0"/>
        <w:adjustRightInd w:val="0"/>
        <w:spacing w:after="0" w:line="240" w:lineRule="auto"/>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(муниципального) органа, а также техническая документация на передаваемый объект.</w:t>
      </w:r>
    </w:p>
    <w:p w:rsidR="00EA0CF5" w:rsidRPr="00EA0CF5" w:rsidRDefault="00EA0CF5" w:rsidP="00EA0CF5">
      <w:pPr>
        <w:widowControl w:val="0"/>
        <w:autoSpaceDE w:val="0"/>
        <w:autoSpaceDN w:val="0"/>
        <w:adjustRightInd w:val="0"/>
        <w:spacing w:after="0" w:line="240" w:lineRule="auto"/>
        <w:jc w:val="both"/>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5. Порядок приема объектов в собственность муниципального</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образования</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5.1. Передача объектов федеральной собственности, государственной собственн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сти Оренбургской области, объектов, не вошедших в уставные капиталы акционерных обществ, в муниципальную собственность осуществляется в соответствии с федерал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ным законодательством, законодательством Оренбургской области, муниципальными правовыми актами сельского поселения.</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5.2. Для осуществления безвозмездной передачи имущества, не находящегося в федеральной собственности и государственной собственности Оренбургской области, собственник обращается в администрацию сельского поселения с соответствующим 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явлением. К заявлению прилагаются следующие документы:</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правоустанавливающие и (или) правоудостоверяющие документы на недвиж</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мое имущество, а также земельный участок под ним, в случае если он предоставлен пр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вообладателю объекта недвижимого имущества;</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документы, подтверждающие право собственности на движимое имущество;</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технический и кадастровый паспорта на недвижимое имущество;</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акт разграничения балансовой принадлежности, исполнительную топографич</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скую съемку (для инженерных сетей и коммуникаций);</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техническое заключение специализированной организации об отнесении имущ</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ства, поступающего в муниципальную собственность к движимому или недвижимому имуществу;</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учредительные документы, свидетельство о государственной регистрации юр</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 xml:space="preserve">дического лица (свидетельство о внесении записи в Единый государственный реестр юридических лиц о юридическом лице, зарегистрированном до 1 июля 2002 года), либо </w:t>
      </w:r>
      <w:r w:rsidRPr="00EA0CF5">
        <w:rPr>
          <w:rFonts w:ascii="Arial" w:eastAsia="Times New Roman" w:hAnsi="Arial" w:cs="Arial"/>
          <w:sz w:val="24"/>
          <w:szCs w:val="24"/>
          <w:lang w:eastAsia="ru-RU"/>
        </w:rPr>
        <w:lastRenderedPageBreak/>
        <w:t>выписку из Единого государственного реестра юридических лиц;</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решение уполномоченного органа юридического лица о безвозмездной перед</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че имущества в муниципальную собственность;</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з) копию документа, удостоверяющего личность физического лица;</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и) оформленное в установленном порядке согласие супруга физического лица, е</w:t>
      </w:r>
      <w:r w:rsidRPr="00EA0CF5">
        <w:rPr>
          <w:rFonts w:ascii="Arial" w:eastAsia="Times New Roman" w:hAnsi="Arial" w:cs="Arial"/>
          <w:sz w:val="24"/>
          <w:szCs w:val="24"/>
          <w:lang w:eastAsia="ru-RU"/>
        </w:rPr>
        <w:t>с</w:t>
      </w:r>
      <w:r w:rsidRPr="00EA0CF5">
        <w:rPr>
          <w:rFonts w:ascii="Arial" w:eastAsia="Times New Roman" w:hAnsi="Arial" w:cs="Arial"/>
          <w:sz w:val="24"/>
          <w:szCs w:val="24"/>
          <w:lang w:eastAsia="ru-RU"/>
        </w:rPr>
        <w:t>ли такое согласие необходимо в соответствии с действующим законодательством Ро</w:t>
      </w:r>
      <w:r w:rsidRPr="00EA0CF5">
        <w:rPr>
          <w:rFonts w:ascii="Arial" w:eastAsia="Times New Roman" w:hAnsi="Arial" w:cs="Arial"/>
          <w:sz w:val="24"/>
          <w:szCs w:val="24"/>
          <w:lang w:eastAsia="ru-RU"/>
        </w:rPr>
        <w:t>с</w:t>
      </w:r>
      <w:r w:rsidRPr="00EA0CF5">
        <w:rPr>
          <w:rFonts w:ascii="Arial" w:eastAsia="Times New Roman" w:hAnsi="Arial" w:cs="Arial"/>
          <w:sz w:val="24"/>
          <w:szCs w:val="24"/>
          <w:lang w:eastAsia="ru-RU"/>
        </w:rPr>
        <w:t>сийской Федерации.</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5.3. Заявление подлежит рассмотрению администрацией сельского поселения в течение одного месяца. Администрация сельского поселения рассматривает поступи</w:t>
      </w:r>
      <w:r w:rsidRPr="00EA0CF5">
        <w:rPr>
          <w:rFonts w:ascii="Arial" w:eastAsia="Times New Roman" w:hAnsi="Arial" w:cs="Arial"/>
          <w:sz w:val="24"/>
          <w:szCs w:val="24"/>
          <w:lang w:eastAsia="ru-RU"/>
        </w:rPr>
        <w:t>в</w:t>
      </w:r>
      <w:r w:rsidRPr="00EA0CF5">
        <w:rPr>
          <w:rFonts w:ascii="Arial" w:eastAsia="Times New Roman" w:hAnsi="Arial" w:cs="Arial"/>
          <w:sz w:val="24"/>
          <w:szCs w:val="24"/>
          <w:lang w:eastAsia="ru-RU"/>
        </w:rPr>
        <w:t>шее заявление, проводит обследование имущества и определение его технического с</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стояния и принимает решение о целесообразности приема имущества в муниципальную собственность.</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5.4. В случае принятия положительного решения о приеме имущества в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пальную собственность, прием имущества осуществляется по договору безвозмездной передачи в муниципальную собственность, заключаемому администрацией с собственн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ком имущества. До момента передачи имущества в оперативное управление (хозя</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ственное ведение) муниципальным учреждениям (предприятиям), передачи имущества в аренду либо безвозмездное пользование, имущество, поступившее в муниципальную собственность по договору безвозмездной передачи, может быть передано на отве</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ственное хранение предыдущему собственнику.</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5.5. Для осуществления безвозмездной передачи имущества, находящегося в 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ниципальной собственности иных муниципальных образований, собственник (уполном</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ченный орган) обращается в администрацию сельского поселения с соответствующим заявлением. К заявлению прилагаются следующие документы:</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правоустанавливающие и (или) правоудостоверяющие документы на недвиж</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мое имущество, а также земельный участок под ним, в случае если он предоставлен пр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вообладателю объекта недвижимого имущества;</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документы, подтверждающие право собственности на движимое имущество;</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технический и кадастровый паспорта на недвижимое имущество;</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акт разграничения балансовой принадлежности, исполнительную топографич</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скую съемку (для инженерных сетей и коммуникаций);</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решение уполномоченного органа о безвозмездной передаче имущества в 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ниципальную собственность.</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Заявление подлежит рассмотрению администрацией сельского поселения в теч</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ние одного месяца. Администрация сельского поселения рассматривает поступившее 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явление,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ность. Решение о приеме имущества, находящегося в муниципальной собственности иных муниципальных образований, в муниципальную собственность сельского посел</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 принимает глава сельского поселения.</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5.6. Для осуществления безвозмездной передачи в муниципальную собственность муниципального образования объектов жилищного фонда, не находящихся в федерал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ной собственности и государственной собственности Оренбургской области, ранее пр</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ватизированных и свободных от обязательств жилых помещений, являющихся для со</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ственника(ов) единственным местом постоянного проживания, собственник(и) обращае</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ся в администрацию муниципального образования с заявлением о безвозмездной пер</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даче в муниципальную собственность жилого помещения (деприватизация). К заявлению прилагаются следующие документы на жилое помещение:</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правоустанавливающие и (или) правоудостоверяющие документы на объект;</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кадастровый паспорт на земельный участок, в случае если он поставлен на к</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дастровый учет;</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кадастровый, технический паспорта на недвижимое имущество;</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копия документа, удостоверяющего личность физического лица;</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выписка из лицевого счета (домовой книги);</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lastRenderedPageBreak/>
        <w:t>е) оформленное в установленном порядке согласие супруга (супруги) физического лица, если такое согласие необходимо в соответствии с действующим законодател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ством Российской Федерации и (или) сособственников объекта.</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5.7. Заявление подлежит рассмотрению администрацией в течение одного месяца.</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Прием жилого помещения в муниципальную собственность сельского поселения осуществляется по договору безвозмездной передачи, заключаемому администрацией.</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5.8. Приобретение выморочного имущества, переходящего в порядке наследов</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ния по закону в собственность сельского поселения, осуществляется администрацией.</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5.9. Принятие решения о необходимости приобретения права собственности сел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ского поселения на бесхозяйное недвижимое имущество, а также подготовка документов, предусмотренных законодательством Российской Федерации для его постановки на учет в органе, осуществляющем государственную регистрацию прав на недвижимое имущ</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ство, осуществляется администрацией сельского поселения.</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5.10. Постановка бесхозяйных недвижимых вещей на учет в органе, осуществля</w:t>
      </w:r>
      <w:r w:rsidRPr="00EA0CF5">
        <w:rPr>
          <w:rFonts w:ascii="Arial" w:eastAsia="Times New Roman" w:hAnsi="Arial" w:cs="Arial"/>
          <w:sz w:val="24"/>
          <w:szCs w:val="24"/>
          <w:lang w:eastAsia="ru-RU"/>
        </w:rPr>
        <w:t>ю</w:t>
      </w:r>
      <w:r w:rsidRPr="00EA0CF5">
        <w:rPr>
          <w:rFonts w:ascii="Arial" w:eastAsia="Times New Roman" w:hAnsi="Arial" w:cs="Arial"/>
          <w:sz w:val="24"/>
          <w:szCs w:val="24"/>
          <w:lang w:eastAsia="ru-RU"/>
        </w:rPr>
        <w:t>щем государственную регистрацию прав на недвижимое имущество, осуществляется а</w:t>
      </w:r>
      <w:r w:rsidRPr="00EA0CF5">
        <w:rPr>
          <w:rFonts w:ascii="Arial" w:eastAsia="Times New Roman" w:hAnsi="Arial" w:cs="Arial"/>
          <w:sz w:val="24"/>
          <w:szCs w:val="24"/>
          <w:lang w:eastAsia="ru-RU"/>
        </w:rPr>
        <w:t>д</w:t>
      </w:r>
      <w:r w:rsidRPr="00EA0CF5">
        <w:rPr>
          <w:rFonts w:ascii="Arial" w:eastAsia="Times New Roman" w:hAnsi="Arial" w:cs="Arial"/>
          <w:sz w:val="24"/>
          <w:szCs w:val="24"/>
          <w:lang w:eastAsia="ru-RU"/>
        </w:rPr>
        <w:t>министрацией, в порядке, установленном законодательством Российской Федерации.</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6. Порядок управления и распоряжения имуществом, составляющим</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муниципальную казну сельского поселения</w:t>
      </w:r>
    </w:p>
    <w:p w:rsidR="00EA0CF5" w:rsidRPr="00EA0CF5" w:rsidRDefault="00EA0CF5" w:rsidP="00EA0CF5">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 Казной сельского поселения являются средства местного бюджета и иное мун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ципальное имущество, не закрепленное на праве хозяйственного ведения или операти</w:t>
      </w:r>
      <w:r w:rsidRPr="00EA0CF5">
        <w:rPr>
          <w:rFonts w:ascii="Arial" w:eastAsia="Times New Roman" w:hAnsi="Arial" w:cs="Arial"/>
          <w:sz w:val="24"/>
          <w:szCs w:val="24"/>
          <w:lang w:eastAsia="ru-RU"/>
        </w:rPr>
        <w:t>в</w:t>
      </w:r>
      <w:r w:rsidRPr="00EA0CF5">
        <w:rPr>
          <w:rFonts w:ascii="Arial" w:eastAsia="Times New Roman" w:hAnsi="Arial" w:cs="Arial"/>
          <w:sz w:val="24"/>
          <w:szCs w:val="24"/>
          <w:lang w:eastAsia="ru-RU"/>
        </w:rPr>
        <w:t>ного управления за муниципальными унитарными предприятиями и учреждениями.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6.2. Настоящий раздел не регулирует порядок формирования и распоряжения вх</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дящими в состав казны средствами местного бюджета.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6.3. Учет, управление и распоряжение имуществом казны, в том числе передачу т</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кого имущества в аренду, безвозмездное пользование, доверительное управление, о</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ветственное хранение и иные сделки, предусматривающие переход прав владения и (или) пользования в отношении муниципального имущества, осуществляет администр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ция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6.4. Затраты на содержание, обслуживание, проведение капитального ремонта и иные затраты по поддержанию имущества казны в надлежащем состоянии, а также 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траты, связанные с управлением имуществом казны муниципального образования, ф</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нансируются за счет средств местного бюджета, если обязанность по осуществлению с</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ответствующих расходов не возложена на лиц, использующих имущество, по условиям заключенных с такими лицами договоров.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6.5. Учет, оформление и государственную регистрацию права собственности на имущество казны осуществляет администрация в порядке, установленном действующим законодательством, настоящим Порядком, иными правовыми актами органов местного самоуправления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6.6. Условия и порядок передачи имущества казны в аренду, безвозмездное польз</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вание, ответственное хранение, залог и распоряжение им иными способами регулирую</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ся действующим законодательством Российской Федерации, правовыми актами органов местного самоуправления, принятыми в пределах их компетенции, и соответствующими договорами.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6.7. Реестр муниципальной собственности (имущества) в отношении имущества, с</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ставляющего казну, должен содержать сведения, определенные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пального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6.8. Целями управления и распоряжения объектами муниципальной собственности, входящими в казну сельского поселения, являются: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укрепление материально-финансовой базы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 xml:space="preserve">б) сохранение, приумножение и улучшение движимого и недвижимого имущества, </w:t>
      </w:r>
      <w:r w:rsidRPr="00EA0CF5">
        <w:rPr>
          <w:rFonts w:ascii="Arial" w:eastAsia="Times New Roman" w:hAnsi="Arial" w:cs="Arial"/>
          <w:sz w:val="24"/>
          <w:szCs w:val="24"/>
          <w:lang w:eastAsia="ru-RU"/>
        </w:rPr>
        <w:lastRenderedPageBreak/>
        <w:t>используемого для социально-экономического развития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увеличение доходной части местного бюджета (бюджета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содействие сохранению и созданию новых рабочих мест, обеспечению населения сельского поселения жизненно необходимыми товарами и услугами;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привлечение инвестиций и стимулирование предпринимательской активности на территории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обеспечение обязательств сельского поселения по гражданско-правовым сде</w:t>
      </w:r>
      <w:r w:rsidRPr="00EA0CF5">
        <w:rPr>
          <w:rFonts w:ascii="Arial" w:eastAsia="Times New Roman" w:hAnsi="Arial" w:cs="Arial"/>
          <w:sz w:val="24"/>
          <w:szCs w:val="24"/>
          <w:lang w:eastAsia="ru-RU"/>
        </w:rPr>
        <w:t>л</w:t>
      </w:r>
      <w:r w:rsidRPr="00EA0CF5">
        <w:rPr>
          <w:rFonts w:ascii="Arial" w:eastAsia="Times New Roman" w:hAnsi="Arial" w:cs="Arial"/>
          <w:sz w:val="24"/>
          <w:szCs w:val="24"/>
          <w:lang w:eastAsia="ru-RU"/>
        </w:rPr>
        <w:t>кам.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6.9. Учет и распоряжение объектами муниципальной собственности, входящими в казну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выявление объектов муниципальной казны осуществляется администрацией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муниципальное имущество, составляющее муниципальную казну, принадлежит на праве собственности муниципальному образованию Кувайский сельсовет и не подлежит отражению на балансе органов местного самоуправления и других юридических лиц в к</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честве основных и оборотных средств;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учет муниципального имущества, составляющего муниципальную казну, ос</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ществляется путем ведения бюджетного учета и Реестра имущества сельского поселения (далее - Реестр);</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бюджетный учет муниципального имущества, составляющего муниципальную ка</w:t>
      </w:r>
      <w:r w:rsidRPr="00EA0CF5">
        <w:rPr>
          <w:rFonts w:ascii="Arial" w:eastAsia="Times New Roman" w:hAnsi="Arial" w:cs="Arial"/>
          <w:sz w:val="24"/>
          <w:szCs w:val="24"/>
          <w:lang w:eastAsia="ru-RU"/>
        </w:rPr>
        <w:t>з</w:t>
      </w:r>
      <w:r w:rsidRPr="00EA0CF5">
        <w:rPr>
          <w:rFonts w:ascii="Arial" w:eastAsia="Times New Roman" w:hAnsi="Arial" w:cs="Arial"/>
          <w:sz w:val="24"/>
          <w:szCs w:val="24"/>
          <w:lang w:eastAsia="ru-RU"/>
        </w:rPr>
        <w:t>ну, осуществляется администрацией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отражение в бухгалтерском учете операций с объектами муниципальной со</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ственности в составе имущества муниципальной казны сельского поселения</w:t>
      </w:r>
    </w:p>
    <w:p w:rsidR="00EA0CF5" w:rsidRPr="00EA0CF5" w:rsidRDefault="00EA0CF5" w:rsidP="00EA0CF5">
      <w:pPr>
        <w:widowControl w:val="0"/>
        <w:autoSpaceDE w:val="0"/>
        <w:autoSpaceDN w:val="0"/>
        <w:adjustRightInd w:val="0"/>
        <w:spacing w:after="0" w:line="240" w:lineRule="auto"/>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осуществляется на основании первичных учетных документов (актов приема-передачи и списания), согласно Приказу Министерства финансов Российской Федерации от 1 дека</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w:t>
      </w:r>
      <w:r w:rsidRPr="00EA0CF5">
        <w:rPr>
          <w:rFonts w:ascii="Arial" w:eastAsia="Times New Roman" w:hAnsi="Arial" w:cs="Arial"/>
          <w:sz w:val="24"/>
          <w:szCs w:val="24"/>
          <w:lang w:eastAsia="ru-RU"/>
        </w:rPr>
        <w:t>в</w:t>
      </w:r>
      <w:r w:rsidRPr="00EA0CF5">
        <w:rPr>
          <w:rFonts w:ascii="Arial" w:eastAsia="Times New Roman" w:hAnsi="Arial" w:cs="Arial"/>
          <w:sz w:val="24"/>
          <w:szCs w:val="24"/>
          <w:lang w:eastAsia="ru-RU"/>
        </w:rPr>
        <w:t>ления, органов управления государственными внебюджетными фондами, государстве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ных академий наук, государственных (муниципальных) учреждений и Инструкции по его применению";</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операции с объектами муниципальной казны в бюджетном учете отражаются на основании выписки из Реестра;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з) право собственности муниципального образования на муниципальное имущество, составляющее муниципальную казну, оформляет администрация.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6.10. Муниципальная казна формируется из следующего имущества: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вновь созданного или приобретенного за счет средств бюджета сельского посел</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переданного в муниципальную собственность в порядке, предусмотренном зак</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нодательством о разграничении государственной собственности на государственную (федеральную и субъекта федерации) и муниципальную;</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переданного безвозмездно в муниципальную собственность юридическими и ф</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зическими лицами;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по законным основаниям изъятого из оперативного управления муниципальных учреждений и муниципальных унитарных предприятий;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бесхозяйного имущества, выявленного и включенного в состав муниципальной собственности в установленном законодательством порядке;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выморочного имущества в виде жилых помещений (отсутствие наследников по 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кону);</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поступившего в муниципальную собственность по другим законным основаниям.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6.11. Объектами учета имущества казны могут быть индивидуально определенны движимые и недвижимые вещи, включая ценные бумаги, имущественные права и объе</w:t>
      </w:r>
      <w:r w:rsidRPr="00EA0CF5">
        <w:rPr>
          <w:rFonts w:ascii="Arial" w:eastAsia="Times New Roman" w:hAnsi="Arial" w:cs="Arial"/>
          <w:sz w:val="24"/>
          <w:szCs w:val="24"/>
          <w:lang w:eastAsia="ru-RU"/>
        </w:rPr>
        <w:t>к</w:t>
      </w:r>
      <w:r w:rsidRPr="00EA0CF5">
        <w:rPr>
          <w:rFonts w:ascii="Arial" w:eastAsia="Times New Roman" w:hAnsi="Arial" w:cs="Arial"/>
          <w:sz w:val="24"/>
          <w:szCs w:val="24"/>
          <w:lang w:eastAsia="ru-RU"/>
        </w:rPr>
        <w:t>ты интеллектуальной собственности.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6.12. Денежные средства не являются объектом учета раздела Реестра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пальной собственности в отношении муниципальной казны.</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lastRenderedPageBreak/>
        <w:t>6.13. Прием в муниципальную собственность имущества осуществляется на основ</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нии постановления администрации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6.14. Оценка имущества казны осуществляется администрацией, согласно действ</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ющему законодательству Российской Федерации.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6.15. Расходы по учету, движению и оценке имущества казны осуществляются а</w:t>
      </w:r>
      <w:r w:rsidRPr="00EA0CF5">
        <w:rPr>
          <w:rFonts w:ascii="Arial" w:eastAsia="Times New Roman" w:hAnsi="Arial" w:cs="Arial"/>
          <w:sz w:val="24"/>
          <w:szCs w:val="24"/>
          <w:lang w:eastAsia="ru-RU"/>
        </w:rPr>
        <w:t>д</w:t>
      </w:r>
      <w:r w:rsidRPr="00EA0CF5">
        <w:rPr>
          <w:rFonts w:ascii="Arial" w:eastAsia="Times New Roman" w:hAnsi="Arial" w:cs="Arial"/>
          <w:sz w:val="24"/>
          <w:szCs w:val="24"/>
          <w:lang w:eastAsia="ru-RU"/>
        </w:rPr>
        <w:t>министрацией за счет средств, предусмотренных в местном бюджете сельского посел</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6.16. Внесение изменений в сведения об объектах, составляющих казну сельского поселения, производится: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6.16.1. В случае достройки, дооборудования, реконструкции, модернизации, части</w:t>
      </w:r>
      <w:r w:rsidRPr="00EA0CF5">
        <w:rPr>
          <w:rFonts w:ascii="Arial" w:eastAsia="Times New Roman" w:hAnsi="Arial" w:cs="Arial"/>
          <w:sz w:val="24"/>
          <w:szCs w:val="24"/>
          <w:lang w:eastAsia="ru-RU"/>
        </w:rPr>
        <w:t>ч</w:t>
      </w:r>
      <w:r w:rsidRPr="00EA0CF5">
        <w:rPr>
          <w:rFonts w:ascii="Arial" w:eastAsia="Times New Roman" w:hAnsi="Arial" w:cs="Arial"/>
          <w:sz w:val="24"/>
          <w:szCs w:val="24"/>
          <w:lang w:eastAsia="ru-RU"/>
        </w:rPr>
        <w:t>ной ликвидации (демонтаже), а также переоценки объекта, влекущего увеличение (уменьшение) его первоначальной стоимости, при наличии следующих документов: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постановления администрации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акта приема-передачи произведенных улучшений (достройки, дооборудования, реконструкции, модернизации, частичной ликвидации (демонтажа), а также переоценки).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6.16.2. В случае проведения в установленном законом порядке независимой оценки объектов муниципальной казны при наличии следующих документов: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договора;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отчета об оценке.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6.16.3. По результатам инвентаризации объектов муниципальной казны, проводимой в установленном законом порядке, при наличии следующих документов: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распоряжения администрации сельского поселения о проведении инвентариз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инвентаризационной описи;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технического паспорта органа технической инвентаризации (по недвижимому имуществу).</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6.17. Снятие с учета объектов муниципальной казны производится: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6.17.1. В случае передачи имущества в хозяйственное ведение или оперативное управление, передачи имущества по разграничению собственности при наличии следу</w:t>
      </w:r>
      <w:r w:rsidRPr="00EA0CF5">
        <w:rPr>
          <w:rFonts w:ascii="Arial" w:eastAsia="Times New Roman" w:hAnsi="Arial" w:cs="Arial"/>
          <w:sz w:val="24"/>
          <w:szCs w:val="24"/>
          <w:lang w:eastAsia="ru-RU"/>
        </w:rPr>
        <w:t>ю</w:t>
      </w:r>
      <w:r w:rsidRPr="00EA0CF5">
        <w:rPr>
          <w:rFonts w:ascii="Arial" w:eastAsia="Times New Roman" w:hAnsi="Arial" w:cs="Arial"/>
          <w:sz w:val="24"/>
          <w:szCs w:val="24"/>
          <w:lang w:eastAsia="ru-RU"/>
        </w:rPr>
        <w:t>щих документов: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муниципальных правовых актов органа местного самоуправления;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акта приема-передачи объектов нефинансовых активов (Форма 0504101).</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6.17.2. В случае отчуждения имущества по гражданско-правовым сделкам (в том числе в порядке приватизации) при наличии следующих документов: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муниципальных правовых актов органа местного самоуправления;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договора;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передаточного акта.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6.17.3. В случае списания объектов муниципальной казны при наличии следующих документов: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решения постоянно действующей комиссии по поступлению и выбытию активов;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распоряжения администрации муниципального образования;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акта о сносе (для зданий и сооружений);</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акта о списании объектов нефинансовых активов (кроме транспортных средств) - (Форма 0504104); акта о списании транспортного средства (Форма 0504105).</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6.18. Распоряжение имуществом муниципальной казны происходит путем: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сдачи в аренду;</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передачи в безвозмездное пользование;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передачи в хозяйственное ведение;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передачи в оперативное управление;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передачи в доверительное управление;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передачи в залог;</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приватизации;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з) передачи на ответственное хранение;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и) отчуждения в государственную собственность Российской Федерации и собстве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lastRenderedPageBreak/>
        <w:t>ность субъекта Российской Федерации;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к) заключения соглашений о выкупе (мене) жилых помещений при признании мног</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квартирных домов аварийными и подлежащими сносу и списанию фактически снесенных аварийных домов;</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л) передано по концессионному соглашению;</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м) другими предусмотренными законодательством способами.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7. Передача объектов муниципальной собственности хозяйственное ведение, оп</w:t>
      </w:r>
      <w:r w:rsidRPr="00EA0CF5">
        <w:rPr>
          <w:rFonts w:ascii="Arial" w:eastAsia="Times New Roman" w:hAnsi="Arial" w:cs="Arial"/>
          <w:b/>
          <w:sz w:val="24"/>
          <w:szCs w:val="24"/>
          <w:lang w:eastAsia="ru-RU"/>
        </w:rPr>
        <w:t>е</w:t>
      </w:r>
      <w:r w:rsidRPr="00EA0CF5">
        <w:rPr>
          <w:rFonts w:ascii="Arial" w:eastAsia="Times New Roman" w:hAnsi="Arial" w:cs="Arial"/>
          <w:b/>
          <w:sz w:val="24"/>
          <w:szCs w:val="24"/>
          <w:lang w:eastAsia="ru-RU"/>
        </w:rPr>
        <w:t>ративное управление, безвозмездное пользование и доверительное управление</w:t>
      </w: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7.1. Объекты муниципальной собственности могут быть переданы на основании п</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становления администрации в хозяйственное ведение муниципальному унитарному предприятию:</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7.1.1. Муниципальное движимое и недвижимое имущество учитывается на балансе юридического лица, использующего его на праве хозяйственного ведения.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7.1.2. Муниципальное унитарное предприятие ведет в установленном порядке б</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лансовый учет закрепленного за ним муниципального имущества, осуществляет необх</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димые меры по обеспечению его сохранности, целевого использования, своевременной реконструкции и восстановлению.</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7.1.3. Предприятие не вправе продавать принадлежащее ему на праве хозяйстве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ного ведения недвижимое муниципальное имущество, сдавать его в аренду, отдавать в залог, вносить в качестве вклада в уставный (складочный) капитал хозяйственных о</w:t>
      </w:r>
      <w:r w:rsidRPr="00EA0CF5">
        <w:rPr>
          <w:rFonts w:ascii="Arial" w:eastAsia="Times New Roman" w:hAnsi="Arial" w:cs="Arial"/>
          <w:sz w:val="24"/>
          <w:szCs w:val="24"/>
          <w:lang w:eastAsia="ru-RU"/>
        </w:rPr>
        <w:t>б</w:t>
      </w:r>
      <w:r w:rsidRPr="00EA0CF5">
        <w:rPr>
          <w:rFonts w:ascii="Arial" w:eastAsia="Times New Roman" w:hAnsi="Arial" w:cs="Arial"/>
          <w:sz w:val="24"/>
          <w:szCs w:val="24"/>
          <w:lang w:eastAsia="ru-RU"/>
        </w:rPr>
        <w:t>ществ и товариществ без согласия администрации.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7.2. Объекты муниципальной собственности могут быть переданы на основании п</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становления администрации в оперативное управление муниципального казенного учр</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ждения, муниципального бюджетного учреждения, муниципального автономного учр</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ждения.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7.2.1. Муниципальное движимое и недвижимое имущество учитывается на балансе юридического лица, использующего его на праве оперативного управления.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7.2.2. Муниципальные казенные учреждения, муниципальные бюджетные учрежд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 и муниципальные автономные учреждения ведут в установленном порядке баланс</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вый учет закрепленного за ними муниципального имущества, осуществляют необход</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мые меры по обеспечению его сохранности, своевременной реконструкции и восстано</w:t>
      </w:r>
      <w:r w:rsidRPr="00EA0CF5">
        <w:rPr>
          <w:rFonts w:ascii="Arial" w:eastAsia="Times New Roman" w:hAnsi="Arial" w:cs="Arial"/>
          <w:sz w:val="24"/>
          <w:szCs w:val="24"/>
          <w:lang w:eastAsia="ru-RU"/>
        </w:rPr>
        <w:t>в</w:t>
      </w:r>
      <w:r w:rsidRPr="00EA0CF5">
        <w:rPr>
          <w:rFonts w:ascii="Arial" w:eastAsia="Times New Roman" w:hAnsi="Arial" w:cs="Arial"/>
          <w:sz w:val="24"/>
          <w:szCs w:val="24"/>
          <w:lang w:eastAsia="ru-RU"/>
        </w:rPr>
        <w:t>лению.</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7.2.3. Муниципальное казенное учреждение не вправе отчуждать или иным спос</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бом распоряжаться закрепленным за ним движимым и недвижимым муниципальным имуществом без согласия администрации.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7.2.4.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 закрепленным за ним администр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цией или приобретенным муниципальным бюджетным учреждением за счет средств, в</w:t>
      </w:r>
      <w:r w:rsidRPr="00EA0CF5">
        <w:rPr>
          <w:rFonts w:ascii="Arial" w:eastAsia="Times New Roman" w:hAnsi="Arial" w:cs="Arial"/>
          <w:sz w:val="24"/>
          <w:szCs w:val="24"/>
          <w:lang w:eastAsia="ru-RU"/>
        </w:rPr>
        <w:t>ы</w:t>
      </w:r>
      <w:r w:rsidRPr="00EA0CF5">
        <w:rPr>
          <w:rFonts w:ascii="Arial" w:eastAsia="Times New Roman" w:hAnsi="Arial" w:cs="Arial"/>
          <w:sz w:val="24"/>
          <w:szCs w:val="24"/>
          <w:lang w:eastAsia="ru-RU"/>
        </w:rPr>
        <w:t>деленных из местного бюджета.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7.2.5.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 закрепленным за ним администрацией или приобрете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ным автономным учреждением за счет средств, выделенных из местного бюджета.</w:t>
      </w:r>
    </w:p>
    <w:p w:rsidR="00EA0CF5" w:rsidRPr="00EA0CF5" w:rsidRDefault="00EA0CF5" w:rsidP="00EA0CF5">
      <w:pPr>
        <w:tabs>
          <w:tab w:val="center" w:pos="4677"/>
          <w:tab w:val="left" w:pos="4962"/>
          <w:tab w:val="right" w:pos="9498"/>
        </w:tabs>
        <w:spacing w:after="0" w:line="240" w:lineRule="auto"/>
        <w:ind w:right="-1" w:firstLine="567"/>
        <w:jc w:val="both"/>
        <w:rPr>
          <w:rFonts w:ascii="Arial" w:eastAsia="Times New Roman" w:hAnsi="Arial" w:cs="Arial"/>
          <w:sz w:val="24"/>
          <w:szCs w:val="24"/>
          <w:highlight w:val="yellow"/>
          <w:lang w:eastAsia="ru-RU"/>
        </w:rPr>
      </w:pPr>
      <w:r w:rsidRPr="00EA0CF5">
        <w:rPr>
          <w:rFonts w:ascii="Arial" w:eastAsia="Times New Roman" w:hAnsi="Arial" w:cs="Arial"/>
          <w:sz w:val="24"/>
          <w:szCs w:val="24"/>
          <w:lang w:eastAsia="ru-RU"/>
        </w:rPr>
        <w:t>7.3. Имущество, принадлежащие на праве собственности муниципальному образ</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 в порядке, установленном Приказом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lastRenderedPageBreak/>
        <w:t>ства, в отношении которого заключение указанных договоров может осуществляться п</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тем проведения торгов в форме конкурса, за исключением случаев, установленных ст</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тьей 17.1 Федерального закона от 26 июля 2006 года № 135-ФЗ "О защите конкуренции".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Порядок заключения договоров, указанный в абзаце первом настоящего пункта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ской Федерации, Лесным кодексом Российской Федерации, законодательством Росси</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ской Федерации о недрах, законодательством Российской Федерации о концессионных соглашениях, законодательством Российской Федерации муниципальное-частном пар</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нерстве.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7.4.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новления администрации сельского поселения.</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7.5. Объектами доверительного управления могут быть предприятия и другие им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w:t>
      </w:r>
      <w:r w:rsidRPr="00EA0CF5">
        <w:rPr>
          <w:rFonts w:ascii="Arial" w:eastAsia="Times New Roman" w:hAnsi="Arial" w:cs="Arial"/>
          <w:sz w:val="24"/>
          <w:szCs w:val="24"/>
          <w:lang w:eastAsia="ru-RU"/>
        </w:rPr>
        <w:t>ю</w:t>
      </w:r>
      <w:r w:rsidRPr="00EA0CF5">
        <w:rPr>
          <w:rFonts w:ascii="Arial" w:eastAsia="Times New Roman" w:hAnsi="Arial" w:cs="Arial"/>
          <w:sz w:val="24"/>
          <w:szCs w:val="24"/>
          <w:lang w:eastAsia="ru-RU"/>
        </w:rPr>
        <w:t>чительные права и другое имущество.</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Не могут быть самостоятельным объектом доверительного управления деньги, за исключением случаев, предусмотренных законом.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w:t>
      </w:r>
      <w:r w:rsidRPr="00EA0CF5">
        <w:rPr>
          <w:rFonts w:ascii="Arial" w:eastAsia="Times New Roman" w:hAnsi="Arial" w:cs="Arial"/>
          <w:sz w:val="24"/>
          <w:szCs w:val="24"/>
          <w:lang w:eastAsia="ru-RU"/>
        </w:rPr>
        <w:t>в</w:t>
      </w:r>
      <w:r w:rsidRPr="00EA0CF5">
        <w:rPr>
          <w:rFonts w:ascii="Arial" w:eastAsia="Times New Roman" w:hAnsi="Arial" w:cs="Arial"/>
          <w:sz w:val="24"/>
          <w:szCs w:val="24"/>
          <w:lang w:eastAsia="ru-RU"/>
        </w:rPr>
        <w:t>ление имущества, находившегося в хозяйственном ведении или оперативном управл</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7.6. Срок действия доверительного управления не может быть более пяти лет.</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7.7. Договор доверительного управления недвижимым имуществом подлежит гос</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дарственной регистрации в установленном порядке.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7.8. Передача имущества в безвозмездное пользование, доверительное управление не влечет переход права муниципальной собственность.</w:t>
      </w:r>
    </w:p>
    <w:p w:rsidR="00EA0CF5" w:rsidRPr="00EA0CF5" w:rsidRDefault="00EA0CF5" w:rsidP="00EA0CF5">
      <w:pPr>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8. Передача объектов муниципальной собственности в аренду</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highlight w:val="yellow"/>
          <w:lang w:eastAsia="ru-RU"/>
        </w:rPr>
      </w:pPr>
      <w:r w:rsidRPr="00EA0CF5">
        <w:rPr>
          <w:rFonts w:ascii="Arial" w:eastAsia="Times New Roman" w:hAnsi="Arial" w:cs="Arial"/>
          <w:sz w:val="24"/>
          <w:szCs w:val="24"/>
          <w:lang w:eastAsia="ru-RU"/>
        </w:rPr>
        <w:t>8.1. Имущество, принадлежащее на праве собственности муниципальному образ</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ванию, может быть передано в аренду в порядке, предусмотренном положениями Фед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рального закона от 26 июля 2006 года № 135-ФЗ "О защите конкуренции", Приказом Ф</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деральной антимонопольной службы от 21 марта 2023 г. № 147/23 "О порядке провед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 конкурсов или аукционов на право заключения договоров аренды, договоров безво</w:t>
      </w:r>
      <w:r w:rsidRPr="00EA0CF5">
        <w:rPr>
          <w:rFonts w:ascii="Arial" w:eastAsia="Times New Roman" w:hAnsi="Arial" w:cs="Arial"/>
          <w:sz w:val="24"/>
          <w:szCs w:val="24"/>
          <w:lang w:eastAsia="ru-RU"/>
        </w:rPr>
        <w:t>з</w:t>
      </w:r>
      <w:r w:rsidRPr="00EA0CF5">
        <w:rPr>
          <w:rFonts w:ascii="Arial" w:eastAsia="Times New Roman" w:hAnsi="Arial" w:cs="Arial"/>
          <w:sz w:val="24"/>
          <w:szCs w:val="24"/>
          <w:lang w:eastAsia="ru-RU"/>
        </w:rPr>
        <w:t>мездного пользования, договоров доверительного управления имуществом, иных догов</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ров, предусматривающих переход прав в отношении государственного или муниципал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ного имущества, и перечне видов имущества, в отношении которого заключение указа</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ных договоров может осуществляться путем проведения торгов в форме конкурса":</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по результатам проведения конкурсов или аукционов на право заключения дог</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воров аренды;</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без проведения конкурсов или аукционов в случаях, предусмотренных законод</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тельством Российской Федерации.</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8.2. Заключение договоров аренды путем проведения торгов в форме конкурса во</w:t>
      </w:r>
      <w:r w:rsidRPr="00EA0CF5">
        <w:rPr>
          <w:rFonts w:ascii="Arial" w:eastAsia="Times New Roman" w:hAnsi="Arial" w:cs="Arial"/>
          <w:sz w:val="24"/>
          <w:szCs w:val="24"/>
          <w:lang w:eastAsia="ru-RU"/>
        </w:rPr>
        <w:t>з</w:t>
      </w:r>
      <w:r w:rsidRPr="00EA0CF5">
        <w:rPr>
          <w:rFonts w:ascii="Arial" w:eastAsia="Times New Roman" w:hAnsi="Arial" w:cs="Arial"/>
          <w:sz w:val="24"/>
          <w:szCs w:val="24"/>
          <w:lang w:eastAsia="ru-RU"/>
        </w:rPr>
        <w:t>можно исключительно в отношении видов имущества, перечень которых утверждает ф</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деральный антимонопольный орган.</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 xml:space="preserve">8.3. Указанные в настоящем Порядке правила заключения договоров аренды не распространяется на имущество, распоряжение которым осуществляется в соответствии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w:t>
      </w:r>
      <w:r w:rsidRPr="00EA0CF5">
        <w:rPr>
          <w:rFonts w:ascii="Arial" w:eastAsia="Times New Roman" w:hAnsi="Arial" w:cs="Arial"/>
          <w:sz w:val="24"/>
          <w:szCs w:val="24"/>
          <w:lang w:eastAsia="ru-RU"/>
        </w:rPr>
        <w:lastRenderedPageBreak/>
        <w:t>недрах, законодательством Российской Федерации о концессионных соглашениях, зак</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нодательством Российской Федерации о муниципальное-частном партнерстве.</w:t>
      </w:r>
    </w:p>
    <w:p w:rsidR="00EA0CF5" w:rsidRPr="00EA0CF5" w:rsidRDefault="00EA0CF5" w:rsidP="00EA0CF5">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9. Списание объектов муниципальной собственности</w:t>
      </w:r>
    </w:p>
    <w:p w:rsidR="00EA0CF5" w:rsidRPr="00EA0CF5" w:rsidRDefault="00EA0CF5" w:rsidP="00EA0CF5">
      <w:pPr>
        <w:autoSpaceDE w:val="0"/>
        <w:autoSpaceDN w:val="0"/>
        <w:adjustRightInd w:val="0"/>
        <w:spacing w:after="0" w:line="240" w:lineRule="auto"/>
        <w:jc w:val="center"/>
        <w:rPr>
          <w:rFonts w:ascii="Arial" w:eastAsia="Times New Roman" w:hAnsi="Arial" w:cs="Arial"/>
          <w:b/>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9.1. Списанию подлежат основные средства, пришедшие в ветхое состояние м</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рально устаревшие и не пригодные для дальнейшего использования, восстановление к</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торых невозможно или экономически нецелесообразно и которые не могут быть реализ</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ваны, основные средства по основанию их выбытия помимо воли учреждения (предпри</w:t>
      </w:r>
      <w:r w:rsidRPr="00EA0CF5">
        <w:rPr>
          <w:rFonts w:ascii="Arial" w:eastAsia="Times New Roman" w:hAnsi="Arial" w:cs="Arial"/>
          <w:sz w:val="24"/>
          <w:szCs w:val="24"/>
          <w:lang w:eastAsia="ru-RU"/>
        </w:rPr>
        <w:t>я</w:t>
      </w:r>
      <w:r w:rsidRPr="00EA0CF5">
        <w:rPr>
          <w:rFonts w:ascii="Arial" w:eastAsia="Times New Roman" w:hAnsi="Arial" w:cs="Arial"/>
          <w:sz w:val="24"/>
          <w:szCs w:val="24"/>
          <w:lang w:eastAsia="ru-RU"/>
        </w:rPr>
        <w:t>тия) - хищения, порчи, ликвидации при авариях, стихийных бедствиях и иных чрезвыча</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ных ситуациях.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9.2. С обращением о списании основных средств муниципальные унитарные пре</w:t>
      </w:r>
      <w:r w:rsidRPr="00EA0CF5">
        <w:rPr>
          <w:rFonts w:ascii="Arial" w:eastAsia="Times New Roman" w:hAnsi="Arial" w:cs="Arial"/>
          <w:sz w:val="24"/>
          <w:szCs w:val="24"/>
          <w:lang w:eastAsia="ru-RU"/>
        </w:rPr>
        <w:t>д</w:t>
      </w:r>
      <w:r w:rsidRPr="00EA0CF5">
        <w:rPr>
          <w:rFonts w:ascii="Arial" w:eastAsia="Times New Roman" w:hAnsi="Arial" w:cs="Arial"/>
          <w:sz w:val="24"/>
          <w:szCs w:val="24"/>
          <w:lang w:eastAsia="ru-RU"/>
        </w:rPr>
        <w:t>приятия и муниципальные учреждения обращаются в администрацию.</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9.2.1. К письму прилагаются: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9.2.1.1. Для движимого имущества: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акт о списании объектов нефинансовых активов (кроме транспортных средств) по форме 0504104, акт о списании транспортного средства по форме 0504105, утвержде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ные руководителем муниципального предприятия (учреждения), в двух экземплярах;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акт (ведомость дефектов) о техническом состоянии основных средств, выданный специализированной организацией (в случае списания автотранспортных средств нез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висимо от срока их эксплуатации и прочего муниципального движимого имущества, срок амортизации которых не истек);</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копия паспорта транспортного средства или копия свидетельства о регистрации транспортного средства, заверенная печатью предприятия (учреждения);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приказ муниципального предприятия (учреждения) о создании инвентаризацио</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ной комиссии по поступлению и выбытию активов, члены которой подписывают бухга</w:t>
      </w:r>
      <w:r w:rsidRPr="00EA0CF5">
        <w:rPr>
          <w:rFonts w:ascii="Arial" w:eastAsia="Times New Roman" w:hAnsi="Arial" w:cs="Arial"/>
          <w:sz w:val="24"/>
          <w:szCs w:val="24"/>
          <w:lang w:eastAsia="ru-RU"/>
        </w:rPr>
        <w:t>л</w:t>
      </w:r>
      <w:r w:rsidRPr="00EA0CF5">
        <w:rPr>
          <w:rFonts w:ascii="Arial" w:eastAsia="Times New Roman" w:hAnsi="Arial" w:cs="Arial"/>
          <w:sz w:val="24"/>
          <w:szCs w:val="24"/>
          <w:lang w:eastAsia="ru-RU"/>
        </w:rPr>
        <w:t>терские акты по форме 0504104, 0504105;</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9.2.1.2. Для объектов недвижимости: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акт о списании объектов нефинансовых активов (кроме транспортных средств) по форме 0504104, утвержденный руководителем муниципального предприятия (учрежд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 в двух экземплярах;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акт Администрации о техническом состоянии нежилых муниципальных объектов (на основании решения комиссии, созданной распоряжением Управления);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копия технического паспорта здания (строения);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приказ муниципального предприятия (учреждения) о создании инвентаризацио</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ной комиссии по поступлению и выбытию активов, члены которой подписывают бухга</w:t>
      </w:r>
      <w:r w:rsidRPr="00EA0CF5">
        <w:rPr>
          <w:rFonts w:ascii="Arial" w:eastAsia="Times New Roman" w:hAnsi="Arial" w:cs="Arial"/>
          <w:sz w:val="24"/>
          <w:szCs w:val="24"/>
          <w:lang w:eastAsia="ru-RU"/>
        </w:rPr>
        <w:t>л</w:t>
      </w:r>
      <w:r w:rsidRPr="00EA0CF5">
        <w:rPr>
          <w:rFonts w:ascii="Arial" w:eastAsia="Times New Roman" w:hAnsi="Arial" w:cs="Arial"/>
          <w:sz w:val="24"/>
          <w:szCs w:val="24"/>
          <w:lang w:eastAsia="ru-RU"/>
        </w:rPr>
        <w:t>терские акты по форме 0504104.</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9.2.2. Для списания зданий и сооружений, ранее снесенных по решению органов местного самоуправления сельского поселения, представляется акт о списании объектов нефинансовых активов (кроме транспортных средств) по форме 0504104, утвержденный руководителем муниципального предприятия (учреждения), в двух экземплярах и справка БТИ о фактически произведенном сносе объекта недвижимости.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9.3. Представленные муниципальными предприятиями (учреждениями) бухгалте</w:t>
      </w:r>
      <w:r w:rsidRPr="00EA0CF5">
        <w:rPr>
          <w:rFonts w:ascii="Arial" w:eastAsia="Times New Roman" w:hAnsi="Arial" w:cs="Arial"/>
          <w:sz w:val="24"/>
          <w:szCs w:val="24"/>
          <w:lang w:eastAsia="ru-RU"/>
        </w:rPr>
        <w:t>р</w:t>
      </w:r>
      <w:r w:rsidRPr="00EA0CF5">
        <w:rPr>
          <w:rFonts w:ascii="Arial" w:eastAsia="Times New Roman" w:hAnsi="Arial" w:cs="Arial"/>
          <w:sz w:val="24"/>
          <w:szCs w:val="24"/>
          <w:lang w:eastAsia="ru-RU"/>
        </w:rPr>
        <w:t>ские документы на списание основных средств могут быть возвращены администрацией на доработку в случае выявления неполноты или несоответствия данных.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9.4. До подготовки распорядительных документов администрация с выездом на м</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сто проверяет фактическое состояние заявленных к списанию основных средств и их с</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ответствие представленным данным бухгалтерского учета.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9.5. Глава администрации сельского поселения издает постановление на списание основных средств.</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10. Порядок приватизации движимого и недвижимого муниципального имущества</w:t>
      </w: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10.1. Имущество, находящееся в собственности муниципального образования, м</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lastRenderedPageBreak/>
        <w:t>жет быть отчуждено в частную собственность на условиях и в порядке, установленном Федеральным законом от 21 декабря 2001 года № 178-ФЗ "О приватизации государстве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ного и муниципального имущества" и настоящим Порядком. Приватизация муниципальн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го имущества иными способами не допускается.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10.2. Перечень подлежащего приватизации муниципального имущества содержится в Прогнозном плане приватизации муниципального имущества (далее - Прогнозный план).</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10.3. Приватизация зданий, строений и сооружений, находящихся в собственности сельского поселения, осуществляется одновременно с отчуждением земельных участков, занимаемых таким имуществом. При продаже муниципального имущества, в соотве</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ствии с Федеральным законом от 29 июля 1998 года № 135-ФЗ "Об оценочной деятел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ности в Российской Федерации", определяется рыночная стоимость объекта. Итоговую величину стоимости объекта приватизации, устанавливает отчет об оценке рыночной стоимости, в который входит стоимость как здания, строения и сооружения, так и земел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ного участка.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10.4. Проект Прогнозного плана разрабатывается администрацией сельского пос</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ления и утверждается Советом депутатов сельского поселения на срок от одного года до трех лет.</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10.5. Решения об условиях приватизации муниципального имущества подготавл</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ваются в соответствии с Прогнозным планом и принимаются главой сельского поселения.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10.6. Подготовка проектов решений об условиях приватизации муниципального имущества осуществляется администрацией на основании решения комиссии по прив</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тизации муниципального имущества.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10.7. Принятые решения об условиях приватизации муниципального имущества и</w:t>
      </w:r>
      <w:r w:rsidRPr="00EA0CF5">
        <w:rPr>
          <w:rFonts w:ascii="Arial" w:eastAsia="Times New Roman" w:hAnsi="Arial" w:cs="Arial"/>
          <w:sz w:val="24"/>
          <w:szCs w:val="24"/>
          <w:lang w:eastAsia="ru-RU"/>
        </w:rPr>
        <w:t>с</w:t>
      </w:r>
      <w:r w:rsidRPr="00EA0CF5">
        <w:rPr>
          <w:rFonts w:ascii="Arial" w:eastAsia="Times New Roman" w:hAnsi="Arial" w:cs="Arial"/>
          <w:sz w:val="24"/>
          <w:szCs w:val="24"/>
          <w:lang w:eastAsia="ru-RU"/>
        </w:rPr>
        <w:t>полняются администрацией.</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10.8. Продавцом при продаже муниципального имущества выступает администрация сельского поселения.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10.9. В случае невозможности продажи муниципального имущества способом, опр</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деленным в решении об условиях приватизации, его продажа возможна способами, определенными Федеральным законом от 21 декабря 2001 года № 178-ФЗ "О приватиз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ции государственного и муниципального имущества".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10.10.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10.11. Недвижимое муниципальное имущество, арендуемое субъектами малого и среднего предпринимательства, имеющими преимущественное право на приобретение арендуемого имущества, может быть отчуждено в порядке и на условиях, определенных Федеральным законом от 22 июля 2008 года № 159-ФЗ "Об особенностях отчуждения н</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движимого имущества, находящегося в государственной собственности субъектов Ро</w:t>
      </w:r>
      <w:r w:rsidRPr="00EA0CF5">
        <w:rPr>
          <w:rFonts w:ascii="Arial" w:eastAsia="Times New Roman" w:hAnsi="Arial" w:cs="Arial"/>
          <w:sz w:val="24"/>
          <w:szCs w:val="24"/>
          <w:lang w:eastAsia="ru-RU"/>
        </w:rPr>
        <w:t>с</w:t>
      </w:r>
      <w:r w:rsidRPr="00EA0CF5">
        <w:rPr>
          <w:rFonts w:ascii="Arial" w:eastAsia="Times New Roman" w:hAnsi="Arial" w:cs="Arial"/>
          <w:sz w:val="24"/>
          <w:szCs w:val="24"/>
          <w:lang w:eastAsia="ru-RU"/>
        </w:rPr>
        <w:t>сийской Федерации или в муниципальной собственности и арендуемого субъектами м</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лого и среднего предпринимательства, и о внесении изменений в отдельные законод</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тельные акты Российской Федерации".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10.12. Информация о результатах приватизации муниципального имущества за пр</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шедший год подготавливается администрацией сельского поселения и представляется в Совет депутатов сельского поселения ежегодно, не позднее 1 марта.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10.13. Цена выкупа земельного участка, находящегося в собственности сельского поселения, продаваемого с объектами муниципальной собственности, находящимися на этом земельном участке, устанавливается в десятикратном размере ставки земельного налога за единицу площади земельного участка.</w:t>
      </w:r>
    </w:p>
    <w:p w:rsidR="00EA0CF5" w:rsidRPr="00EA0CF5" w:rsidRDefault="00EA0CF5" w:rsidP="00EA0CF5">
      <w:pPr>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11. Порядок создания и управления муниципальными унитарными</w:t>
      </w:r>
    </w:p>
    <w:p w:rsidR="00EA0CF5" w:rsidRPr="00EA0CF5" w:rsidRDefault="00EA0CF5" w:rsidP="00EA0CF5">
      <w:pPr>
        <w:widowControl w:val="0"/>
        <w:tabs>
          <w:tab w:val="left" w:pos="1134"/>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предприятиями и муниципальными казенными, бюджетными и</w:t>
      </w:r>
    </w:p>
    <w:p w:rsidR="00EA0CF5" w:rsidRPr="00EA0CF5" w:rsidRDefault="00EA0CF5" w:rsidP="00EA0CF5">
      <w:pPr>
        <w:widowControl w:val="0"/>
        <w:tabs>
          <w:tab w:val="left" w:pos="1134"/>
        </w:tabs>
        <w:autoSpaceDE w:val="0"/>
        <w:autoSpaceDN w:val="0"/>
        <w:adjustRightInd w:val="0"/>
        <w:spacing w:after="0" w:line="240" w:lineRule="auto"/>
        <w:ind w:firstLine="567"/>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автономными учреждениями</w:t>
      </w:r>
    </w:p>
    <w:p w:rsidR="00EA0CF5" w:rsidRPr="00EA0CF5" w:rsidRDefault="00EA0CF5" w:rsidP="00EA0CF5">
      <w:pPr>
        <w:widowControl w:val="0"/>
        <w:tabs>
          <w:tab w:val="left" w:pos="1134"/>
        </w:tabs>
        <w:autoSpaceDE w:val="0"/>
        <w:autoSpaceDN w:val="0"/>
        <w:adjustRightInd w:val="0"/>
        <w:spacing w:after="0" w:line="240" w:lineRule="auto"/>
        <w:ind w:firstLine="567"/>
        <w:jc w:val="center"/>
        <w:rPr>
          <w:rFonts w:ascii="Arial" w:eastAsia="Times New Roman" w:hAnsi="Arial" w:cs="Arial"/>
          <w:b/>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lastRenderedPageBreak/>
        <w:t>11.1. Муниципальные унитарные предприятия и муниципальные учреждения созд</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ются администрацией сельского поселения в соответствии со статьями 113, 114, 294, 298, 299 Гражданского кодекса Российской Федерации, а также Федеральными законами от 14 ноября 2002 года № 161-ФЗ "О государственных и муниципальных унитарных предпри</w:t>
      </w:r>
      <w:r w:rsidRPr="00EA0CF5">
        <w:rPr>
          <w:rFonts w:ascii="Arial" w:eastAsia="Times New Roman" w:hAnsi="Arial" w:cs="Arial"/>
          <w:sz w:val="24"/>
          <w:szCs w:val="24"/>
          <w:lang w:eastAsia="ru-RU"/>
        </w:rPr>
        <w:t>я</w:t>
      </w:r>
      <w:r w:rsidRPr="00EA0CF5">
        <w:rPr>
          <w:rFonts w:ascii="Arial" w:eastAsia="Times New Roman" w:hAnsi="Arial" w:cs="Arial"/>
          <w:sz w:val="24"/>
          <w:szCs w:val="24"/>
          <w:lang w:eastAsia="ru-RU"/>
        </w:rPr>
        <w:t>тиях", от 3 ноября 2006 года № 174-ФЗ "Об автономных учреждениях" и от 12 января 1996 года № 7-ФЗ "О некоммерческих организациях".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12. Порядок получения муниципальными унитарными</w:t>
      </w: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предприятиями сельского поселения согласия собственника на</w:t>
      </w: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распоряжение имуществом, закрепленным за ними на праве</w:t>
      </w: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хозяйственного ведения</w:t>
      </w: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 Администрация сельского поселения осуществляет контроль за использован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ем по назначению, сохранностью и эффективным использованием муниципального им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щества, закрепленного за муниципальными унитарными предприятиями на праве хозя</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ственного ведения.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12.2. Администрация сельского поселения готовит проекты постановления админ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страции сельского поселения или решения Совета депутатов сельского поселения о даче согласия муниципальному унитарному предприятию на осуществление сделок с муниц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пальным имуществом.</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12.3. Предприятие для получения согласия на продажу недвижимого муниципальн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го имущества, закрепленного за предприятием на праве хозяйственного ведения, пре</w:t>
      </w:r>
      <w:r w:rsidRPr="00EA0CF5">
        <w:rPr>
          <w:rFonts w:ascii="Arial" w:eastAsia="Times New Roman" w:hAnsi="Arial" w:cs="Arial"/>
          <w:sz w:val="24"/>
          <w:szCs w:val="24"/>
          <w:lang w:eastAsia="ru-RU"/>
        </w:rPr>
        <w:t>д</w:t>
      </w:r>
      <w:r w:rsidRPr="00EA0CF5">
        <w:rPr>
          <w:rFonts w:ascii="Arial" w:eastAsia="Times New Roman" w:hAnsi="Arial" w:cs="Arial"/>
          <w:sz w:val="24"/>
          <w:szCs w:val="24"/>
          <w:lang w:eastAsia="ru-RU"/>
        </w:rPr>
        <w:t>ставляет в администрацию следующие документы:</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заявку на имя главы сельского поселения, содержащую просьбу о даче согласия на распоряжение недвижимым имуществом;</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проект договора на совершение сделки;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правоустанавливающие документы на землепользование с кадастровым паспо</w:t>
      </w:r>
      <w:r w:rsidRPr="00EA0CF5">
        <w:rPr>
          <w:rFonts w:ascii="Arial" w:eastAsia="Times New Roman" w:hAnsi="Arial" w:cs="Arial"/>
          <w:sz w:val="24"/>
          <w:szCs w:val="24"/>
          <w:lang w:eastAsia="ru-RU"/>
        </w:rPr>
        <w:t>р</w:t>
      </w:r>
      <w:r w:rsidRPr="00EA0CF5">
        <w:rPr>
          <w:rFonts w:ascii="Arial" w:eastAsia="Times New Roman" w:hAnsi="Arial" w:cs="Arial"/>
          <w:sz w:val="24"/>
          <w:szCs w:val="24"/>
          <w:lang w:eastAsia="ru-RU"/>
        </w:rPr>
        <w:t>том земельного участка, на котором расположен объект;</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технический паспорт и кадастровый паспорт, справку органа технической инве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таризации о техническом состоянии недвижимого имущества, экспликацию на имущество;</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технико-экономическое обоснование необходимости отчуждения недвижимого имущества и использования полученных средств;</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ж) заверенные в установленном порядке копии документов, подтверждающих по</w:t>
      </w:r>
      <w:r w:rsidRPr="00EA0CF5">
        <w:rPr>
          <w:rFonts w:ascii="Arial" w:eastAsia="Times New Roman" w:hAnsi="Arial" w:cs="Arial"/>
          <w:sz w:val="24"/>
          <w:szCs w:val="24"/>
          <w:lang w:eastAsia="ru-RU"/>
        </w:rPr>
        <w:t>л</w:t>
      </w:r>
      <w:r w:rsidRPr="00EA0CF5">
        <w:rPr>
          <w:rFonts w:ascii="Arial" w:eastAsia="Times New Roman" w:hAnsi="Arial" w:cs="Arial"/>
          <w:sz w:val="24"/>
          <w:szCs w:val="24"/>
          <w:lang w:eastAsia="ru-RU"/>
        </w:rPr>
        <w:t>номочия руководителя организации-контрагента (приказ о назначении, решение учред</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телей и т.д.) либо лица, имеющего право на совершение сделок от имени организации-контрагента (далее - руководитель организации-контрагента) на совершение сделки;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з) заверенная руководителем организации-контрагента копия документа,</w:t>
      </w:r>
    </w:p>
    <w:p w:rsidR="00EA0CF5" w:rsidRPr="00EA0CF5" w:rsidRDefault="00EA0CF5" w:rsidP="00EA0CF5">
      <w:pPr>
        <w:widowControl w:val="0"/>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и) заверенная руководителем организации-контрагента копия устава организации-контрагента.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Подпункты "ж" - "и" настоящего пункта распространяются на сделки, совершенные в определенных федеральным законодательством случаях без проведения торгов.</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12.4. Для получения согласия на передачу объекта в аренду или безвозмездное пользование кроме документов, указанных в подпунктах "а" - "е" пункта 12.3. настоящего Порядка, а в определенных федеральным законодательством случаях без проведения торгов, указанных в подпунктах "з" - "и" пункта 12.3. настоящего Порядка, предприятие дополнительно представляет:</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письменное обращение юридического лица, индивидуального предпринимателя или физического лица (далее - Заявитель) о предоставлении в аренду или безвозмездное пользование имущества Предприятия;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lastRenderedPageBreak/>
        <w:t>б) копии учредительных документов, свидетельства о государственной регистрации и свидетельства о постановке Заявителя на налоговый учет.</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12.5. Для получения согласия на совершение сделок в отношении принадлежащих предприятию акций, вкладов (долей) в уставных (складочных) капиталах хозяйственных обществ и товариществ, кроме документов, указанных в подпунктах "а" - "в" пункта 12.3. настоящего Порядка, Предприятие дополнительно представляет:</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выписку из реестра акционеров общества (при сделках с акциями);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копии учредительных документов хозяйственного общества или товарищества, заверенные руководителем хозяйственного общества или товарищества;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копии документов годовой бухгалтерской отчетности и отчетности на последнюю отчетную дату, заверенные главным бухгалтером и руководителем хозяйственного общ</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ства или товарищества.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12.6. Для получения согласия на участие в коммерческих и некоммерческих</w:t>
      </w:r>
    </w:p>
    <w:p w:rsidR="00EA0CF5" w:rsidRPr="00EA0CF5" w:rsidRDefault="00EA0CF5" w:rsidP="00EA0CF5">
      <w:pPr>
        <w:widowControl w:val="0"/>
        <w:tabs>
          <w:tab w:val="left" w:pos="1134"/>
        </w:tabs>
        <w:autoSpaceDE w:val="0"/>
        <w:autoSpaceDN w:val="0"/>
        <w:adjustRightInd w:val="0"/>
        <w:spacing w:after="0" w:line="240" w:lineRule="auto"/>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организациях, кроме документов, указанных в подпунктах "а" и "е" пункта 12.3. настоящ</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го Порядка, предприятие дополнительно представляет:</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качестве юридического лица, 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веренные руководителем организации, в которой предполагается участвовать (далее - Организация);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заверенные руководителем и главным бухгалтером организации копии докуме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тов годовой бухгалтерской отчетности и бухгалтерской отчетности на последнюю отче</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ную дату (для участия в существующих организациях);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проекты устава, учредительного договора (решения об учреждении) организации (для участия во вновь создаваемых организациях).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12.7. Для получения согласия на заключение договора простого товарищества, кр</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ме документов, указанных в подпунктах "а" и "б" пункта 12.3. настоящего Порядка, пре</w:t>
      </w:r>
      <w:r w:rsidRPr="00EA0CF5">
        <w:rPr>
          <w:rFonts w:ascii="Arial" w:eastAsia="Times New Roman" w:hAnsi="Arial" w:cs="Arial"/>
          <w:sz w:val="24"/>
          <w:szCs w:val="24"/>
          <w:lang w:eastAsia="ru-RU"/>
        </w:rPr>
        <w:t>д</w:t>
      </w:r>
      <w:r w:rsidRPr="00EA0CF5">
        <w:rPr>
          <w:rFonts w:ascii="Arial" w:eastAsia="Times New Roman" w:hAnsi="Arial" w:cs="Arial"/>
          <w:sz w:val="24"/>
          <w:szCs w:val="24"/>
          <w:lang w:eastAsia="ru-RU"/>
        </w:rPr>
        <w:t>приятие дополнительно представляет:</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копии учредительных документов и документов о регистрации юридических лиц и свидетельств предпринимателей без образования юридического лица, предполагающих участвовать в договоре простого товарищества;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заверенные руководителем и главным бухгалтером организации копии докуме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тов годовой бухгалтерской отчетности на последнюю отчетную дату;</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проект договора простого товарищества, включающий требования к объемам ф</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нансирования на достройку (реконструкцию) объекта, поступающие от инвестора, объему прав на достроенный (реконструированный) объект или его часть, переходящих к инв</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стору после ввода объекта в эксплуатацию, а также сроку действия договора.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12.8. Для заключения договора о предоставлении займа, получения банковской г</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рантии, поручительства необходимо получение согласия собственника, предусмотренное Бюджетным кодексом Российской Федерации, Федеральным законом от 14 ноября 2002 года № 161-ФЗ "О государственных и муниципальных унитарных предприятиях" и иными нормативными актами.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12.9.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Российской Федерации, Бюджетным кодексом Российской Фед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рации, Федеральным законом от 14 ноября 2002 года № 161-ФЗ "О государственных и муниципальных унитарных предприятиях" и иными нормативными актами.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12.10. Для получения согласия на совершение иных сделок, установленных закон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дательством и не оговоренных в настоящем Порядке, руководитель муниципального ун</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тарного предприятия обращается с заявлением в администрацию.</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12.10.1. К заявлению муниципального унитарного предприятия помимо документов, указанных в подпунктах "а" - "и" пункта 12.3. настоящего Порядка, прилагаются следу</w:t>
      </w:r>
      <w:r w:rsidRPr="00EA0CF5">
        <w:rPr>
          <w:rFonts w:ascii="Arial" w:eastAsia="Times New Roman" w:hAnsi="Arial" w:cs="Arial"/>
          <w:sz w:val="24"/>
          <w:szCs w:val="24"/>
          <w:lang w:eastAsia="ru-RU"/>
        </w:rPr>
        <w:t>ю</w:t>
      </w:r>
      <w:r w:rsidRPr="00EA0CF5">
        <w:rPr>
          <w:rFonts w:ascii="Arial" w:eastAsia="Times New Roman" w:hAnsi="Arial" w:cs="Arial"/>
          <w:sz w:val="24"/>
          <w:szCs w:val="24"/>
          <w:lang w:eastAsia="ru-RU"/>
        </w:rPr>
        <w:t>щие документы:</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 xml:space="preserve">а) заверенная руководителем предприятия копия документа, подтверждающего факт </w:t>
      </w:r>
      <w:r w:rsidRPr="00EA0CF5">
        <w:rPr>
          <w:rFonts w:ascii="Arial" w:eastAsia="Times New Roman" w:hAnsi="Arial" w:cs="Arial"/>
          <w:sz w:val="24"/>
          <w:szCs w:val="24"/>
          <w:lang w:eastAsia="ru-RU"/>
        </w:rPr>
        <w:lastRenderedPageBreak/>
        <w:t>внесения записи в Единый государственный реестр юридических лиц, свидетельству</w:t>
      </w:r>
      <w:r w:rsidRPr="00EA0CF5">
        <w:rPr>
          <w:rFonts w:ascii="Arial" w:eastAsia="Times New Roman" w:hAnsi="Arial" w:cs="Arial"/>
          <w:sz w:val="24"/>
          <w:szCs w:val="24"/>
          <w:lang w:eastAsia="ru-RU"/>
        </w:rPr>
        <w:t>ю</w:t>
      </w:r>
      <w:r w:rsidRPr="00EA0CF5">
        <w:rPr>
          <w:rFonts w:ascii="Arial" w:eastAsia="Times New Roman" w:hAnsi="Arial" w:cs="Arial"/>
          <w:sz w:val="24"/>
          <w:szCs w:val="24"/>
          <w:lang w:eastAsia="ru-RU"/>
        </w:rPr>
        <w:t>щий о государственной регистрации юридического лица муниципального унитарного предприятия;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информация о прогнозе влияния результатов сделки на повышение эффективн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сти деятельности предприятия в разрезе производственных и финансовых показателей;</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его пре</w:t>
      </w:r>
      <w:r w:rsidRPr="00EA0CF5">
        <w:rPr>
          <w:rFonts w:ascii="Arial" w:eastAsia="Times New Roman" w:hAnsi="Arial" w:cs="Arial"/>
          <w:sz w:val="24"/>
          <w:szCs w:val="24"/>
          <w:lang w:eastAsia="ru-RU"/>
        </w:rPr>
        <w:t>д</w:t>
      </w:r>
      <w:r w:rsidRPr="00EA0CF5">
        <w:rPr>
          <w:rFonts w:ascii="Arial" w:eastAsia="Times New Roman" w:hAnsi="Arial" w:cs="Arial"/>
          <w:sz w:val="24"/>
          <w:szCs w:val="24"/>
          <w:lang w:eastAsia="ru-RU"/>
        </w:rPr>
        <w:t>ставления;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проект договора на совершение сделки (за исключением случаев заключения д</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говора на торгах).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12.11. При соответствии представленных документов установленным требованиям, в 30-дневный срок со дня их получения, и положительном заключении о целесообразн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сти дачи согласия Предприятию на распоряжение имуществом, либо совершении сделки, в зависимости от уровня полномочий, определенных настоящим Порядком, администр</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ция готовит проект постановления администрации сельского поселения или решения С</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вета сельского поселения: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о разрешении Предприятию осуществить продажу недвижимого имущества с ук</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занием условий продажи;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о разрешении Предприятию передачи объекта в ипотеку;</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о разрешении Предприятию осуществить сделку в отношении принадлежащих Предприятию акций, вкладов (долей) в уставных (складочных) капиталах хозяйственных обществ и товариществ;</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о разрешении предприятию участвовать в коммерческих и некоммерческих орг</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низациях;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о разрешении предприятию заключить договор простого товарищества;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е) о разрешении предприятию заключить договор аренды недвижимого имущества.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12.11.1. Администрация сельского поселения готовит мотивированный отказ в сл</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чае отрицательного заключения, то есть о нецелесообразности дачи согласия предпри</w:t>
      </w:r>
      <w:r w:rsidRPr="00EA0CF5">
        <w:rPr>
          <w:rFonts w:ascii="Arial" w:eastAsia="Times New Roman" w:hAnsi="Arial" w:cs="Arial"/>
          <w:sz w:val="24"/>
          <w:szCs w:val="24"/>
          <w:lang w:eastAsia="ru-RU"/>
        </w:rPr>
        <w:t>я</w:t>
      </w:r>
      <w:r w:rsidRPr="00EA0CF5">
        <w:rPr>
          <w:rFonts w:ascii="Arial" w:eastAsia="Times New Roman" w:hAnsi="Arial" w:cs="Arial"/>
          <w:sz w:val="24"/>
          <w:szCs w:val="24"/>
          <w:lang w:eastAsia="ru-RU"/>
        </w:rPr>
        <w:t>тию на распоряжение имуществом, либо совершении сделки, который передается рук</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водителю предприятия.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12.11.2. К проекту постановления администрации сельского поселения и решения Совета депутатов сельского поселения администрацией сельского поселения прилагае</w:t>
      </w:r>
      <w:r w:rsidRPr="00EA0CF5">
        <w:rPr>
          <w:rFonts w:ascii="Arial" w:eastAsia="Times New Roman" w:hAnsi="Arial" w:cs="Arial"/>
          <w:sz w:val="24"/>
          <w:szCs w:val="24"/>
          <w:lang w:eastAsia="ru-RU"/>
        </w:rPr>
        <w:t>т</w:t>
      </w:r>
      <w:r w:rsidRPr="00EA0CF5">
        <w:rPr>
          <w:rFonts w:ascii="Arial" w:eastAsia="Times New Roman" w:hAnsi="Arial" w:cs="Arial"/>
          <w:sz w:val="24"/>
          <w:szCs w:val="24"/>
          <w:lang w:eastAsia="ru-RU"/>
        </w:rPr>
        <w:t>ся: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заключение администрации о возможности совершения сделки;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заключение о целесообразности совершения сделки (заключения договора) а</w:t>
      </w:r>
      <w:r w:rsidRPr="00EA0CF5">
        <w:rPr>
          <w:rFonts w:ascii="Arial" w:eastAsia="Times New Roman" w:hAnsi="Arial" w:cs="Arial"/>
          <w:sz w:val="24"/>
          <w:szCs w:val="24"/>
          <w:lang w:eastAsia="ru-RU"/>
        </w:rPr>
        <w:t>д</w:t>
      </w:r>
      <w:r w:rsidRPr="00EA0CF5">
        <w:rPr>
          <w:rFonts w:ascii="Arial" w:eastAsia="Times New Roman" w:hAnsi="Arial" w:cs="Arial"/>
          <w:sz w:val="24"/>
          <w:szCs w:val="24"/>
          <w:lang w:eastAsia="ru-RU"/>
        </w:rPr>
        <w:t>министрации (в случае обращения), с полным пакетом документов;</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информация о прогнозе влияния результатов сделки на повышение эффективн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сти деятельности предприятия в разрезе производственных и финансовых показателей.</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12.12. На основании постановления администрации сельского поселения или реш</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 Совета депутатов сельского поселения о согласии на совершение сделки Предпри</w:t>
      </w:r>
      <w:r w:rsidRPr="00EA0CF5">
        <w:rPr>
          <w:rFonts w:ascii="Arial" w:eastAsia="Times New Roman" w:hAnsi="Arial" w:cs="Arial"/>
          <w:sz w:val="24"/>
          <w:szCs w:val="24"/>
          <w:lang w:eastAsia="ru-RU"/>
        </w:rPr>
        <w:t>я</w:t>
      </w:r>
      <w:r w:rsidRPr="00EA0CF5">
        <w:rPr>
          <w:rFonts w:ascii="Arial" w:eastAsia="Times New Roman" w:hAnsi="Arial" w:cs="Arial"/>
          <w:sz w:val="24"/>
          <w:szCs w:val="24"/>
          <w:lang w:eastAsia="ru-RU"/>
        </w:rPr>
        <w:t>тие заключает соответствующий договор, копию которого направляет в администрацию для осуществления контроля за его исполнением.</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12.13. Порядок дачи согласия на совершение крупных сделок и сделок, в соверш</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нии которых имеется заинтересованность руководителя муниципального унитарного предприятия.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12.13.1.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 xml:space="preserve">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w:t>
      </w:r>
      <w:r w:rsidRPr="00EA0CF5">
        <w:rPr>
          <w:rFonts w:ascii="Arial" w:eastAsia="Times New Roman" w:hAnsi="Arial" w:cs="Arial"/>
          <w:sz w:val="24"/>
          <w:szCs w:val="24"/>
          <w:lang w:eastAsia="ru-RU"/>
        </w:rPr>
        <w:lastRenderedPageBreak/>
        <w:t>такого имущества.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12.13.2. Сделка, в совершении которой имеется заинтересованность руководителя унитарного предприятия, не может совершиться унитарным предприятием без согласия администрации сельского поселения, а в случае сделок с недвижимым имуществом м</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ниципального унитарного предприятия - совершается на основании решения Совета д</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путатов сельского поселения. Руководитель унитарного предприятия признается заинт</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ресованным в совершении унитарным предприятием сделки в случаях, если он, его с</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являются стороной сделки или выступают в интересах третьих лиц в их отнош</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ниях с унитарным предприятием;</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владеют (каждый в отдельности или в совокупности) двадцатью и более проце</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тами акций (долей, паев) юридического лица, являющегося стороной сделки или выст</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пающего в интересах третьих лиц в их отношениях с унитарным предприятием;</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занимают должности в органах управления юридического лица, являющегося ст</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роной сделки или выступающего в интересах третьих лиц в их отношениях с унитарным предприятием;</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в иных определенных уставом унитарного предприятия случаях.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12.13.3. Руководитель унитарного предприятия должен доводить до сведения адм</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нистрации информацию:</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ством Российской Федерации, владеют двадцатью и более процентами акций (долей, п</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ев) в совокупности;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ством Российской Федерации, занимают должности в органах управления;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об известных ему совершаемых или предполагаемых сделках, в совершении к</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торых он может быть признан заинтересованным.</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12.13.4. Для получения согласия на совершение крупных сделок и сделок, в сове</w:t>
      </w:r>
      <w:r w:rsidRPr="00EA0CF5">
        <w:rPr>
          <w:rFonts w:ascii="Arial" w:eastAsia="Times New Roman" w:hAnsi="Arial" w:cs="Arial"/>
          <w:sz w:val="24"/>
          <w:szCs w:val="24"/>
          <w:lang w:eastAsia="ru-RU"/>
        </w:rPr>
        <w:t>р</w:t>
      </w:r>
      <w:r w:rsidRPr="00EA0CF5">
        <w:rPr>
          <w:rFonts w:ascii="Arial" w:eastAsia="Times New Roman" w:hAnsi="Arial" w:cs="Arial"/>
          <w:sz w:val="24"/>
          <w:szCs w:val="24"/>
          <w:lang w:eastAsia="ru-RU"/>
        </w:rPr>
        <w:t>шении которых имеется заинтересованность руководителя муниципального унитарного предприятия в отношении имущества, закрепленного за предприятием на праве хозя</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ственного ведения, руководитель муниципального унитарного предприятия представляет в администрацию для принятия решения следующие документы:</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а) заявку, содержащую обоснование целесообразности совершения крупной сделки, сделки, в совершении которой имеется заинтересованность руководителя муниципальн</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го унитарного предприятия, и указанием на источник финансирования (при приобретении имущества, заказе выполнения работ), на имя главы сельского поселения;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б) проект условий аукциона (конкурса) по выбору поставщика (подрядчика, покуп</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теля), проводимого Предприятием в установленном законом порядке;</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в) проект договора на совершение крупной сделки, сделки, в совершении которой имеется заинтересованность руководителя муниципального унитарного предприятия, с приложением копий правоустанавливающих и иных документов по дополнительному 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просу (в зависимости от вида и условий сделки), необходимых при заключении сделки;</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г) письменное уведомление о соответствии сделки крупной сделке за подписью р</w:t>
      </w:r>
      <w:r w:rsidRPr="00EA0CF5">
        <w:rPr>
          <w:rFonts w:ascii="Arial" w:eastAsia="Times New Roman" w:hAnsi="Arial" w:cs="Arial"/>
          <w:sz w:val="24"/>
          <w:szCs w:val="24"/>
          <w:lang w:eastAsia="ru-RU"/>
        </w:rPr>
        <w:t>у</w:t>
      </w:r>
      <w:r w:rsidRPr="00EA0CF5">
        <w:rPr>
          <w:rFonts w:ascii="Arial" w:eastAsia="Times New Roman" w:hAnsi="Arial" w:cs="Arial"/>
          <w:sz w:val="24"/>
          <w:szCs w:val="24"/>
          <w:lang w:eastAsia="ru-RU"/>
        </w:rPr>
        <w:t>ководителя и главного бухгалтера предприятия;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д) письменное уведомление, подтверждающее наличие либо отсутствие заинтер</w:t>
      </w:r>
      <w:r w:rsidRPr="00EA0CF5">
        <w:rPr>
          <w:rFonts w:ascii="Arial" w:eastAsia="Times New Roman" w:hAnsi="Arial" w:cs="Arial"/>
          <w:sz w:val="24"/>
          <w:szCs w:val="24"/>
          <w:lang w:eastAsia="ru-RU"/>
        </w:rPr>
        <w:t>е</w:t>
      </w:r>
      <w:r w:rsidRPr="00EA0CF5">
        <w:rPr>
          <w:rFonts w:ascii="Arial" w:eastAsia="Times New Roman" w:hAnsi="Arial" w:cs="Arial"/>
          <w:sz w:val="24"/>
          <w:szCs w:val="24"/>
          <w:lang w:eastAsia="ru-RU"/>
        </w:rPr>
        <w:t>сованности руководителя предприятия в заключении сделки, за подписью руководителя предприятия.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12.13.5. Администрация сельского поселения в течение 5 дней с момента дачи з</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ключения о возможности совершения сделки готовит и направляет в Совет депутатов сельского поселения на рассмотрение проект решения о даче согласия на совершение сделки. К проекту решения Совета депутатов сельского поселения администрацией сел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ского поселения прилагаются документы, указанные в пункте 12.13.4. настоящего Поря</w:t>
      </w:r>
      <w:r w:rsidRPr="00EA0CF5">
        <w:rPr>
          <w:rFonts w:ascii="Arial" w:eastAsia="Times New Roman" w:hAnsi="Arial" w:cs="Arial"/>
          <w:sz w:val="24"/>
          <w:szCs w:val="24"/>
          <w:lang w:eastAsia="ru-RU"/>
        </w:rPr>
        <w:t>д</w:t>
      </w:r>
      <w:r w:rsidRPr="00EA0CF5">
        <w:rPr>
          <w:rFonts w:ascii="Arial" w:eastAsia="Times New Roman" w:hAnsi="Arial" w:cs="Arial"/>
          <w:sz w:val="24"/>
          <w:szCs w:val="24"/>
          <w:lang w:eastAsia="ru-RU"/>
        </w:rPr>
        <w:lastRenderedPageBreak/>
        <w:t>ка.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12.13.6. После получения согласия муниципальное унитарное предприятие сове</w:t>
      </w:r>
      <w:r w:rsidRPr="00EA0CF5">
        <w:rPr>
          <w:rFonts w:ascii="Arial" w:eastAsia="Times New Roman" w:hAnsi="Arial" w:cs="Arial"/>
          <w:sz w:val="24"/>
          <w:szCs w:val="24"/>
          <w:lang w:eastAsia="ru-RU"/>
        </w:rPr>
        <w:t>р</w:t>
      </w:r>
      <w:r w:rsidRPr="00EA0CF5">
        <w:rPr>
          <w:rFonts w:ascii="Arial" w:eastAsia="Times New Roman" w:hAnsi="Arial" w:cs="Arial"/>
          <w:sz w:val="24"/>
          <w:szCs w:val="24"/>
          <w:lang w:eastAsia="ru-RU"/>
        </w:rPr>
        <w:t>шает сделку на условиях представленного проекта договора.</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13. Порядок заключения концессионных и инвестиционных соглашений</w:t>
      </w: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13.1. К отношениям сторон концессионного соглашения применяются правила гра</w:t>
      </w:r>
      <w:r w:rsidRPr="00EA0CF5">
        <w:rPr>
          <w:rFonts w:ascii="Arial" w:eastAsia="Times New Roman" w:hAnsi="Arial" w:cs="Arial"/>
          <w:sz w:val="24"/>
          <w:szCs w:val="24"/>
          <w:lang w:eastAsia="ru-RU"/>
        </w:rPr>
        <w:t>ж</w:t>
      </w:r>
      <w:r w:rsidRPr="00EA0CF5">
        <w:rPr>
          <w:rFonts w:ascii="Arial" w:eastAsia="Times New Roman" w:hAnsi="Arial" w:cs="Arial"/>
          <w:sz w:val="24"/>
          <w:szCs w:val="24"/>
          <w:lang w:eastAsia="ru-RU"/>
        </w:rPr>
        <w:t>данского законодательства о договорах, нормы Федерального закона от 21 июля 2005 г</w:t>
      </w:r>
      <w:r w:rsidRPr="00EA0CF5">
        <w:rPr>
          <w:rFonts w:ascii="Arial" w:eastAsia="Times New Roman" w:hAnsi="Arial" w:cs="Arial"/>
          <w:sz w:val="24"/>
          <w:szCs w:val="24"/>
          <w:lang w:eastAsia="ru-RU"/>
        </w:rPr>
        <w:t>о</w:t>
      </w:r>
      <w:r w:rsidRPr="00EA0CF5">
        <w:rPr>
          <w:rFonts w:ascii="Arial" w:eastAsia="Times New Roman" w:hAnsi="Arial" w:cs="Arial"/>
          <w:sz w:val="24"/>
          <w:szCs w:val="24"/>
          <w:lang w:eastAsia="ru-RU"/>
        </w:rPr>
        <w:t>да № 115-ФЗ "О концессионных соглашениях".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13.2. Заключение концессионных соглашений осуществляется на основании пост</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новления администрации сельского поселения.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13.3. Основанием для подготовки проекта постановления о заключении концессио</w:t>
      </w:r>
      <w:r w:rsidRPr="00EA0CF5">
        <w:rPr>
          <w:rFonts w:ascii="Arial" w:eastAsia="Times New Roman" w:hAnsi="Arial" w:cs="Arial"/>
          <w:sz w:val="24"/>
          <w:szCs w:val="24"/>
          <w:lang w:eastAsia="ru-RU"/>
        </w:rPr>
        <w:t>н</w:t>
      </w:r>
      <w:r w:rsidRPr="00EA0CF5">
        <w:rPr>
          <w:rFonts w:ascii="Arial" w:eastAsia="Times New Roman" w:hAnsi="Arial" w:cs="Arial"/>
          <w:sz w:val="24"/>
          <w:szCs w:val="24"/>
          <w:lang w:eastAsia="ru-RU"/>
        </w:rPr>
        <w:t>ного соглашения является решение Совета депутатов сельского поселения о даче согл</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сия на заключение концессионного соглашения, проект которого вносится администрац</w:t>
      </w:r>
      <w:r w:rsidRPr="00EA0CF5">
        <w:rPr>
          <w:rFonts w:ascii="Arial" w:eastAsia="Times New Roman" w:hAnsi="Arial" w:cs="Arial"/>
          <w:sz w:val="24"/>
          <w:szCs w:val="24"/>
          <w:lang w:eastAsia="ru-RU"/>
        </w:rPr>
        <w:t>и</w:t>
      </w:r>
      <w:r w:rsidRPr="00EA0CF5">
        <w:rPr>
          <w:rFonts w:ascii="Arial" w:eastAsia="Times New Roman" w:hAnsi="Arial" w:cs="Arial"/>
          <w:sz w:val="24"/>
          <w:szCs w:val="24"/>
          <w:lang w:eastAsia="ru-RU"/>
        </w:rPr>
        <w:t>ей сельского поселения.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13.4. К отношениям сторон инвестиционного соглашения применяются правила гражданского законодательства о договорах, нормы Федерального закона от 21 июля 2005 года № 115-ФЗ "О концессионных соглашениях".</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13.5.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p>
    <w:p w:rsidR="00EA0CF5" w:rsidRPr="00EA0CF5" w:rsidRDefault="00EA0CF5" w:rsidP="00EA0CF5">
      <w:pPr>
        <w:widowControl w:val="0"/>
        <w:tabs>
          <w:tab w:val="left" w:pos="1134"/>
        </w:tabs>
        <w:autoSpaceDE w:val="0"/>
        <w:autoSpaceDN w:val="0"/>
        <w:adjustRightInd w:val="0"/>
        <w:spacing w:after="0" w:line="240" w:lineRule="auto"/>
        <w:jc w:val="center"/>
        <w:rPr>
          <w:rFonts w:ascii="Arial" w:eastAsia="Times New Roman" w:hAnsi="Arial" w:cs="Arial"/>
          <w:b/>
          <w:sz w:val="24"/>
          <w:szCs w:val="24"/>
          <w:lang w:eastAsia="ru-RU"/>
        </w:rPr>
      </w:pPr>
      <w:r w:rsidRPr="00EA0CF5">
        <w:rPr>
          <w:rFonts w:ascii="Arial" w:eastAsia="Times New Roman" w:hAnsi="Arial" w:cs="Arial"/>
          <w:b/>
          <w:sz w:val="24"/>
          <w:szCs w:val="24"/>
          <w:lang w:eastAsia="ru-RU"/>
        </w:rPr>
        <w:t>14. Заключительные положения</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14.1. На территории сельского поселения подлежат учету администрацией сельского поселения все объекты муниципальной собственности, переданные по договорам хозя</w:t>
      </w:r>
      <w:r w:rsidRPr="00EA0CF5">
        <w:rPr>
          <w:rFonts w:ascii="Arial" w:eastAsia="Times New Roman" w:hAnsi="Arial" w:cs="Arial"/>
          <w:sz w:val="24"/>
          <w:szCs w:val="24"/>
          <w:lang w:eastAsia="ru-RU"/>
        </w:rPr>
        <w:t>й</w:t>
      </w:r>
      <w:r w:rsidRPr="00EA0CF5">
        <w:rPr>
          <w:rFonts w:ascii="Arial" w:eastAsia="Times New Roman" w:hAnsi="Arial" w:cs="Arial"/>
          <w:sz w:val="24"/>
          <w:szCs w:val="24"/>
          <w:lang w:eastAsia="ru-RU"/>
        </w:rPr>
        <w:t>ственного ведения, оперативного управления, безвозмездного пользования, доверител</w:t>
      </w:r>
      <w:r w:rsidRPr="00EA0CF5">
        <w:rPr>
          <w:rFonts w:ascii="Arial" w:eastAsia="Times New Roman" w:hAnsi="Arial" w:cs="Arial"/>
          <w:sz w:val="24"/>
          <w:szCs w:val="24"/>
          <w:lang w:eastAsia="ru-RU"/>
        </w:rPr>
        <w:t>ь</w:t>
      </w:r>
      <w:r w:rsidRPr="00EA0CF5">
        <w:rPr>
          <w:rFonts w:ascii="Arial" w:eastAsia="Times New Roman" w:hAnsi="Arial" w:cs="Arial"/>
          <w:sz w:val="24"/>
          <w:szCs w:val="24"/>
          <w:lang w:eastAsia="ru-RU"/>
        </w:rPr>
        <w:t>ного управления, аренды, купли-продажи, а также по иным договорам.</w:t>
      </w:r>
    </w:p>
    <w:p w:rsidR="00EA0CF5" w:rsidRPr="00EA0CF5" w:rsidRDefault="00EA0CF5" w:rsidP="00EA0CF5">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EA0CF5">
        <w:rPr>
          <w:rFonts w:ascii="Arial" w:eastAsia="Times New Roman" w:hAnsi="Arial" w:cs="Arial"/>
          <w:sz w:val="24"/>
          <w:szCs w:val="24"/>
          <w:lang w:eastAsia="ru-RU"/>
        </w:rPr>
        <w:t>14.2. Вопросы, не урегулированные данным Порядком, решаются в порядке, уст</w:t>
      </w:r>
      <w:r w:rsidRPr="00EA0CF5">
        <w:rPr>
          <w:rFonts w:ascii="Arial" w:eastAsia="Times New Roman" w:hAnsi="Arial" w:cs="Arial"/>
          <w:sz w:val="24"/>
          <w:szCs w:val="24"/>
          <w:lang w:eastAsia="ru-RU"/>
        </w:rPr>
        <w:t>а</w:t>
      </w:r>
      <w:r w:rsidRPr="00EA0CF5">
        <w:rPr>
          <w:rFonts w:ascii="Arial" w:eastAsia="Times New Roman" w:hAnsi="Arial" w:cs="Arial"/>
          <w:sz w:val="24"/>
          <w:szCs w:val="24"/>
          <w:lang w:eastAsia="ru-RU"/>
        </w:rPr>
        <w:t>новленном законодательством.</w:t>
      </w:r>
    </w:p>
    <w:p w:rsidR="00EA0CF5" w:rsidRPr="00EA0CF5" w:rsidRDefault="00EA0CF5" w:rsidP="00EA0CF5">
      <w:pPr>
        <w:tabs>
          <w:tab w:val="left" w:pos="4212"/>
        </w:tabs>
        <w:spacing w:after="0" w:line="240" w:lineRule="auto"/>
        <w:ind w:right="5755"/>
        <w:jc w:val="center"/>
        <w:rPr>
          <w:rFonts w:ascii="Times New Roman" w:eastAsia="Times New Roman" w:hAnsi="Times New Roman" w:cs="Times New Roman"/>
          <w:b/>
          <w:bCs/>
          <w:sz w:val="28"/>
          <w:szCs w:val="28"/>
          <w:lang w:eastAsia="ru-RU"/>
        </w:rPr>
      </w:pPr>
      <w:r w:rsidRPr="00EA0CF5">
        <w:rPr>
          <w:rFonts w:ascii="Times New Roman" w:eastAsia="Times New Roman" w:hAnsi="Times New Roman" w:cs="Times New Roman"/>
          <w:b/>
          <w:bCs/>
          <w:sz w:val="28"/>
          <w:szCs w:val="28"/>
          <w:lang w:eastAsia="ru-RU"/>
        </w:rPr>
        <w:t>АДМИНИСТРАЦИЯ</w:t>
      </w:r>
    </w:p>
    <w:p w:rsidR="00EA0CF5" w:rsidRPr="00EA0CF5" w:rsidRDefault="00EA0CF5" w:rsidP="00EA0CF5">
      <w:pPr>
        <w:spacing w:after="0" w:line="240" w:lineRule="auto"/>
        <w:ind w:right="5755"/>
        <w:jc w:val="center"/>
        <w:rPr>
          <w:rFonts w:ascii="Times New Roman" w:eastAsia="Times New Roman" w:hAnsi="Times New Roman" w:cs="Times New Roman"/>
          <w:b/>
          <w:bCs/>
          <w:sz w:val="28"/>
          <w:szCs w:val="28"/>
          <w:lang w:eastAsia="ru-RU"/>
        </w:rPr>
      </w:pPr>
      <w:r w:rsidRPr="00EA0CF5">
        <w:rPr>
          <w:rFonts w:ascii="Times New Roman" w:eastAsia="Times New Roman" w:hAnsi="Times New Roman" w:cs="Times New Roman"/>
          <w:b/>
          <w:bCs/>
          <w:sz w:val="28"/>
          <w:szCs w:val="28"/>
          <w:lang w:eastAsia="ru-RU"/>
        </w:rPr>
        <w:t>муниципального</w:t>
      </w:r>
    </w:p>
    <w:p w:rsidR="00EA0CF5" w:rsidRPr="00EA0CF5" w:rsidRDefault="00EA0CF5" w:rsidP="00EA0CF5">
      <w:pPr>
        <w:spacing w:after="0" w:line="240" w:lineRule="auto"/>
        <w:ind w:right="5755"/>
        <w:jc w:val="center"/>
        <w:rPr>
          <w:rFonts w:ascii="Times New Roman" w:eastAsia="Times New Roman" w:hAnsi="Times New Roman" w:cs="Times New Roman"/>
          <w:b/>
          <w:bCs/>
          <w:sz w:val="28"/>
          <w:szCs w:val="28"/>
          <w:lang w:eastAsia="ru-RU"/>
        </w:rPr>
      </w:pPr>
      <w:r w:rsidRPr="00EA0CF5">
        <w:rPr>
          <w:rFonts w:ascii="Times New Roman" w:eastAsia="Times New Roman" w:hAnsi="Times New Roman" w:cs="Times New Roman"/>
          <w:b/>
          <w:bCs/>
          <w:sz w:val="28"/>
          <w:szCs w:val="28"/>
          <w:lang w:eastAsia="ru-RU"/>
        </w:rPr>
        <w:t>образования</w:t>
      </w:r>
    </w:p>
    <w:p w:rsidR="00EA0CF5" w:rsidRPr="00EA0CF5" w:rsidRDefault="00EA0CF5" w:rsidP="00EA0CF5">
      <w:pPr>
        <w:spacing w:after="0" w:line="240" w:lineRule="auto"/>
        <w:ind w:right="5755"/>
        <w:jc w:val="center"/>
        <w:rPr>
          <w:rFonts w:ascii="Times New Roman" w:eastAsia="Times New Roman" w:hAnsi="Times New Roman" w:cs="Times New Roman"/>
          <w:b/>
          <w:bCs/>
          <w:sz w:val="28"/>
          <w:szCs w:val="28"/>
          <w:lang w:eastAsia="ru-RU"/>
        </w:rPr>
      </w:pPr>
      <w:r w:rsidRPr="00EA0CF5">
        <w:rPr>
          <w:rFonts w:ascii="Times New Roman" w:eastAsia="Times New Roman" w:hAnsi="Times New Roman" w:cs="Times New Roman"/>
          <w:b/>
          <w:bCs/>
          <w:sz w:val="28"/>
          <w:szCs w:val="28"/>
          <w:lang w:eastAsia="ru-RU"/>
        </w:rPr>
        <w:t>Кувайский сельсовет</w:t>
      </w:r>
    </w:p>
    <w:p w:rsidR="00EA0CF5" w:rsidRPr="00EA0CF5" w:rsidRDefault="00EA0CF5" w:rsidP="00EA0CF5">
      <w:pPr>
        <w:spacing w:after="0" w:line="240" w:lineRule="auto"/>
        <w:ind w:right="5755"/>
        <w:jc w:val="center"/>
        <w:rPr>
          <w:rFonts w:ascii="Times New Roman" w:eastAsia="Times New Roman" w:hAnsi="Times New Roman" w:cs="Times New Roman"/>
          <w:b/>
          <w:bCs/>
          <w:sz w:val="28"/>
          <w:szCs w:val="28"/>
          <w:lang w:eastAsia="ru-RU"/>
        </w:rPr>
      </w:pPr>
      <w:r w:rsidRPr="00EA0CF5">
        <w:rPr>
          <w:rFonts w:ascii="Times New Roman" w:eastAsia="Times New Roman" w:hAnsi="Times New Roman" w:cs="Times New Roman"/>
          <w:b/>
          <w:bCs/>
          <w:sz w:val="28"/>
          <w:szCs w:val="28"/>
          <w:lang w:eastAsia="ru-RU"/>
        </w:rPr>
        <w:t>Новосергиевского района</w:t>
      </w:r>
    </w:p>
    <w:p w:rsidR="00EA0CF5" w:rsidRPr="00EA0CF5" w:rsidRDefault="00EA0CF5" w:rsidP="00EA0CF5">
      <w:pPr>
        <w:spacing w:after="0" w:line="240" w:lineRule="auto"/>
        <w:ind w:right="5755"/>
        <w:jc w:val="center"/>
        <w:rPr>
          <w:rFonts w:ascii="Times New Roman" w:eastAsia="Times New Roman" w:hAnsi="Times New Roman" w:cs="Times New Roman"/>
          <w:b/>
          <w:bCs/>
          <w:sz w:val="28"/>
          <w:szCs w:val="28"/>
          <w:lang w:eastAsia="ru-RU"/>
        </w:rPr>
      </w:pPr>
      <w:r w:rsidRPr="00EA0CF5">
        <w:rPr>
          <w:rFonts w:ascii="Times New Roman" w:eastAsia="Times New Roman" w:hAnsi="Times New Roman" w:cs="Times New Roman"/>
          <w:b/>
          <w:bCs/>
          <w:sz w:val="28"/>
          <w:szCs w:val="28"/>
          <w:lang w:eastAsia="ru-RU"/>
        </w:rPr>
        <w:t>Оренбургской  области</w:t>
      </w:r>
    </w:p>
    <w:p w:rsidR="00EA0CF5" w:rsidRPr="00EA0CF5" w:rsidRDefault="00EA0CF5" w:rsidP="00EA0CF5">
      <w:pPr>
        <w:spacing w:after="0" w:line="240" w:lineRule="auto"/>
        <w:ind w:right="5755"/>
        <w:jc w:val="center"/>
        <w:rPr>
          <w:rFonts w:ascii="Times New Roman" w:eastAsia="Times New Roman" w:hAnsi="Times New Roman" w:cs="Times New Roman"/>
          <w:b/>
          <w:bCs/>
          <w:sz w:val="28"/>
          <w:szCs w:val="28"/>
          <w:lang w:eastAsia="ru-RU"/>
        </w:rPr>
      </w:pPr>
    </w:p>
    <w:p w:rsidR="00EA0CF5" w:rsidRPr="00EA0CF5" w:rsidRDefault="00EA0CF5" w:rsidP="00EA0CF5">
      <w:pPr>
        <w:spacing w:after="0" w:line="240" w:lineRule="auto"/>
        <w:ind w:right="5755"/>
        <w:jc w:val="center"/>
        <w:rPr>
          <w:rFonts w:ascii="Times New Roman" w:eastAsia="Times New Roman" w:hAnsi="Times New Roman" w:cs="Times New Roman"/>
          <w:b/>
          <w:bCs/>
          <w:sz w:val="28"/>
          <w:szCs w:val="28"/>
          <w:lang w:eastAsia="ru-RU"/>
        </w:rPr>
      </w:pPr>
      <w:r w:rsidRPr="00EA0CF5">
        <w:rPr>
          <w:rFonts w:ascii="Times New Roman" w:eastAsia="Times New Roman" w:hAnsi="Times New Roman" w:cs="Times New Roman"/>
          <w:b/>
          <w:bCs/>
          <w:sz w:val="28"/>
          <w:szCs w:val="28"/>
          <w:lang w:eastAsia="ru-RU"/>
        </w:rPr>
        <w:t>ПОСТАНОВЛЕНИЕ</w:t>
      </w:r>
    </w:p>
    <w:p w:rsidR="00EA0CF5" w:rsidRPr="00EA0CF5" w:rsidRDefault="00EA0CF5" w:rsidP="00EA0CF5">
      <w:pPr>
        <w:spacing w:after="0" w:line="240" w:lineRule="auto"/>
        <w:ind w:right="5755"/>
        <w:jc w:val="center"/>
        <w:rPr>
          <w:rFonts w:ascii="Times New Roman" w:eastAsia="Times New Roman" w:hAnsi="Times New Roman" w:cs="Times New Roman"/>
          <w:b/>
          <w:bCs/>
          <w:sz w:val="28"/>
          <w:szCs w:val="28"/>
          <w:lang w:eastAsia="ru-RU"/>
        </w:rPr>
      </w:pPr>
    </w:p>
    <w:p w:rsidR="00EA0CF5" w:rsidRPr="00EA0CF5" w:rsidRDefault="00EA0CF5" w:rsidP="00EA0CF5">
      <w:pPr>
        <w:spacing w:after="0" w:line="240" w:lineRule="auto"/>
        <w:ind w:right="5755"/>
        <w:jc w:val="center"/>
        <w:rPr>
          <w:rFonts w:ascii="Times New Roman" w:eastAsia="Times New Roman" w:hAnsi="Times New Roman" w:cs="Times New Roman"/>
          <w:bCs/>
          <w:color w:val="000000" w:themeColor="text1"/>
          <w:sz w:val="28"/>
          <w:szCs w:val="28"/>
          <w:lang w:eastAsia="ru-RU"/>
        </w:rPr>
      </w:pPr>
      <w:r w:rsidRPr="00EA0CF5">
        <w:rPr>
          <w:rFonts w:ascii="Times New Roman" w:eastAsia="Times New Roman" w:hAnsi="Times New Roman" w:cs="Times New Roman"/>
          <w:bCs/>
          <w:color w:val="000000" w:themeColor="text1"/>
          <w:sz w:val="28"/>
          <w:szCs w:val="28"/>
          <w:lang w:eastAsia="ru-RU"/>
        </w:rPr>
        <w:t>16.02.2024  № 12-п</w:t>
      </w:r>
    </w:p>
    <w:p w:rsidR="00EA0CF5" w:rsidRPr="00EA0CF5" w:rsidRDefault="00EA0CF5" w:rsidP="00EA0CF5">
      <w:pPr>
        <w:spacing w:after="0" w:line="240" w:lineRule="auto"/>
        <w:ind w:right="5755"/>
        <w:jc w:val="center"/>
        <w:rPr>
          <w:rFonts w:ascii="Times New Roman" w:eastAsia="Times New Roman" w:hAnsi="Times New Roman" w:cs="Times New Roman"/>
          <w:bCs/>
          <w:sz w:val="28"/>
          <w:szCs w:val="28"/>
          <w:lang w:eastAsia="ru-RU"/>
        </w:rPr>
      </w:pPr>
      <w:r w:rsidRPr="00EA0CF5">
        <w:rPr>
          <w:rFonts w:ascii="Times New Roman" w:eastAsia="Times New Roman" w:hAnsi="Times New Roman" w:cs="Times New Roman"/>
          <w:bCs/>
          <w:sz w:val="28"/>
          <w:szCs w:val="28"/>
          <w:lang w:eastAsia="ru-RU"/>
        </w:rPr>
        <w:t>с. Кувай</w:t>
      </w:r>
    </w:p>
    <w:p w:rsidR="00EA0CF5" w:rsidRPr="00EA0CF5" w:rsidRDefault="00EA0CF5" w:rsidP="00EA0CF5">
      <w:pPr>
        <w:spacing w:after="0" w:line="240" w:lineRule="auto"/>
        <w:jc w:val="both"/>
        <w:rPr>
          <w:rFonts w:ascii="Times New Roman" w:eastAsia="Times New Roman" w:hAnsi="Times New Roman" w:cs="Times New Roman"/>
          <w:b/>
          <w:bCs/>
          <w:sz w:val="28"/>
          <w:szCs w:val="28"/>
          <w:lang w:eastAsia="ru-RU"/>
        </w:rPr>
      </w:pPr>
    </w:p>
    <w:p w:rsidR="00EA0CF5" w:rsidRPr="00EA0CF5" w:rsidRDefault="00EA0CF5" w:rsidP="00EA0CF5">
      <w:pPr>
        <w:spacing w:after="0" w:line="240" w:lineRule="auto"/>
        <w:ind w:right="3780"/>
        <w:rPr>
          <w:rFonts w:ascii="Times New Roman" w:eastAsia="Times New Roman" w:hAnsi="Times New Roman" w:cs="Times New Roman"/>
          <w:bCs/>
          <w:sz w:val="28"/>
          <w:szCs w:val="28"/>
          <w:lang w:eastAsia="ru-RU"/>
        </w:rPr>
      </w:pPr>
      <w:r w:rsidRPr="00EA0CF5">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«Выдача выписки из похозяйственной книги»</w:t>
      </w:r>
    </w:p>
    <w:p w:rsidR="00EA0CF5" w:rsidRPr="00EA0CF5" w:rsidRDefault="00EA0CF5" w:rsidP="00EA0CF5">
      <w:pPr>
        <w:spacing w:after="0" w:line="240" w:lineRule="auto"/>
        <w:ind w:right="3780"/>
        <w:rPr>
          <w:rFonts w:ascii="Times New Roman" w:eastAsia="Times New Roman" w:hAnsi="Times New Roman" w:cs="Times New Roman"/>
          <w:bCs/>
          <w:sz w:val="28"/>
          <w:szCs w:val="28"/>
          <w:lang w:eastAsia="ru-RU"/>
        </w:rPr>
      </w:pPr>
    </w:p>
    <w:p w:rsidR="00EA0CF5" w:rsidRPr="00EA0CF5" w:rsidRDefault="00EA0CF5" w:rsidP="00EA0CF5">
      <w:pPr>
        <w:spacing w:before="100" w:beforeAutospacing="1" w:after="0" w:afterAutospacing="1" w:line="240" w:lineRule="auto"/>
        <w:jc w:val="both"/>
        <w:rPr>
          <w:rFonts w:ascii="Times New Roman" w:eastAsia="Times New Roman" w:hAnsi="Times New Roman" w:cs="Times New Roman"/>
          <w:sz w:val="28"/>
          <w:szCs w:val="28"/>
          <w:lang w:eastAsia="ru-RU"/>
        </w:rPr>
      </w:pPr>
      <w:r w:rsidRPr="00EA0CF5">
        <w:rPr>
          <w:rFonts w:ascii="Times New Roman" w:eastAsia="Times New Roman" w:hAnsi="Times New Roman" w:cs="Times New Roman"/>
          <w:bCs/>
          <w:sz w:val="28"/>
          <w:szCs w:val="28"/>
          <w:lang w:eastAsia="ru-RU"/>
        </w:rPr>
        <w:t>В соответствии с  Федеральным законом РФ от 06.10.2003 № 131-ФЗ «Об общих принципах организации местного самоуправления в Российской Федерации»,  Ф</w:t>
      </w:r>
      <w:r w:rsidRPr="00EA0CF5">
        <w:rPr>
          <w:rFonts w:ascii="Times New Roman" w:eastAsia="Times New Roman" w:hAnsi="Times New Roman" w:cs="Times New Roman"/>
          <w:bCs/>
          <w:sz w:val="28"/>
          <w:szCs w:val="28"/>
          <w:lang w:eastAsia="ru-RU"/>
        </w:rPr>
        <w:t>е</w:t>
      </w:r>
      <w:r w:rsidRPr="00EA0CF5">
        <w:rPr>
          <w:rFonts w:ascii="Times New Roman" w:eastAsia="Times New Roman" w:hAnsi="Times New Roman" w:cs="Times New Roman"/>
          <w:bCs/>
          <w:sz w:val="28"/>
          <w:szCs w:val="28"/>
          <w:lang w:eastAsia="ru-RU"/>
        </w:rPr>
        <w:t>деральным законом от 27.07.2010 № 210-ФЗ «Об организации предоставления гос</w:t>
      </w:r>
      <w:r w:rsidRPr="00EA0CF5">
        <w:rPr>
          <w:rFonts w:ascii="Times New Roman" w:eastAsia="Times New Roman" w:hAnsi="Times New Roman" w:cs="Times New Roman"/>
          <w:bCs/>
          <w:sz w:val="28"/>
          <w:szCs w:val="28"/>
          <w:lang w:eastAsia="ru-RU"/>
        </w:rPr>
        <w:t>у</w:t>
      </w:r>
      <w:r w:rsidRPr="00EA0CF5">
        <w:rPr>
          <w:rFonts w:ascii="Times New Roman" w:eastAsia="Times New Roman" w:hAnsi="Times New Roman" w:cs="Times New Roman"/>
          <w:bCs/>
          <w:sz w:val="28"/>
          <w:szCs w:val="28"/>
          <w:lang w:eastAsia="ru-RU"/>
        </w:rPr>
        <w:t>дарственных и муниципальных услуг», руководствуясь</w:t>
      </w:r>
      <w:r w:rsidRPr="00EA0CF5">
        <w:rPr>
          <w:rFonts w:ascii="Times New Roman" w:eastAsia="Times New Roman" w:hAnsi="Times New Roman" w:cs="Times New Roman"/>
          <w:b/>
          <w:bCs/>
          <w:sz w:val="28"/>
          <w:szCs w:val="28"/>
          <w:lang w:eastAsia="ru-RU"/>
        </w:rPr>
        <w:t xml:space="preserve"> </w:t>
      </w:r>
      <w:r w:rsidRPr="00EA0CF5">
        <w:rPr>
          <w:rFonts w:ascii="Times New Roman" w:eastAsia="Times New Roman" w:hAnsi="Times New Roman" w:cs="Times New Roman"/>
          <w:bCs/>
          <w:sz w:val="28"/>
          <w:szCs w:val="28"/>
          <w:lang w:eastAsia="ru-RU"/>
        </w:rPr>
        <w:t xml:space="preserve">Уставом муниципального образования Кувайский сельсовет, </w:t>
      </w:r>
      <w:r w:rsidRPr="00EA0CF5">
        <w:rPr>
          <w:rFonts w:ascii="Times New Roman" w:eastAsia="Times New Roman" w:hAnsi="Times New Roman" w:cs="Times New Roman"/>
          <w:sz w:val="28"/>
          <w:szCs w:val="28"/>
          <w:lang w:eastAsia="ru-RU"/>
        </w:rPr>
        <w:t>на основании Протеста прокуратуры Новосерг</w:t>
      </w:r>
      <w:r w:rsidRPr="00EA0CF5">
        <w:rPr>
          <w:rFonts w:ascii="Times New Roman" w:eastAsia="Times New Roman" w:hAnsi="Times New Roman" w:cs="Times New Roman"/>
          <w:sz w:val="28"/>
          <w:szCs w:val="28"/>
          <w:lang w:eastAsia="ru-RU"/>
        </w:rPr>
        <w:t>и</w:t>
      </w:r>
      <w:r w:rsidRPr="00EA0CF5">
        <w:rPr>
          <w:rFonts w:ascii="Times New Roman" w:eastAsia="Times New Roman" w:hAnsi="Times New Roman" w:cs="Times New Roman"/>
          <w:sz w:val="28"/>
          <w:szCs w:val="28"/>
          <w:lang w:eastAsia="ru-RU"/>
        </w:rPr>
        <w:lastRenderedPageBreak/>
        <w:t>евского района Оренбургской области от 31.01.2024 № 7/1-2024, в целях приведения нормативных правовых актов муниципального образования Кувайский сельсовет в соответствие с действующим законодательством Российской Федерации:</w:t>
      </w:r>
    </w:p>
    <w:p w:rsidR="00EA0CF5" w:rsidRPr="00EA0CF5" w:rsidRDefault="00EA0CF5" w:rsidP="00EA0CF5">
      <w:pPr>
        <w:spacing w:before="100" w:beforeAutospacing="1" w:after="0" w:afterAutospacing="1" w:line="240" w:lineRule="auto"/>
        <w:jc w:val="both"/>
        <w:rPr>
          <w:rFonts w:ascii="Times New Roman" w:eastAsia="Times New Roman" w:hAnsi="Times New Roman" w:cs="Times New Roman"/>
          <w:sz w:val="28"/>
          <w:szCs w:val="28"/>
          <w:lang w:eastAsia="ru-RU"/>
        </w:rPr>
      </w:pPr>
      <w:r w:rsidRPr="00EA0CF5">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«Выдача выписки из похозяйственной книги», согласно приложению.</w:t>
      </w:r>
    </w:p>
    <w:p w:rsidR="00EA0CF5" w:rsidRPr="00EA0CF5" w:rsidRDefault="00EA0CF5" w:rsidP="00EA0CF5">
      <w:pPr>
        <w:tabs>
          <w:tab w:val="left" w:pos="9792"/>
        </w:tabs>
        <w:spacing w:after="0" w:line="240" w:lineRule="auto"/>
        <w:ind w:firstLine="612"/>
        <w:jc w:val="both"/>
        <w:rPr>
          <w:rFonts w:ascii="Times New Roman" w:eastAsia="Times New Roman" w:hAnsi="Times New Roman" w:cs="Times New Roman"/>
          <w:bCs/>
          <w:sz w:val="28"/>
          <w:szCs w:val="28"/>
          <w:lang w:eastAsia="ru-RU"/>
        </w:rPr>
      </w:pPr>
      <w:r w:rsidRPr="00EA0CF5">
        <w:rPr>
          <w:rFonts w:ascii="Times New Roman" w:eastAsia="Times New Roman" w:hAnsi="Times New Roman" w:cs="Times New Roman"/>
          <w:bCs/>
          <w:sz w:val="28"/>
          <w:szCs w:val="28"/>
          <w:lang w:eastAsia="ru-RU"/>
        </w:rPr>
        <w:t>2. Признать утратившим силу постановление администрации Кувайского сел</w:t>
      </w:r>
      <w:r w:rsidRPr="00EA0CF5">
        <w:rPr>
          <w:rFonts w:ascii="Times New Roman" w:eastAsia="Times New Roman" w:hAnsi="Times New Roman" w:cs="Times New Roman"/>
          <w:bCs/>
          <w:sz w:val="28"/>
          <w:szCs w:val="28"/>
          <w:lang w:eastAsia="ru-RU"/>
        </w:rPr>
        <w:t>ь</w:t>
      </w:r>
      <w:r w:rsidRPr="00EA0CF5">
        <w:rPr>
          <w:rFonts w:ascii="Times New Roman" w:eastAsia="Times New Roman" w:hAnsi="Times New Roman" w:cs="Times New Roman"/>
          <w:bCs/>
          <w:sz w:val="28"/>
          <w:szCs w:val="28"/>
          <w:lang w:eastAsia="ru-RU"/>
        </w:rPr>
        <w:t>совета от 12.04.2019 № 19-п «Об утверждении административного регламента по предоставлению муниципальной услуги «Выдача выписки из похозяйственной кн</w:t>
      </w:r>
      <w:r w:rsidRPr="00EA0CF5">
        <w:rPr>
          <w:rFonts w:ascii="Times New Roman" w:eastAsia="Times New Roman" w:hAnsi="Times New Roman" w:cs="Times New Roman"/>
          <w:bCs/>
          <w:sz w:val="28"/>
          <w:szCs w:val="28"/>
          <w:lang w:eastAsia="ru-RU"/>
        </w:rPr>
        <w:t>и</w:t>
      </w:r>
      <w:r w:rsidRPr="00EA0CF5">
        <w:rPr>
          <w:rFonts w:ascii="Times New Roman" w:eastAsia="Times New Roman" w:hAnsi="Times New Roman" w:cs="Times New Roman"/>
          <w:bCs/>
          <w:sz w:val="28"/>
          <w:szCs w:val="28"/>
          <w:lang w:eastAsia="ru-RU"/>
        </w:rPr>
        <w:t>ги».</w:t>
      </w:r>
    </w:p>
    <w:p w:rsidR="00EA0CF5" w:rsidRPr="00EA0CF5" w:rsidRDefault="00EA0CF5" w:rsidP="00EA0CF5">
      <w:pPr>
        <w:spacing w:after="0" w:line="240" w:lineRule="auto"/>
        <w:ind w:right="47" w:firstLine="612"/>
        <w:jc w:val="both"/>
        <w:rPr>
          <w:rFonts w:ascii="Times New Roman" w:eastAsia="Times New Roman" w:hAnsi="Times New Roman" w:cs="Times New Roman"/>
          <w:bCs/>
          <w:sz w:val="28"/>
          <w:szCs w:val="28"/>
          <w:lang w:eastAsia="ru-RU"/>
        </w:rPr>
      </w:pPr>
      <w:r w:rsidRPr="00EA0CF5">
        <w:rPr>
          <w:rFonts w:ascii="Times New Roman" w:eastAsia="Times New Roman" w:hAnsi="Times New Roman" w:cs="Times New Roman"/>
          <w:bCs/>
          <w:sz w:val="28"/>
          <w:szCs w:val="28"/>
          <w:lang w:eastAsia="ru-RU"/>
        </w:rPr>
        <w:t>3. Контроль  за выполнением настоящего постановления оставляю за собой.</w:t>
      </w:r>
    </w:p>
    <w:p w:rsidR="00EA0CF5" w:rsidRPr="00EA0CF5" w:rsidRDefault="00EA0CF5" w:rsidP="00EA0CF5">
      <w:pPr>
        <w:tabs>
          <w:tab w:val="left" w:pos="9792"/>
        </w:tabs>
        <w:spacing w:after="0" w:line="240" w:lineRule="auto"/>
        <w:ind w:firstLine="612"/>
        <w:jc w:val="both"/>
        <w:rPr>
          <w:rFonts w:ascii="Times New Roman" w:eastAsia="Times New Roman" w:hAnsi="Times New Roman" w:cs="Times New Roman"/>
          <w:bCs/>
          <w:sz w:val="28"/>
          <w:szCs w:val="28"/>
          <w:lang w:eastAsia="ru-RU"/>
        </w:rPr>
      </w:pPr>
      <w:r w:rsidRPr="00EA0CF5">
        <w:rPr>
          <w:rFonts w:ascii="Times New Roman" w:eastAsia="Times New Roman" w:hAnsi="Times New Roman" w:cs="Times New Roman"/>
          <w:bCs/>
          <w:sz w:val="28"/>
          <w:szCs w:val="28"/>
          <w:lang w:eastAsia="ru-RU"/>
        </w:rPr>
        <w:t>4. Настоящее постановление вступает в силу после его обнародования и по</w:t>
      </w:r>
      <w:r w:rsidRPr="00EA0CF5">
        <w:rPr>
          <w:rFonts w:ascii="Times New Roman" w:eastAsia="Times New Roman" w:hAnsi="Times New Roman" w:cs="Times New Roman"/>
          <w:bCs/>
          <w:sz w:val="28"/>
          <w:szCs w:val="28"/>
          <w:lang w:eastAsia="ru-RU"/>
        </w:rPr>
        <w:t>д</w:t>
      </w:r>
      <w:r w:rsidRPr="00EA0CF5">
        <w:rPr>
          <w:rFonts w:ascii="Times New Roman" w:eastAsia="Times New Roman" w:hAnsi="Times New Roman" w:cs="Times New Roman"/>
          <w:bCs/>
          <w:sz w:val="28"/>
          <w:szCs w:val="28"/>
          <w:lang w:eastAsia="ru-RU"/>
        </w:rPr>
        <w:t>лежит размещению на официальном сайте муниципального образования Кувайский сельсовет Новосергиевского района Оренбургской области в сети «Интернет».</w:t>
      </w:r>
    </w:p>
    <w:p w:rsidR="00EA0CF5" w:rsidRPr="00EA0CF5" w:rsidRDefault="00EA0CF5" w:rsidP="00EA0CF5">
      <w:pPr>
        <w:tabs>
          <w:tab w:val="left" w:pos="9792"/>
        </w:tabs>
        <w:spacing w:after="0" w:line="240" w:lineRule="auto"/>
        <w:ind w:firstLine="612"/>
        <w:jc w:val="both"/>
        <w:rPr>
          <w:rFonts w:ascii="Times New Roman" w:eastAsia="Times New Roman" w:hAnsi="Times New Roman" w:cs="Times New Roman"/>
          <w:bCs/>
          <w:sz w:val="28"/>
          <w:szCs w:val="28"/>
          <w:lang w:eastAsia="ru-RU"/>
        </w:rPr>
      </w:pPr>
    </w:p>
    <w:p w:rsidR="00EA0CF5" w:rsidRPr="00EA0CF5" w:rsidRDefault="00EA0CF5" w:rsidP="00EA0CF5">
      <w:pPr>
        <w:tabs>
          <w:tab w:val="left" w:pos="9792"/>
        </w:tabs>
        <w:spacing w:after="0" w:line="240" w:lineRule="auto"/>
        <w:ind w:firstLine="612"/>
        <w:jc w:val="both"/>
        <w:rPr>
          <w:rFonts w:ascii="Times New Roman" w:eastAsia="Times New Roman" w:hAnsi="Times New Roman" w:cs="Times New Roman"/>
          <w:bCs/>
          <w:sz w:val="28"/>
          <w:szCs w:val="28"/>
          <w:lang w:eastAsia="ru-RU"/>
        </w:rPr>
      </w:pPr>
    </w:p>
    <w:p w:rsidR="00EA0CF5" w:rsidRPr="00EA0CF5" w:rsidRDefault="00EA0CF5" w:rsidP="00EA0CF5">
      <w:pPr>
        <w:tabs>
          <w:tab w:val="left" w:pos="9792"/>
        </w:tabs>
        <w:spacing w:after="0" w:line="240" w:lineRule="auto"/>
        <w:ind w:firstLine="612"/>
        <w:rPr>
          <w:rFonts w:ascii="Times New Roman" w:eastAsia="Times New Roman" w:hAnsi="Times New Roman" w:cs="Times New Roman"/>
          <w:bCs/>
          <w:sz w:val="28"/>
          <w:szCs w:val="28"/>
          <w:lang w:eastAsia="ru-RU"/>
        </w:rPr>
      </w:pPr>
    </w:p>
    <w:p w:rsidR="00EA0CF5" w:rsidRPr="00EA0CF5" w:rsidRDefault="00EA0CF5" w:rsidP="00EA0CF5">
      <w:pPr>
        <w:spacing w:after="0" w:line="240" w:lineRule="auto"/>
        <w:rPr>
          <w:rFonts w:ascii="Times New Roman" w:eastAsia="Times New Roman" w:hAnsi="Times New Roman" w:cs="Times New Roman"/>
          <w:bCs/>
          <w:sz w:val="28"/>
          <w:szCs w:val="28"/>
          <w:lang w:eastAsia="ru-RU"/>
        </w:rPr>
      </w:pPr>
      <w:r w:rsidRPr="00EA0CF5">
        <w:rPr>
          <w:rFonts w:ascii="Times New Roman" w:eastAsia="Times New Roman" w:hAnsi="Times New Roman" w:cs="Times New Roman"/>
          <w:bCs/>
          <w:sz w:val="28"/>
          <w:szCs w:val="28"/>
          <w:lang w:eastAsia="ru-RU"/>
        </w:rPr>
        <w:t>Глава муниципального образования</w:t>
      </w:r>
    </w:p>
    <w:p w:rsidR="00EA0CF5" w:rsidRPr="00EA0CF5" w:rsidRDefault="00EA0CF5" w:rsidP="00EA0CF5">
      <w:pPr>
        <w:spacing w:after="0" w:line="240" w:lineRule="auto"/>
        <w:rPr>
          <w:rFonts w:ascii="Times New Roman" w:eastAsia="Times New Roman" w:hAnsi="Times New Roman" w:cs="Times New Roman"/>
          <w:bCs/>
          <w:sz w:val="28"/>
          <w:szCs w:val="28"/>
          <w:lang w:eastAsia="ru-RU"/>
        </w:rPr>
      </w:pPr>
      <w:r w:rsidRPr="00EA0CF5">
        <w:rPr>
          <w:rFonts w:ascii="Times New Roman" w:eastAsia="Times New Roman" w:hAnsi="Times New Roman" w:cs="Times New Roman"/>
          <w:bCs/>
          <w:sz w:val="28"/>
          <w:szCs w:val="28"/>
          <w:lang w:eastAsia="ru-RU"/>
        </w:rPr>
        <w:t>Кувайский сельсовет                                                                  В.В. Леденев</w:t>
      </w:r>
    </w:p>
    <w:p w:rsidR="00EA0CF5" w:rsidRPr="00EA0CF5" w:rsidRDefault="00EA0CF5" w:rsidP="00EA0CF5">
      <w:pPr>
        <w:spacing w:after="0" w:line="240" w:lineRule="auto"/>
        <w:rPr>
          <w:rFonts w:ascii="Times New Roman" w:eastAsia="Times New Roman" w:hAnsi="Times New Roman" w:cs="Times New Roman"/>
          <w:bCs/>
          <w:sz w:val="28"/>
          <w:szCs w:val="28"/>
          <w:lang w:eastAsia="ru-RU"/>
        </w:rPr>
      </w:pPr>
    </w:p>
    <w:p w:rsidR="00EA0CF5" w:rsidRPr="00EA0CF5" w:rsidRDefault="00EA0CF5" w:rsidP="00EA0CF5">
      <w:pPr>
        <w:spacing w:after="0" w:line="240" w:lineRule="auto"/>
        <w:rPr>
          <w:rFonts w:ascii="Times New Roman" w:eastAsia="Times New Roman" w:hAnsi="Times New Roman" w:cs="Times New Roman"/>
          <w:bCs/>
          <w:sz w:val="28"/>
          <w:szCs w:val="28"/>
          <w:lang w:eastAsia="ru-RU"/>
        </w:rPr>
      </w:pPr>
    </w:p>
    <w:p w:rsidR="00EA0CF5" w:rsidRPr="00EA0CF5" w:rsidRDefault="00EA0CF5" w:rsidP="00EA0CF5">
      <w:pPr>
        <w:spacing w:after="0" w:line="240" w:lineRule="auto"/>
        <w:rPr>
          <w:rFonts w:ascii="Times New Roman" w:eastAsia="Times New Roman" w:hAnsi="Times New Roman" w:cs="Times New Roman"/>
          <w:bCs/>
          <w:sz w:val="28"/>
          <w:szCs w:val="28"/>
          <w:lang w:eastAsia="ru-RU"/>
        </w:rPr>
      </w:pPr>
      <w:r w:rsidRPr="00EA0CF5">
        <w:rPr>
          <w:rFonts w:ascii="Times New Roman" w:eastAsia="Times New Roman" w:hAnsi="Times New Roman" w:cs="Times New Roman"/>
          <w:bCs/>
          <w:sz w:val="28"/>
          <w:szCs w:val="28"/>
          <w:lang w:eastAsia="ru-RU"/>
        </w:rPr>
        <w:t>Разослано: прокурору, в дело, для обнародования.</w:t>
      </w:r>
    </w:p>
    <w:p w:rsidR="00EA0CF5" w:rsidRPr="00EA0CF5" w:rsidRDefault="00EA0CF5" w:rsidP="00EA0CF5">
      <w:pPr>
        <w:spacing w:after="0" w:line="240" w:lineRule="auto"/>
        <w:rPr>
          <w:rFonts w:ascii="Times New Roman" w:eastAsia="Times New Roman" w:hAnsi="Times New Roman" w:cs="Times New Roman"/>
          <w:bCs/>
          <w:sz w:val="28"/>
          <w:szCs w:val="28"/>
          <w:lang w:eastAsia="ru-RU"/>
        </w:rPr>
      </w:pPr>
    </w:p>
    <w:p w:rsidR="00EA0CF5" w:rsidRPr="00EA0CF5" w:rsidRDefault="00EA0CF5" w:rsidP="00EA0CF5">
      <w:pPr>
        <w:spacing w:after="0" w:line="240" w:lineRule="auto"/>
        <w:jc w:val="right"/>
        <w:rPr>
          <w:rFonts w:ascii="Times New Roman" w:eastAsia="Times New Roman" w:hAnsi="Times New Roman" w:cs="Times New Roman"/>
          <w:bCs/>
          <w:sz w:val="24"/>
          <w:szCs w:val="24"/>
          <w:lang w:eastAsia="ru-RU"/>
        </w:rPr>
      </w:pPr>
      <w:r w:rsidRPr="00EA0CF5">
        <w:rPr>
          <w:rFonts w:ascii="Times New Roman" w:eastAsia="Times New Roman" w:hAnsi="Times New Roman" w:cs="Times New Roman"/>
          <w:bCs/>
          <w:sz w:val="24"/>
          <w:szCs w:val="24"/>
          <w:lang w:eastAsia="ru-RU"/>
        </w:rPr>
        <w:t>Приложение</w:t>
      </w:r>
    </w:p>
    <w:p w:rsidR="00EA0CF5" w:rsidRPr="00EA0CF5" w:rsidRDefault="00EA0CF5" w:rsidP="00EA0CF5">
      <w:pPr>
        <w:spacing w:after="0" w:line="240" w:lineRule="auto"/>
        <w:jc w:val="right"/>
        <w:rPr>
          <w:rFonts w:ascii="Times New Roman" w:eastAsia="Times New Roman" w:hAnsi="Times New Roman" w:cs="Times New Roman"/>
          <w:bCs/>
          <w:sz w:val="24"/>
          <w:szCs w:val="24"/>
          <w:lang w:eastAsia="ru-RU"/>
        </w:rPr>
      </w:pPr>
    </w:p>
    <w:p w:rsidR="00EA0CF5" w:rsidRPr="00EA0CF5" w:rsidRDefault="00EA0CF5" w:rsidP="00EA0CF5">
      <w:pPr>
        <w:spacing w:after="0" w:line="240" w:lineRule="auto"/>
        <w:jc w:val="right"/>
        <w:rPr>
          <w:rFonts w:ascii="Times New Roman" w:eastAsia="Times New Roman" w:hAnsi="Times New Roman" w:cs="Times New Roman"/>
          <w:bCs/>
          <w:sz w:val="24"/>
          <w:szCs w:val="24"/>
          <w:lang w:eastAsia="ru-RU"/>
        </w:rPr>
      </w:pPr>
      <w:r w:rsidRPr="00EA0CF5">
        <w:rPr>
          <w:rFonts w:ascii="Times New Roman" w:eastAsia="Times New Roman" w:hAnsi="Times New Roman" w:cs="Times New Roman"/>
          <w:bCs/>
          <w:sz w:val="24"/>
          <w:szCs w:val="24"/>
          <w:lang w:eastAsia="ru-RU"/>
        </w:rPr>
        <w:t>УТВЕРЖДЕН</w:t>
      </w:r>
    </w:p>
    <w:p w:rsidR="00EA0CF5" w:rsidRPr="00EA0CF5" w:rsidRDefault="00EA0CF5" w:rsidP="00EA0CF5">
      <w:pPr>
        <w:spacing w:after="0" w:line="240" w:lineRule="auto"/>
        <w:jc w:val="right"/>
        <w:rPr>
          <w:rFonts w:ascii="Times New Roman" w:eastAsia="Times New Roman" w:hAnsi="Times New Roman" w:cs="Times New Roman"/>
          <w:bCs/>
          <w:sz w:val="24"/>
          <w:szCs w:val="24"/>
          <w:lang w:eastAsia="ru-RU"/>
        </w:rPr>
      </w:pPr>
      <w:r w:rsidRPr="00EA0CF5">
        <w:rPr>
          <w:rFonts w:ascii="Times New Roman" w:eastAsia="Times New Roman" w:hAnsi="Times New Roman" w:cs="Times New Roman"/>
          <w:bCs/>
          <w:sz w:val="24"/>
          <w:szCs w:val="24"/>
          <w:lang w:eastAsia="ru-RU"/>
        </w:rPr>
        <w:t>постановлением администрации</w:t>
      </w:r>
    </w:p>
    <w:p w:rsidR="00EA0CF5" w:rsidRPr="00EA0CF5" w:rsidRDefault="00EA0CF5" w:rsidP="00EA0CF5">
      <w:pPr>
        <w:spacing w:after="0" w:line="240" w:lineRule="auto"/>
        <w:jc w:val="right"/>
        <w:rPr>
          <w:rFonts w:ascii="Times New Roman" w:eastAsia="Times New Roman" w:hAnsi="Times New Roman" w:cs="Times New Roman"/>
          <w:bCs/>
          <w:sz w:val="24"/>
          <w:szCs w:val="24"/>
          <w:lang w:eastAsia="ru-RU"/>
        </w:rPr>
      </w:pPr>
      <w:r w:rsidRPr="00EA0CF5">
        <w:rPr>
          <w:rFonts w:ascii="Times New Roman" w:eastAsia="Times New Roman" w:hAnsi="Times New Roman" w:cs="Times New Roman"/>
          <w:bCs/>
          <w:sz w:val="24"/>
          <w:szCs w:val="24"/>
          <w:lang w:eastAsia="ru-RU"/>
        </w:rPr>
        <w:t xml:space="preserve">Кувайского сельсовета </w:t>
      </w:r>
    </w:p>
    <w:p w:rsidR="00EA0CF5" w:rsidRPr="00EA0CF5" w:rsidRDefault="00EA0CF5" w:rsidP="00EA0CF5">
      <w:pPr>
        <w:spacing w:after="0" w:line="240" w:lineRule="auto"/>
        <w:jc w:val="right"/>
        <w:rPr>
          <w:rFonts w:ascii="Times New Roman" w:eastAsia="Times New Roman" w:hAnsi="Times New Roman" w:cs="Times New Roman"/>
          <w:bCs/>
          <w:color w:val="000000" w:themeColor="text1"/>
          <w:sz w:val="24"/>
          <w:szCs w:val="24"/>
          <w:lang w:eastAsia="ru-RU"/>
        </w:rPr>
      </w:pPr>
      <w:r w:rsidRPr="00EA0CF5">
        <w:rPr>
          <w:rFonts w:ascii="Times New Roman" w:eastAsia="Times New Roman" w:hAnsi="Times New Roman" w:cs="Times New Roman"/>
          <w:bCs/>
          <w:color w:val="000000" w:themeColor="text1"/>
          <w:sz w:val="24"/>
          <w:szCs w:val="24"/>
          <w:lang w:eastAsia="ru-RU"/>
        </w:rPr>
        <w:t>от 16.02.2024  № 12-п</w:t>
      </w:r>
    </w:p>
    <w:p w:rsidR="00EA0CF5" w:rsidRPr="00EA0CF5" w:rsidRDefault="00EA0CF5" w:rsidP="00EA0CF5">
      <w:pPr>
        <w:spacing w:after="0" w:line="240" w:lineRule="auto"/>
        <w:jc w:val="both"/>
        <w:rPr>
          <w:rFonts w:ascii="Times New Roman" w:eastAsia="Times New Roman" w:hAnsi="Times New Roman" w:cs="Times New Roman"/>
          <w:bCs/>
          <w:sz w:val="28"/>
          <w:szCs w:val="28"/>
          <w:lang w:eastAsia="ru-RU"/>
        </w:rPr>
      </w:pPr>
    </w:p>
    <w:p w:rsidR="00EA0CF5" w:rsidRPr="00EA0CF5" w:rsidRDefault="00EA0CF5" w:rsidP="00EA0CF5">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Административный регламент</w:t>
      </w:r>
    </w:p>
    <w:p w:rsidR="00EA0CF5" w:rsidRPr="00EA0CF5" w:rsidRDefault="00EA0CF5" w:rsidP="00EA0CF5">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предоставления муниципальной услуги</w:t>
      </w:r>
    </w:p>
    <w:p w:rsidR="00EA0CF5" w:rsidRPr="00EA0CF5" w:rsidRDefault="00EA0CF5" w:rsidP="00EA0CF5">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«Выдача выписки из похозяйственной книги»</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1. Общие положения</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keepNext/>
        <w:suppressAutoHyphens/>
        <w:overflowPunct w:val="0"/>
        <w:autoSpaceDE w:val="0"/>
        <w:autoSpaceDN w:val="0"/>
        <w:spacing w:after="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Предмет регулирования административного регламента</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Кувайский сельсовет Новосергиевского района Оренбургской области (далее - уполномоченный орган).</w:t>
      </w:r>
    </w:p>
    <w:p w:rsidR="00EA0CF5" w:rsidRPr="00EA0CF5" w:rsidRDefault="00EA0CF5" w:rsidP="00EA0CF5">
      <w:pPr>
        <w:keepNext/>
        <w:suppressAutoHyphens/>
        <w:overflowPunct w:val="0"/>
        <w:autoSpaceDE w:val="0"/>
        <w:autoSpaceDN w:val="0"/>
        <w:spacing w:before="240" w:after="120" w:line="240" w:lineRule="auto"/>
        <w:ind w:left="142"/>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Круг заявителей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Кувайский сельсовет Новосергиевского района Оренбургской области, либо их </w:t>
      </w:r>
      <w:r w:rsidRPr="00EA0CF5">
        <w:rPr>
          <w:rFonts w:ascii="Times New Roman" w:eastAsiaTheme="minorEastAsia" w:hAnsi="Times New Roman"/>
          <w:kern w:val="3"/>
          <w:sz w:val="24"/>
          <w:lang w:eastAsia="ru-RU"/>
        </w:rPr>
        <w:lastRenderedPageBreak/>
        <w:t>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EA0CF5" w:rsidRPr="00EA0CF5" w:rsidRDefault="00EA0CF5" w:rsidP="00EA0CF5">
      <w:pPr>
        <w:keepNext/>
        <w:suppressAutoHyphens/>
        <w:overflowPunct w:val="0"/>
        <w:autoSpaceDE w:val="0"/>
        <w:autoSpaceDN w:val="0"/>
        <w:spacing w:before="240" w:after="120" w:line="240" w:lineRule="auto"/>
        <w:ind w:left="142"/>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EA0CF5" w:rsidRPr="00EA0CF5" w:rsidRDefault="00EA0CF5" w:rsidP="00EA0CF5">
      <w:pPr>
        <w:suppressAutoHyphens/>
        <w:overflowPunct w:val="0"/>
        <w:autoSpaceDE w:val="0"/>
        <w:autoSpaceDN w:val="0"/>
        <w:spacing w:after="0" w:line="240" w:lineRule="auto"/>
        <w:ind w:firstLine="39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EA0CF5" w:rsidRPr="00EA0CF5" w:rsidRDefault="00EA0CF5" w:rsidP="00EA0CF5">
      <w:pPr>
        <w:suppressAutoHyphens/>
        <w:overflowPunct w:val="0"/>
        <w:autoSpaceDE w:val="0"/>
        <w:autoSpaceDN w:val="0"/>
        <w:spacing w:after="0" w:line="240" w:lineRule="auto"/>
        <w:ind w:firstLine="39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EA0CF5" w:rsidRPr="00EA0CF5" w:rsidRDefault="00EA0CF5" w:rsidP="00EA0CF5">
      <w:pPr>
        <w:suppressAutoHyphens/>
        <w:overflowPunct w:val="0"/>
        <w:autoSpaceDE w:val="0"/>
        <w:autoSpaceDN w:val="0"/>
        <w:spacing w:after="0" w:line="240" w:lineRule="auto"/>
        <w:ind w:firstLine="39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EA0CF5" w:rsidRPr="00EA0CF5" w:rsidRDefault="00EA0CF5" w:rsidP="00EA0CF5">
      <w:pPr>
        <w:suppressAutoHyphens/>
        <w:overflowPunct w:val="0"/>
        <w:autoSpaceDE w:val="0"/>
        <w:autoSpaceDN w:val="0"/>
        <w:spacing w:after="0" w:line="240" w:lineRule="auto"/>
        <w:ind w:firstLine="39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в уполномоченном органе;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в многофункциональном центре предоставления государственных и муниципальных услуг (далее -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color w:val="FF0000"/>
          <w:kern w:val="3"/>
          <w:sz w:val="24"/>
          <w:lang w:eastAsia="ru-RU"/>
        </w:rPr>
      </w:pPr>
      <w:r w:rsidRPr="00EA0CF5">
        <w:rPr>
          <w:rFonts w:ascii="Times New Roman" w:eastAsiaTheme="minorEastAsia" w:hAnsi="Times New Roman"/>
          <w:kern w:val="3"/>
          <w:sz w:val="24"/>
          <w:lang w:eastAsia="ru-RU"/>
        </w:rPr>
        <w:t xml:space="preserve">- в электронном виде в информационно-телекоммуникационной сети Интернет: на официальном сайте Администрации муниципального образования Кувайский сельсовет Новосергиевского района Оренбургской области: </w:t>
      </w:r>
      <w:r w:rsidRPr="00EA0CF5">
        <w:rPr>
          <w:rFonts w:ascii="Times New Roman" w:eastAsiaTheme="minorEastAsia" w:hAnsi="Times New Roman"/>
          <w:color w:val="FF0000"/>
          <w:kern w:val="3"/>
          <w:sz w:val="24"/>
          <w:lang w:eastAsia="ru-RU"/>
        </w:rPr>
        <w:t>http://кувай.рф;</w:t>
      </w:r>
    </w:p>
    <w:p w:rsidR="00EA0CF5" w:rsidRPr="00EA0CF5" w:rsidRDefault="00EA0CF5" w:rsidP="00EA0CF5">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         на официальном портале МФЦ - https://orenmfc.ru;</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 На официальном сайте муниципального образования Кувайский сельсовет Новосергиевского района Оренбургской области, на официальном портале МФЦ и на Едином портале, размещается следующая информация: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круг заявителей;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г) порядок, способы и сроки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е) исчерпывающий перечень оснований для приостановления или отказа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Pr="00EA0CF5">
        <w:rPr>
          <w:rFonts w:ascii="Times New Roman" w:eastAsiaTheme="minorEastAsia" w:hAnsi="Times New Roman"/>
          <w:kern w:val="3"/>
          <w:sz w:val="24"/>
          <w:lang w:eastAsia="ru-RU"/>
        </w:rPr>
        <w:lastRenderedPageBreak/>
        <w:t>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9. Информирование осуществляется в следующих формах:</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индивидуальное личное консультирование;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индивидуальное консультирование по почте (по электронной почте);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индивидуальное консультирование по телефону;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публичное информирование.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а) индивидуальное личное консультирование: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hyperlink r:id="rId9" w:history="1">
        <w:r w:rsidRPr="00EA0CF5">
          <w:rPr>
            <w:rFonts w:ascii="Times New Roman" w:eastAsiaTheme="minorEastAsia" w:hAnsi="Times New Roman"/>
            <w:kern w:val="3"/>
            <w:sz w:val="24"/>
            <w:lang w:eastAsia="ru-RU"/>
          </w:rPr>
          <w:t>Федеральным законом</w:t>
        </w:r>
      </w:hyperlink>
      <w:r w:rsidRPr="00EA0CF5">
        <w:rPr>
          <w:rFonts w:ascii="Times New Roman" w:eastAsiaTheme="minorEastAsia" w:hAnsi="Times New Roman"/>
          <w:kern w:val="3"/>
          <w:sz w:val="24"/>
          <w:lang w:eastAsia="ru-RU"/>
        </w:rPr>
        <w:t xml:space="preserve"> от 02.05.2006 № 59-ФЗ «О порядке рассмотрения обращений граждан Российской Федерации»;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б) индивидуальное консультирование по почте (по электронной почте):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индивидуальное консультирование по телефону: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г) публичное информирование осуществляется путем размещения информационных материалов: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 стендах в местах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в средствах массовой информации;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 официальном сайте муниципального образования Кувайский сельсовет Новосергиевского района Оренбургской области;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 официальном портале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 Едином портале государственных и муниципальных услуг.</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10. На информационных стендах в помещениях предназначенных для приема граждан, размещаются: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 текст Административного регламента с приложениями;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перечень категорий получателей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перечень документов, необходимых для получения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порядок обжалования решений и действий (бездействия) органа, предоставляющего муниципальную услугу, а также должностных лиц;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сведения о местонахождении, графиках работы, номерах справочных телефонов органов, осуществляющих предоставление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Все консультации, справочная информация, формы документов предоставляются бесплатно.</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муниципального образования Кувайский сельсовет Новосергиевского района Оренбургской области, МФЦ можно получить:</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 официальном сайте муниципального образования Кувайский сельсовет Новосергиевского района Оренбургской области в информационно-телекоммуникационной сети Интернет;</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 Едином портале;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 информационных стендах в местах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при личном обращении заявителя;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при обращении в письменной форме, в форме электронного документа;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по телефону.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13. На официальном сайте муниципального образования Кувайский сельсовет Новосергиевского района Оренбургской области на Едином портале размещению подлежит следующая справочная информация: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место нахождения и график работы уполномоченного органа, предоставляющего муниципальную услугу,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справочные телефоны уполномоченного органа, предоставляющего муниципальную услугу;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2. Стандарт предоставления муниципальной услуги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Наименование муниципальной услуги</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14. Наименование муниципальной услуги - Выдача выписки из похозяйственной книги.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lastRenderedPageBreak/>
        <w:t>Наименование органа местного самоуправления, предоставляющего муниципальную услугу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15. Предоставление муниципальной услуги осуществляется администрацией муниципального образования Кувайский сельсовет Новосергиевского района Оренбургской области.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Результат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17. 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18. 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 бумажном носителе (на личном приеме, по почте);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Срок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20. Срок предоставления муниципальной услуги (получения итоговых документов) не более 3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22. Максимальный срок ожидания в очереди при подаче заявления для предоставления муниципальной услуги составляет не более 15 минут.</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Правовые основания для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lastRenderedPageBreak/>
        <w:t>Исчерпывающий перечень документов, необходимых для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24. Для получения муниципальной услуги заявителем самостоятельно предоставляются следующие документы: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копия документа, удостоверяющего личность заявителя, (подлинник для ознакомления);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25. В случае представления заявителем документов, предусмотренных </w:t>
      </w:r>
      <w:hyperlink r:id="rId10" w:history="1">
        <w:r w:rsidRPr="00EA0CF5">
          <w:rPr>
            <w:rFonts w:ascii="Times New Roman" w:eastAsiaTheme="minorEastAsia" w:hAnsi="Times New Roman"/>
            <w:kern w:val="3"/>
            <w:sz w:val="24"/>
            <w:lang w:eastAsia="ru-RU"/>
          </w:rPr>
          <w:t>частью 6 статьи 7</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27. Уполномоченный орган не вправе требовать от заявителя: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A0CF5">
          <w:rPr>
            <w:rFonts w:ascii="Times New Roman" w:eastAsiaTheme="minorEastAsia" w:hAnsi="Times New Roman"/>
            <w:kern w:val="3"/>
            <w:sz w:val="24"/>
            <w:lang w:eastAsia="ru-RU"/>
          </w:rPr>
          <w:t>части 6 статьи 7</w:t>
        </w:r>
      </w:hyperlink>
      <w:r w:rsidRPr="00EA0CF5">
        <w:rPr>
          <w:rFonts w:ascii="Times New Roman" w:eastAsiaTheme="minorEastAsia" w:hAnsi="Times New Roman"/>
          <w:kern w:val="3"/>
          <w:sz w:val="24"/>
          <w:lang w:eastAsia="ru-RU"/>
        </w:rPr>
        <w:t xml:space="preserve"> Федерального закона от 27.07.2010 № 210-ФЗ «Об организации предоставления государственных и муниципальных услуг»;</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w:t>
      </w:r>
      <w:r w:rsidRPr="00EA0CF5">
        <w:rPr>
          <w:rFonts w:ascii="Times New Roman" w:eastAsiaTheme="minorEastAsia" w:hAnsi="Times New Roman"/>
          <w:kern w:val="3"/>
          <w:sz w:val="24"/>
          <w:lang w:eastAsia="ru-RU"/>
        </w:rPr>
        <w:lastRenderedPageBreak/>
        <w:t xml:space="preserve">работника организации, предусмотренной </w:t>
      </w:r>
      <w:hyperlink r:id="rId12"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A0CF5">
          <w:rPr>
            <w:rFonts w:ascii="Times New Roman" w:eastAsiaTheme="minorEastAsia" w:hAnsi="Times New Roman"/>
            <w:kern w:val="3"/>
            <w:sz w:val="24"/>
            <w:lang w:eastAsia="ru-RU"/>
          </w:rPr>
          <w:t>пунктом 7.2 части 1 статьи 16</w:t>
        </w:r>
      </w:hyperlink>
      <w:r w:rsidRPr="00EA0CF5">
        <w:rPr>
          <w:rFonts w:ascii="Times New Roman" w:eastAsiaTheme="minorEastAsia" w:hAnsi="Times New Roman"/>
          <w:kern w:val="3"/>
          <w:sz w:val="24"/>
          <w:lang w:eastAsia="ru-RU"/>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Исчерпывающий перечень оснований для отказа в приеме документов, необходимых для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28. Основанием для отказа в приеме документов, необходимых для предоставления муниципальной услуги, является: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заявление подписано лицом, не имеющим полномочий на подписание заявления;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к заявлению не приложены необходимые документы.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Не может быть отказано заявителю в приеме дополнительных документов при наличии намерения их сдать.</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30. Приостановление предоставления муниципальной услуги не производится.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31. Уполномоченный орган принимает решение об отказе в предоставлении муниципальной услуги в случае: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предоставление заявителем недостоверных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непредоставления (предоставления не в полном объеме) необходимых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отсутствие в похозяйственной книге информации, запрашиваемой заявителем.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32. Уполномоченным органом должны быть указаны причины отказа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Размер платы, взимаемой с заявителя при предоставлении муниципальной услуги, и способы ее взимания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33. Предоставление муниципальной услуги осуществляется бесплатно.</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Срок регистрации запроса заявителя о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37. Срок регистрации заявления о предоставлении муниципальной услуги не может превышать двадцати минут.</w:t>
      </w:r>
    </w:p>
    <w:p w:rsidR="00EA0CF5" w:rsidRPr="00EA0CF5" w:rsidRDefault="00EA0CF5" w:rsidP="00EA0CF5">
      <w:pPr>
        <w:keepNext/>
        <w:suppressAutoHyphens/>
        <w:overflowPunct w:val="0"/>
        <w:autoSpaceDE w:val="0"/>
        <w:autoSpaceDN w:val="0"/>
        <w:spacing w:before="240" w:after="120" w:line="240" w:lineRule="auto"/>
        <w:ind w:left="720"/>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Требования к помещениям, в которых предоставляются муниципальные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допуск сурдопереводчика и тифлосурдопереводчика;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w:t>
      </w:r>
      <w:r w:rsidRPr="00EA0CF5">
        <w:rPr>
          <w:rFonts w:ascii="Times New Roman" w:eastAsiaTheme="minorEastAsia" w:hAnsi="Times New Roman"/>
          <w:kern w:val="3"/>
          <w:sz w:val="24"/>
          <w:lang w:eastAsia="ru-RU"/>
        </w:rPr>
        <w:lastRenderedPageBreak/>
        <w:t>образования,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39. Прием документов в уполномоченном органе осуществляется в специально оборудованных помещениях или отведенных для этого кабинетах.</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Информационные стенды размещаются на видном, доступном месте.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комфортное расположение заявителя и должностного лица уполномоченного органа;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возможность оформления заявителем письменного обращения;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телефонную связь;</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возможность копирования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доступ к нормативным правовым актам, регулирующим предоставление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наличие письменных принадлежностей и бумаги формата A4.</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Показатели доступности и качества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45. Показателями доступности и качества предоставления муниципальной услуги являются: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доля случаев предоставления муниципальной услуги с нарушением установленного срока в общем количестве исполненных заявлений;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предоставление услуги в соответствии с вариантом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доступность электронных форм документов необходимых для предоставления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возможность подачи запроса на получение муниципальной услуги и документов в электронной форме;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возможность получения муниципальной услуги через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46. Перечень услуг, которые являются необходимыми и обязательными для предоставления муниципальной услуги, отсутствует.</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в уполномоченный орган;</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через МФЦ в уполномоченный орган;</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w:t>
      </w:r>
      <w:r w:rsidRPr="00EA0CF5">
        <w:rPr>
          <w:rFonts w:ascii="Times New Roman" w:eastAsiaTheme="minorEastAsia" w:hAnsi="Times New Roman"/>
          <w:kern w:val="3"/>
          <w:sz w:val="24"/>
          <w:lang w:eastAsia="ru-RU"/>
        </w:rPr>
        <w:lastRenderedPageBreak/>
        <w:t>МФЦ с федеральными органами исполнительной власти, органами внебюджетных фондов, органами местного самоуправления.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предоставлении муниципальной услуги участвует МФЦ на основании заключенных соглашения и дополнительных соглашений к нему.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history="1">
        <w:r w:rsidRPr="00EA0CF5">
          <w:rPr>
            <w:rFonts w:ascii="Times New Roman" w:eastAsiaTheme="minorEastAsia" w:hAnsi="Times New Roman"/>
            <w:kern w:val="3"/>
            <w:sz w:val="24"/>
            <w:lang w:eastAsia="ru-RU"/>
          </w:rPr>
          <w:t>статей 21.1</w:t>
        </w:r>
      </w:hyperlink>
      <w:r w:rsidRPr="00EA0CF5">
        <w:rPr>
          <w:rFonts w:ascii="Times New Roman" w:eastAsiaTheme="minorEastAsia" w:hAnsi="Times New Roman"/>
          <w:kern w:val="3"/>
          <w:sz w:val="24"/>
          <w:lang w:eastAsia="ru-RU"/>
        </w:rPr>
        <w:t xml:space="preserve"> и </w:t>
      </w:r>
      <w:hyperlink r:id="rId16" w:history="1">
        <w:r w:rsidRPr="00EA0CF5">
          <w:rPr>
            <w:rFonts w:ascii="Times New Roman" w:eastAsiaTheme="minorEastAsia" w:hAnsi="Times New Roman"/>
            <w:kern w:val="3"/>
            <w:sz w:val="24"/>
            <w:lang w:eastAsia="ru-RU"/>
          </w:rPr>
          <w:t>21.2</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 </w:t>
      </w:r>
      <w:hyperlink r:id="rId17" w:history="1">
        <w:r w:rsidRPr="00EA0CF5">
          <w:rPr>
            <w:rFonts w:ascii="Times New Roman" w:eastAsiaTheme="minorEastAsia" w:hAnsi="Times New Roman"/>
            <w:kern w:val="3"/>
            <w:sz w:val="24"/>
            <w:lang w:eastAsia="ru-RU"/>
          </w:rPr>
          <w:t>Федерального закона</w:t>
        </w:r>
      </w:hyperlink>
      <w:r w:rsidRPr="00EA0CF5">
        <w:rPr>
          <w:rFonts w:ascii="Times New Roman" w:eastAsiaTheme="minorEastAsia" w:hAnsi="Times New Roman"/>
          <w:kern w:val="3"/>
          <w:sz w:val="24"/>
          <w:lang w:eastAsia="ru-RU"/>
        </w:rPr>
        <w:t xml:space="preserve"> от 6 апреля 2011 года № 63-ФЗ «Об электронной подписи».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hyperlink r:id="rId18" w:history="1">
        <w:r w:rsidRPr="00EA0CF5">
          <w:rPr>
            <w:rFonts w:ascii="Times New Roman" w:eastAsiaTheme="minorEastAsia" w:hAnsi="Times New Roman"/>
            <w:kern w:val="3"/>
            <w:sz w:val="24"/>
            <w:lang w:eastAsia="ru-RU"/>
          </w:rPr>
          <w:t>Федерального закона</w:t>
        </w:r>
      </w:hyperlink>
      <w:r w:rsidRPr="00EA0CF5">
        <w:rPr>
          <w:rFonts w:ascii="Times New Roman" w:eastAsiaTheme="minorEastAsia" w:hAnsi="Times New Roman"/>
          <w:kern w:val="3"/>
          <w:sz w:val="24"/>
          <w:lang w:eastAsia="ru-RU"/>
        </w:rPr>
        <w:t xml:space="preserve"> от 6 апреля 2011 года № 63-ФЗ «Об электронной подписи».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49. Заявителям обеспечивается возможность получения информации о предоставляемой муниципальной услуге на Едином портале.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Кувайский сельсовет Новосергиевского района Оренбургской области с перечнем оказываемых муниципальных услуг и информацией по каждой услуге.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для оформления документов посредством сети «Интернет» заявителю необходимо пройти процедуру авторизации на Едином портале;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3. Состав, последовательность и сроки выполнения административных процедур</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52. Предоставление муниципальной услуги включает в себя последовательность следующих административных процедур:</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передача пакета документов из МФЦ в уполномоченный орган;</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рассмотрение заявления и документов уполномоченным органом;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принятие уполномоченным органом решения о предоставлении или отказе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передача документов из уполномоченного органа в МФЦ для выдачи заявителю;</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выдача (направление) результата муниципальной услуги заявителю.</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53. Заявитель может обратиться с заявлением об исправлении допущенных опечаток и ошибок в выданных документах.</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58. Выдача дубликата не предусмотрена.</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Профилирование заявителя</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59. Профилирование заявителя не требуется.</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Последовательность выполнения административных процедур</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Основанием для начала административной процедуры является поступление заявления с необходимыми документами.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61. Заявление и прилагаемые к нему документы подаются в МФЦ по выбору заявителя независимо от его места жительства или места пребывания.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Порядок приема документов в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приеме заявления и прилагаемых к нему документов работник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проверяет соответствие представленных документов установленным требованиям, удостоверяясь, что:</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тексты документов написаны разборчиво;</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фамилии, имена и отчества физических лиц, адреса их мест жительства написаны полностью;</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документах нет подчисток, приписок, зачеркнутых слов и иных не оговоренных в них исправлений;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документы не исполнены карандашом;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срок действия документов не истек;</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документы содержат информацию, необходимую для предоставления муниципальной услуги, указанной в заявлении;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документы представлены в полном объеме.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 сроке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 возможности отказа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w:t>
      </w:r>
      <w:r w:rsidRPr="00EA0CF5">
        <w:rPr>
          <w:rFonts w:ascii="Times New Roman" w:eastAsiaTheme="minorEastAsia" w:hAnsi="Times New Roman"/>
          <w:kern w:val="3"/>
          <w:sz w:val="24"/>
          <w:lang w:eastAsia="ru-RU"/>
        </w:rPr>
        <w:lastRenderedPageBreak/>
        <w:t xml:space="preserve">муниципальных услуг, за исключением документов, на которые распространяется требование </w:t>
      </w:r>
      <w:hyperlink r:id="rId19" w:history="1">
        <w:r w:rsidRPr="00EA0CF5">
          <w:rPr>
            <w:rFonts w:ascii="Times New Roman" w:eastAsiaTheme="minorEastAsia" w:hAnsi="Times New Roman"/>
            <w:kern w:val="3"/>
            <w:sz w:val="24"/>
            <w:lang w:eastAsia="ru-RU"/>
          </w:rPr>
          <w:t>пункта 2 части 1 статьи 7</w:t>
        </w:r>
      </w:hyperlink>
      <w:r w:rsidRPr="00EA0CF5">
        <w:rPr>
          <w:rFonts w:ascii="Times New Roman" w:eastAsiaTheme="minorEastAsia" w:hAnsi="Times New Roman"/>
          <w:kern w:val="3"/>
          <w:sz w:val="24"/>
          <w:lang w:eastAsia="ru-RU"/>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EA0CF5">
          <w:rPr>
            <w:rFonts w:ascii="Times New Roman" w:eastAsiaTheme="minorEastAsia" w:hAnsi="Times New Roman"/>
            <w:kern w:val="3"/>
            <w:sz w:val="24"/>
            <w:lang w:eastAsia="ru-RU"/>
          </w:rPr>
          <w:t>части 2 статьи 1</w:t>
        </w:r>
      </w:hyperlink>
      <w:r w:rsidRPr="00EA0CF5">
        <w:rPr>
          <w:rFonts w:ascii="Times New Roman" w:eastAsiaTheme="minorEastAsia" w:hAnsi="Times New Roman"/>
          <w:kern w:val="3"/>
          <w:sz w:val="24"/>
          <w:lang w:eastAsia="ru-RU"/>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1" w:history="1">
        <w:r w:rsidRPr="00EA0CF5">
          <w:rPr>
            <w:rFonts w:ascii="Times New Roman" w:eastAsiaTheme="minorEastAsia" w:hAnsi="Times New Roman"/>
            <w:kern w:val="3"/>
            <w:sz w:val="24"/>
            <w:lang w:eastAsia="ru-RU"/>
          </w:rPr>
          <w:t>Федеральных законов</w:t>
        </w:r>
      </w:hyperlink>
      <w:r w:rsidRPr="00EA0CF5">
        <w:rPr>
          <w:rFonts w:ascii="Times New Roman" w:eastAsiaTheme="minorEastAsia" w:hAnsi="Times New Roman"/>
          <w:kern w:val="3"/>
          <w:sz w:val="24"/>
          <w:lang w:eastAsia="ru-RU"/>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3 календарных дней со дня завершения проведения такой проверки.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График приема-передачи документов из МФЦ в уполномоченный орган, из уполномоченного органа в МФЦ согласовывается с руководителями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Результатом административной процедуры является получение уполномоченным органом заявления с приложенным пакетом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65. Рассмотрение заявления и прилагаемых к нему документов уполномоченным органом: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66. Принятие уполномоченным органом решения о предоставлении или отказе (при наличии оснований)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осуществляет подготовку документов для предоставления выписки из похозяйственной книги;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готовит проект письма об отказе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наличии оснований для отказа в предоставлении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Срок подготовки письма об отказе в предоставлении муниципальной услуги не может превышать 3 (трех) рабочих дней со дня поступления заявления.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работника МФЦ, второй подлежит возврату курьеру.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Работник МФЦ, получивший документы из уполномоченного органа, проверяет наличие передаваемых документов, делает отметку в АИС МФЦ о принятии.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Результатом административной процедуры является передача документов из уполномоченного органа в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69. Результат предоставления услуги заявитель по своему выбору может получить в МФЦ независимо от своего места жительства или места пребывания.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Выдача (направление) результата муниципальной услуги заявителю.</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 выдаче документов работник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знакомит с содержанием документов и выдает их.</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письма об отказе в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выдача выписки из похозяйственной книги.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70. Особенности осуществления административных процедур в электронной форме.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предоставление в установленном порядке информации заявителю и обеспечение доступа заявителя к сведениям о муниципальной услуге;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получение заявителем сведений о ходе рассмотрения заявления;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получение заявителем результата предоставления муниципальной услуги.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4. Формы контроля за исполнением административного регламента</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71. Должностные лица, участвующие в предоставлении муниципальной услуги, руководствуются положениями настоящего регламента.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должностных инструкциях должностных лиц,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74. Контроль за полнотой и качеством предоставления муниципальной услуги включает в себя проведение плановых и внеплановых проверок.</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Плановые и внеплановые проверки могут проводиться администрацией муниципального образования Кувайский сельсовет Новосергиевского района Оренбургской области.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ходе плановых и внеплановых проверок:</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проверяется соблюдение сроков и последовательности исполнения административных процедур;</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выявляются нарушения прав заявителей, недостатки, допущенные в ходе предоставления муниципальной услуги.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77. Персональная ответственность устанавливается в должностных регламентах в соответствии с требованиями законодательства РФ.</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 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5. Досудебный (внесудебный) порядок обжалования решений и действий (бездействия) органов, предоставляющих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Способы информирования заявителя о его праве подать жалобу на решения и (или)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Предмет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 нарушение срока регистрации запроса о предоставлении муниципальной услуги, запроса, указанного в </w:t>
      </w:r>
      <w:hyperlink r:id="rId25" w:history="1">
        <w:r w:rsidRPr="00EA0CF5">
          <w:rPr>
            <w:rFonts w:ascii="Times New Roman" w:eastAsiaTheme="minorEastAsia" w:hAnsi="Times New Roman"/>
            <w:kern w:val="3"/>
            <w:sz w:val="24"/>
            <w:lang w:eastAsia="ru-RU"/>
          </w:rPr>
          <w:t>статье 15.1</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нарушение срока предоставления муниципальной услуги уполномоченным органом;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нарушение срока или порядка выдачи документов по результатам предоставления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приостановление предоставления муниципальной услуги уполномоченным органом;</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A0CF5">
          <w:rPr>
            <w:rFonts w:ascii="Times New Roman" w:eastAsiaTheme="minorEastAsia" w:hAnsi="Times New Roman"/>
            <w:kern w:val="3"/>
            <w:sz w:val="24"/>
            <w:lang w:eastAsia="ru-RU"/>
          </w:rPr>
          <w:t>пунктом 4 части 1 статьи 7</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lastRenderedPageBreak/>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прокурора Матвеевского района.</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85. Жалобы на решения и действия (бездействие) работника МФЦ подаются руководителю этого МФЦ.</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86. Жалобы на решения и действия (бездействие) МФЦ подаются в администрацию Матвеевского района, являющуюся учредителем МФЦ (далее - учредитель МФЦ).</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Порядок подачи и рассмотрения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88.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89.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Pr="00EA0CF5">
          <w:rPr>
            <w:rFonts w:ascii="Times New Roman" w:eastAsiaTheme="minorEastAsia" w:hAnsi="Times New Roman"/>
            <w:kern w:val="3"/>
            <w:sz w:val="24"/>
            <w:lang w:eastAsia="ru-RU"/>
          </w:rPr>
          <w:t>статьей 11.2</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91. Жалоба на решения и действия (бездействие) организаций, предусмотренных </w:t>
      </w:r>
      <w:hyperlink r:id="rId28"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93. Жалоба должна содержать:</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Сроки рассмотрения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94. Жалоба, поступившая в орган, предоставляющий муниципальную услугу, МФЦ, учредителю МФЦ, в организации, предусмотренные </w:t>
      </w:r>
      <w:hyperlink r:id="rId32"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3"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Перечень оснований для приостановления рассмотрения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95. Основания для приостановления рассмотрения жалобы отсутствуют.</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Результат рассмотрения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96. По результатам рассмотрения жалобы принимается одно из решений:</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в удовлетворении жалобы отказывается.</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97. Уполномоченный орган, предоставляющий муниципальную услугу, оставляет жалобу без ответа в случаях и порядке, предусмотренных </w:t>
      </w:r>
      <w:hyperlink r:id="rId34" w:history="1">
        <w:r w:rsidRPr="00EA0CF5">
          <w:rPr>
            <w:rFonts w:ascii="Times New Roman" w:eastAsiaTheme="minorEastAsia" w:hAnsi="Times New Roman"/>
            <w:kern w:val="3"/>
            <w:sz w:val="24"/>
            <w:lang w:eastAsia="ru-RU"/>
          </w:rPr>
          <w:t>Федеральным законом</w:t>
        </w:r>
      </w:hyperlink>
      <w:r w:rsidRPr="00EA0CF5">
        <w:rPr>
          <w:rFonts w:ascii="Times New Roman" w:eastAsiaTheme="minorEastAsia" w:hAnsi="Times New Roman"/>
          <w:kern w:val="3"/>
          <w:sz w:val="24"/>
          <w:lang w:eastAsia="ru-RU"/>
        </w:rPr>
        <w:t xml:space="preserve"> от 2 мая 2006 года № 59-ФЗ "О порядке рассмотрения обращений граждан Российской Федерации".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Порядок информирования заявителя о результатах рассмотрения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Порядок обжалования решения по жалобе</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103.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5"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EA0CF5" w:rsidRPr="00EA0CF5" w:rsidRDefault="00EA0CF5" w:rsidP="00EA0CF5">
      <w:pPr>
        <w:keepNext/>
        <w:suppressAutoHyphens/>
        <w:overflowPunct w:val="0"/>
        <w:autoSpaceDE w:val="0"/>
        <w:autoSpaceDN w:val="0"/>
        <w:spacing w:before="240" w:after="120" w:line="240" w:lineRule="auto"/>
        <w:ind w:left="720"/>
        <w:jc w:val="center"/>
        <w:textAlignment w:val="baseline"/>
        <w:outlineLvl w:val="2"/>
        <w:rPr>
          <w:rFonts w:ascii="Times New Roman" w:eastAsiaTheme="minorEastAsia" w:hAnsi="Times New Roman"/>
          <w:b/>
          <w:kern w:val="3"/>
          <w:sz w:val="24"/>
          <w:lang w:eastAsia="ru-RU"/>
        </w:rPr>
      </w:pPr>
      <w:r w:rsidRPr="00EA0CF5">
        <w:rPr>
          <w:rFonts w:ascii="Times New Roman" w:eastAsiaTheme="minorEastAsia" w:hAnsi="Times New Roman"/>
          <w:b/>
          <w:kern w:val="3"/>
          <w:sz w:val="24"/>
          <w:lang w:eastAsia="ru-RU"/>
        </w:rPr>
        <w:t>Право заявителя на получение информации и документов, необходимых для обоснования и рассмотрения жалобы</w:t>
      </w:r>
    </w:p>
    <w:p w:rsidR="00EA0CF5" w:rsidRPr="00EA0CF5" w:rsidRDefault="00EA0CF5" w:rsidP="00EA0CF5">
      <w:pPr>
        <w:suppressAutoHyphens/>
        <w:overflowPunct w:val="0"/>
        <w:autoSpaceDE w:val="0"/>
        <w:autoSpaceDN w:val="0"/>
        <w:spacing w:after="0" w:line="240" w:lineRule="auto"/>
        <w:ind w:firstLine="567"/>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104. Заявители имеют право обратиться в уполномоченный орган, предоставляющий муниципальную услугу, МФЦ, а также организацию, предусмотренную </w:t>
      </w:r>
      <w:hyperlink r:id="rId36" w:history="1">
        <w:r w:rsidRPr="00EA0CF5">
          <w:rPr>
            <w:rFonts w:ascii="Times New Roman" w:eastAsiaTheme="minorEastAsia" w:hAnsi="Times New Roman"/>
            <w:kern w:val="3"/>
            <w:sz w:val="24"/>
            <w:lang w:eastAsia="ru-RU"/>
          </w:rPr>
          <w:t>частью 1.1 статьи 16</w:t>
        </w:r>
      </w:hyperlink>
      <w:r w:rsidRPr="00EA0CF5">
        <w:rPr>
          <w:rFonts w:ascii="Times New Roman" w:eastAsiaTheme="minorEastAsia" w:hAnsi="Times New Roman"/>
          <w:kern w:val="3"/>
          <w:sz w:val="24"/>
          <w:lang w:eastAsia="ru-RU"/>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bookmarkStart w:id="0" w:name="_GoBack"/>
      <w:bookmarkEnd w:id="0"/>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bl>
      <w:tblPr>
        <w:tblW w:w="9581" w:type="dxa"/>
        <w:tblLayout w:type="fixed"/>
        <w:tblCellMar>
          <w:left w:w="10" w:type="dxa"/>
          <w:right w:w="10" w:type="dxa"/>
        </w:tblCellMar>
        <w:tblLook w:val="0000" w:firstRow="0" w:lastRow="0" w:firstColumn="0" w:lastColumn="0" w:noHBand="0" w:noVBand="0"/>
      </w:tblPr>
      <w:tblGrid>
        <w:gridCol w:w="623"/>
        <w:gridCol w:w="2551"/>
        <w:gridCol w:w="1191"/>
        <w:gridCol w:w="113"/>
        <w:gridCol w:w="4649"/>
        <w:gridCol w:w="454"/>
      </w:tblGrid>
      <w:tr w:rsidR="00EA0CF5" w:rsidRPr="00EA0CF5" w:rsidTr="000943AC">
        <w:tc>
          <w:tcPr>
            <w:tcW w:w="4479" w:type="dxa"/>
            <w:gridSpan w:val="4"/>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5103" w:type="dxa"/>
            <w:gridSpan w:val="2"/>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Приложение</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к Административному регламенту предоставления муниципальной услуги "Выдача выписки из похозяйственной книги"</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___________________________________</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(наименование органа местного самоуправления)</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________________________________________</w:t>
            </w:r>
          </w:p>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(Ф.И.О. гражданина или лица, действующего</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________________________________________</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 доверенности, в родительном падеже)</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паспорт ____________ № ______________________,</w:t>
            </w:r>
          </w:p>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__________________________________________</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(кем и когда выдан)</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(сведения по доверенности)</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Адрес места жительства: __________________</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________________________________________</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________________________________________</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Тел.: ___________________________________</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ЗАЯВЛЕНИЕ</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о выдаче выписки из похозяйственной книги</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Прошу выдать на имя _____________________________________________________</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(Ф.И.О.)</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выписку из похозяйственной книги по лицевому счету хозяйства, зарегистрированного по адресу:</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___________________________________________________________________________</w:t>
            </w:r>
          </w:p>
        </w:tc>
      </w:tr>
      <w:tr w:rsidR="00EA0CF5" w:rsidRPr="00EA0CF5" w:rsidTr="000943AC">
        <w:trPr>
          <w:gridAfter w:val="1"/>
          <w:wAfter w:w="454" w:type="dxa"/>
        </w:trPr>
        <w:tc>
          <w:tcPr>
            <w:tcW w:w="9128" w:type="dxa"/>
            <w:gridSpan w:val="5"/>
            <w:tcBorders>
              <w:bottom w:val="single" w:sz="2" w:space="0" w:color="000000"/>
            </w:tcBorders>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 указанием в ней следующей информации (отметить знаком X):</w:t>
            </w:r>
          </w:p>
        </w:tc>
      </w:tr>
      <w:tr w:rsidR="00EA0CF5" w:rsidRPr="00EA0CF5" w:rsidTr="000943AC">
        <w:trPr>
          <w:gridAfter w:val="1"/>
          <w:wAfter w:w="454" w:type="dxa"/>
        </w:trPr>
        <w:tc>
          <w:tcPr>
            <w:tcW w:w="624" w:type="dxa"/>
            <w:tcBorders>
              <w:left w:val="single" w:sz="2" w:space="0" w:color="000000"/>
              <w:bottom w:val="single" w:sz="2" w:space="0" w:color="000000"/>
              <w:right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список членов хозяйства;</w:t>
            </w:r>
          </w:p>
        </w:tc>
      </w:tr>
      <w:tr w:rsidR="00EA0CF5" w:rsidRPr="00EA0CF5" w:rsidTr="000943AC">
        <w:trPr>
          <w:gridAfter w:val="1"/>
          <w:wAfter w:w="454" w:type="dxa"/>
        </w:trPr>
        <w:tc>
          <w:tcPr>
            <w:tcW w:w="624" w:type="dxa"/>
            <w:tcBorders>
              <w:bottom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EA0CF5" w:rsidRPr="00EA0CF5" w:rsidTr="000943AC">
        <w:trPr>
          <w:gridAfter w:val="1"/>
          <w:wAfter w:w="454" w:type="dxa"/>
        </w:trPr>
        <w:tc>
          <w:tcPr>
            <w:tcW w:w="624" w:type="dxa"/>
            <w:tcBorders>
              <w:left w:val="single" w:sz="2" w:space="0" w:color="000000"/>
              <w:bottom w:val="single" w:sz="2" w:space="0" w:color="000000"/>
              <w:right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площадь земельных участков, занятых посевами и посадками сельскохозяйственных культур, плодовыми и ягодными насаждениями в разрезе культур;</w:t>
            </w:r>
          </w:p>
        </w:tc>
      </w:tr>
      <w:tr w:rsidR="00EA0CF5" w:rsidRPr="00EA0CF5" w:rsidTr="000943AC">
        <w:trPr>
          <w:gridAfter w:val="1"/>
          <w:wAfter w:w="454" w:type="dxa"/>
        </w:trPr>
        <w:tc>
          <w:tcPr>
            <w:tcW w:w="624" w:type="dxa"/>
            <w:tcBorders>
              <w:bottom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EA0CF5" w:rsidRPr="00EA0CF5" w:rsidTr="000943AC">
        <w:trPr>
          <w:gridAfter w:val="1"/>
          <w:wAfter w:w="454" w:type="dxa"/>
        </w:trPr>
        <w:tc>
          <w:tcPr>
            <w:tcW w:w="624" w:type="dxa"/>
            <w:tcBorders>
              <w:left w:val="single" w:sz="2" w:space="0" w:color="000000"/>
              <w:bottom w:val="single" w:sz="2" w:space="0" w:color="000000"/>
              <w:right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количество сельскохозяйственных животных, птицы и пчел;</w:t>
            </w:r>
          </w:p>
        </w:tc>
      </w:tr>
      <w:tr w:rsidR="00EA0CF5" w:rsidRPr="00EA0CF5" w:rsidTr="000943AC">
        <w:trPr>
          <w:gridAfter w:val="1"/>
          <w:wAfter w:w="454" w:type="dxa"/>
        </w:trPr>
        <w:tc>
          <w:tcPr>
            <w:tcW w:w="624" w:type="dxa"/>
            <w:tcBorders>
              <w:bottom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EA0CF5" w:rsidRPr="00EA0CF5" w:rsidTr="000943AC">
        <w:trPr>
          <w:gridAfter w:val="1"/>
          <w:wAfter w:w="454" w:type="dxa"/>
        </w:trPr>
        <w:tc>
          <w:tcPr>
            <w:tcW w:w="624" w:type="dxa"/>
            <w:tcBorders>
              <w:left w:val="single" w:sz="2" w:space="0" w:color="000000"/>
              <w:bottom w:val="single" w:sz="2" w:space="0" w:color="000000"/>
              <w:right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сельскохозяйственная техника, оборудование, транспортные средства, принадлежащие гражданину, ведущему хозяйство;</w:t>
            </w:r>
          </w:p>
        </w:tc>
      </w:tr>
      <w:tr w:rsidR="00EA0CF5" w:rsidRPr="00EA0CF5" w:rsidTr="000943AC">
        <w:trPr>
          <w:gridAfter w:val="1"/>
          <w:wAfter w:w="454" w:type="dxa"/>
        </w:trPr>
        <w:tc>
          <w:tcPr>
            <w:tcW w:w="624" w:type="dxa"/>
            <w:tcBorders>
              <w:bottom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EA0CF5" w:rsidRPr="00EA0CF5" w:rsidTr="000943AC">
        <w:trPr>
          <w:gridAfter w:val="1"/>
          <w:wAfter w:w="454" w:type="dxa"/>
        </w:trPr>
        <w:tc>
          <w:tcPr>
            <w:tcW w:w="624" w:type="dxa"/>
            <w:tcBorders>
              <w:left w:val="single" w:sz="2" w:space="0" w:color="000000"/>
              <w:right w:val="single" w:sz="2" w:space="0" w:color="000000"/>
            </w:tcBorders>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c>
          <w:tcPr>
            <w:tcW w:w="8504" w:type="dxa"/>
            <w:gridSpan w:val="4"/>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 (на).</w:t>
            </w:r>
          </w:p>
          <w:p w:rsidR="00EA0CF5" w:rsidRPr="00EA0CF5" w:rsidRDefault="00EA0CF5" w:rsidP="00EA0CF5">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EA0CF5" w:rsidRPr="00EA0CF5" w:rsidRDefault="00EA0CF5" w:rsidP="00EA0CF5">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r w:rsidRPr="00EA0CF5">
              <w:rPr>
                <w:rFonts w:ascii="Times New Roman" w:eastAsiaTheme="minorEastAsia" w:hAnsi="Times New Roman"/>
                <w:kern w:val="3"/>
                <w:sz w:val="24"/>
                <w:lang w:eastAsia="ru-RU"/>
              </w:rPr>
              <w:lastRenderedPageBreak/>
              <w:t>похозяйственной книги.</w:t>
            </w:r>
          </w:p>
          <w:p w:rsidR="00EA0CF5" w:rsidRPr="00EA0CF5" w:rsidRDefault="00EA0CF5" w:rsidP="00EA0CF5">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Настоящее согласие бессрочно.</w:t>
            </w:r>
          </w:p>
          <w:p w:rsidR="00EA0CF5" w:rsidRPr="00EA0CF5" w:rsidRDefault="00EA0CF5" w:rsidP="00EA0CF5">
            <w:pPr>
              <w:suppressAutoHyphens/>
              <w:overflowPunct w:val="0"/>
              <w:autoSpaceDE w:val="0"/>
              <w:autoSpaceDN w:val="0"/>
              <w:spacing w:after="0" w:line="240" w:lineRule="auto"/>
              <w:ind w:firstLine="283"/>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 xml:space="preserve">Отзыв настоящего согласия в случаях, предусмотренных </w:t>
            </w:r>
            <w:hyperlink r:id="rId37" w:history="1">
              <w:r w:rsidRPr="00EA0CF5">
                <w:rPr>
                  <w:rFonts w:ascii="Times New Roman" w:eastAsiaTheme="minorEastAsia" w:hAnsi="Times New Roman"/>
                  <w:kern w:val="3"/>
                  <w:sz w:val="24"/>
                  <w:lang w:eastAsia="ru-RU"/>
                </w:rPr>
                <w:t>Федеральным законом</w:t>
              </w:r>
            </w:hyperlink>
            <w:r w:rsidRPr="00EA0CF5">
              <w:rPr>
                <w:rFonts w:ascii="Times New Roman" w:eastAsiaTheme="minorEastAsia" w:hAnsi="Times New Roman"/>
                <w:kern w:val="3"/>
                <w:sz w:val="24"/>
                <w:lang w:eastAsia="ru-RU"/>
              </w:rPr>
              <w:t xml:space="preserve"> от 27 июля 2006 года № 152-ФЗ "О персональных данных", осуществляется на основании заявления, поданного в уполномоченный орган.</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lastRenderedPageBreak/>
              <w:t>К заявлению прилагаю: ______________________________________________________</w:t>
            </w:r>
          </w:p>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(перечень документов)</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________________________________________________________________________________________</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Документы гр. __________________________________________________________________________</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(фамилия, имя, отчество заявителя)</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приняты: в МФЦ: "___"__________ 20__ г. Регистрационный № _______</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Специалист МФЦ __________________ _________________________________________________</w:t>
            </w:r>
          </w:p>
        </w:tc>
      </w:tr>
      <w:tr w:rsidR="00EA0CF5" w:rsidRPr="00EA0CF5" w:rsidTr="000943AC">
        <w:trPr>
          <w:gridAfter w:val="1"/>
          <w:wAfter w:w="454" w:type="dxa"/>
        </w:trPr>
        <w:tc>
          <w:tcPr>
            <w:tcW w:w="3175" w:type="dxa"/>
            <w:gridSpan w:val="2"/>
          </w:tcPr>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(подпись)</w:t>
            </w:r>
          </w:p>
        </w:tc>
        <w:tc>
          <w:tcPr>
            <w:tcW w:w="5953" w:type="dxa"/>
            <w:gridSpan w:val="3"/>
          </w:tcPr>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(расшифровка подписи)</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в уполномоченном органе: "___"__________ 20__ г Регистрационный № _________</w:t>
            </w:r>
          </w:p>
        </w:tc>
      </w:tr>
      <w:tr w:rsidR="00EA0CF5" w:rsidRPr="00EA0CF5" w:rsidTr="000943AC">
        <w:trPr>
          <w:gridAfter w:val="1"/>
          <w:wAfter w:w="454" w:type="dxa"/>
        </w:trPr>
        <w:tc>
          <w:tcPr>
            <w:tcW w:w="4366" w:type="dxa"/>
            <w:gridSpan w:val="3"/>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 20__ г.</w:t>
            </w:r>
          </w:p>
        </w:tc>
        <w:tc>
          <w:tcPr>
            <w:tcW w:w="4762" w:type="dxa"/>
            <w:gridSpan w:val="2"/>
          </w:tcPr>
          <w:p w:rsidR="00EA0CF5" w:rsidRPr="00EA0CF5" w:rsidRDefault="00EA0CF5" w:rsidP="00EA0CF5">
            <w:pPr>
              <w:suppressAutoHyphens/>
              <w:overflowPunct w:val="0"/>
              <w:autoSpaceDE w:val="0"/>
              <w:autoSpaceDN w:val="0"/>
              <w:spacing w:after="0" w:line="240" w:lineRule="auto"/>
              <w:jc w:val="right"/>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Регистрационный № _____</w:t>
            </w:r>
          </w:p>
        </w:tc>
      </w:tr>
      <w:tr w:rsidR="00EA0CF5" w:rsidRPr="00EA0CF5" w:rsidTr="000943AC">
        <w:trPr>
          <w:gridAfter w:val="1"/>
          <w:wAfter w:w="454" w:type="dxa"/>
        </w:trPr>
        <w:tc>
          <w:tcPr>
            <w:tcW w:w="3175" w:type="dxa"/>
            <w:gridSpan w:val="2"/>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(дата получения пакета документов из МФЦ - при обращении заявителя в МФЦ)</w:t>
            </w:r>
          </w:p>
        </w:tc>
        <w:tc>
          <w:tcPr>
            <w:tcW w:w="5953" w:type="dxa"/>
            <w:gridSpan w:val="3"/>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Специалист</w:t>
            </w:r>
          </w:p>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Уполномоченного органа __________________ ____________________________________________</w:t>
            </w:r>
          </w:p>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(подпись) (расшифровка подписи)</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РАСПИСКА-УВЕДОМЛЕНИЕ</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jc w:val="both"/>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Заявление и документы выдачи выписки из похозяйственной книги</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принял "____"___________ 20__ г., рег. № ______________</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__________________________________________________________________________</w:t>
            </w:r>
          </w:p>
        </w:tc>
      </w:tr>
      <w:tr w:rsidR="00EA0CF5" w:rsidRPr="00EA0CF5" w:rsidTr="000943AC">
        <w:trPr>
          <w:gridAfter w:val="1"/>
          <w:wAfter w:w="454" w:type="dxa"/>
        </w:trPr>
        <w:tc>
          <w:tcPr>
            <w:tcW w:w="9128" w:type="dxa"/>
            <w:gridSpan w:val="5"/>
          </w:tcPr>
          <w:p w:rsidR="00EA0CF5" w:rsidRPr="00EA0CF5" w:rsidRDefault="00EA0CF5" w:rsidP="00EA0CF5">
            <w:pPr>
              <w:suppressAutoHyphens/>
              <w:overflowPunct w:val="0"/>
              <w:autoSpaceDE w:val="0"/>
              <w:autoSpaceDN w:val="0"/>
              <w:spacing w:after="0" w:line="240" w:lineRule="auto"/>
              <w:jc w:val="center"/>
              <w:textAlignment w:val="baseline"/>
              <w:rPr>
                <w:rFonts w:ascii="Times New Roman" w:eastAsiaTheme="minorEastAsia" w:hAnsi="Times New Roman"/>
                <w:kern w:val="3"/>
                <w:sz w:val="24"/>
                <w:lang w:eastAsia="ru-RU"/>
              </w:rPr>
            </w:pPr>
            <w:r w:rsidRPr="00EA0CF5">
              <w:rPr>
                <w:rFonts w:ascii="Times New Roman" w:eastAsiaTheme="minorEastAsia" w:hAnsi="Times New Roman"/>
                <w:kern w:val="3"/>
                <w:sz w:val="24"/>
                <w:lang w:eastAsia="ru-RU"/>
              </w:rPr>
              <w:t>(подпись, фамилия, имя, отчество специалиста)</w:t>
            </w:r>
          </w:p>
        </w:tc>
      </w:tr>
    </w:tbl>
    <w:p w:rsidR="00EA0CF5" w:rsidRPr="00EA0CF5" w:rsidRDefault="00EA0CF5" w:rsidP="00EA0CF5">
      <w:pPr>
        <w:widowControl w:val="0"/>
        <w:suppressAutoHyphens/>
        <w:overflowPunct w:val="0"/>
        <w:autoSpaceDE w:val="0"/>
        <w:autoSpaceDN w:val="0"/>
        <w:spacing w:after="0" w:line="240" w:lineRule="auto"/>
        <w:textAlignment w:val="baseline"/>
        <w:rPr>
          <w:rFonts w:ascii="Times New Roman" w:eastAsiaTheme="minorEastAsia" w:hAnsi="Times New Roman"/>
          <w:kern w:val="3"/>
          <w:sz w:val="24"/>
          <w:lang w:eastAsia="ru-RU"/>
        </w:rPr>
      </w:pPr>
    </w:p>
    <w:p w:rsidR="00EA0CF5" w:rsidRPr="00EA0CF5" w:rsidRDefault="00EA0CF5" w:rsidP="00EA0CF5">
      <w:pPr>
        <w:spacing w:after="0" w:line="240" w:lineRule="auto"/>
        <w:jc w:val="both"/>
        <w:rPr>
          <w:rFonts w:ascii="Times New Roman" w:eastAsia="Times New Roman" w:hAnsi="Times New Roman" w:cs="Times New Roman"/>
          <w:bCs/>
          <w:sz w:val="28"/>
          <w:szCs w:val="28"/>
          <w:lang w:eastAsia="ru-RU"/>
        </w:rPr>
      </w:pPr>
    </w:p>
    <w:p w:rsidR="00EA0CF5" w:rsidRPr="00EA0CF5" w:rsidRDefault="00EA0CF5" w:rsidP="00EA0CF5"/>
    <w:p w:rsidR="00EA0CF5" w:rsidRPr="00EA0CF5" w:rsidRDefault="00EA0CF5" w:rsidP="00EA0CF5">
      <w:pPr>
        <w:spacing w:before="100" w:beforeAutospacing="1" w:after="240"/>
        <w:rPr>
          <w:rFonts w:ascii="Liberation Serif" w:eastAsia="Times New Roman" w:hAnsi="Liberation Serif" w:cs="Liberation Serif"/>
          <w:color w:val="000000"/>
          <w:sz w:val="24"/>
          <w:szCs w:val="24"/>
          <w:lang w:eastAsia="ru-RU"/>
        </w:rPr>
      </w:pPr>
    </w:p>
    <w:p w:rsidR="008B6D49" w:rsidRDefault="008B6D49" w:rsidP="00281B3E">
      <w:pPr>
        <w:spacing w:after="0" w:line="240" w:lineRule="auto"/>
        <w:jc w:val="center"/>
        <w:rPr>
          <w:rFonts w:ascii="Times New Roman" w:eastAsia="Times New Roman" w:hAnsi="Times New Roman" w:cs="Times New Roman"/>
          <w:b/>
          <w:i/>
          <w:sz w:val="32"/>
          <w:szCs w:val="32"/>
          <w:lang w:eastAsia="ru-RU"/>
        </w:rPr>
      </w:pPr>
    </w:p>
    <w:p w:rsidR="008B6D49" w:rsidRPr="000465FB" w:rsidRDefault="008B6D49" w:rsidP="000465FB">
      <w:pPr>
        <w:spacing w:after="0" w:line="240" w:lineRule="auto"/>
        <w:ind w:right="300"/>
        <w:jc w:val="center"/>
        <w:rPr>
          <w:rFonts w:ascii="Times New Roman" w:hAnsi="Times New Roman" w:cs="Times New Roman"/>
          <w:sz w:val="24"/>
          <w:szCs w:val="24"/>
        </w:rPr>
      </w:pPr>
    </w:p>
    <w:p w:rsidR="00127479" w:rsidRDefault="00127479" w:rsidP="008F1435">
      <w:pPr>
        <w:suppressAutoHyphens/>
        <w:spacing w:after="0" w:line="240" w:lineRule="auto"/>
        <w:ind w:right="310"/>
        <w:rPr>
          <w:rFonts w:ascii="Times New Roman" w:eastAsia="Times New Roman" w:hAnsi="Times New Roman" w:cs="Times New Roman"/>
          <w:b/>
          <w:lang w:eastAsia="ar-SA"/>
        </w:rPr>
      </w:pPr>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E83A6F" w:rsidRDefault="00E83A6F" w:rsidP="00E83A6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8146F3" w:rsidRDefault="008146F3" w:rsidP="00E83A6F">
      <w:pPr>
        <w:spacing w:after="0" w:line="240" w:lineRule="auto"/>
        <w:jc w:val="center"/>
        <w:rPr>
          <w:rFonts w:ascii="Times New Roman" w:eastAsia="Times New Roman" w:hAnsi="Times New Roman" w:cs="Times New Roman"/>
          <w:b/>
          <w:i/>
          <w:sz w:val="32"/>
          <w:szCs w:val="32"/>
          <w:lang w:eastAsia="ru-RU"/>
        </w:rPr>
      </w:pPr>
    </w:p>
    <w:p w:rsidR="00696BC9" w:rsidRDefault="00474096"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14:anchorId="2A7EBF51" wp14:editId="5B7E5181">
            <wp:extent cx="6479540" cy="4859655"/>
            <wp:effectExtent l="0" t="0" r="0" b="0"/>
            <wp:docPr id="289" name="Рисунок 289" descr="C:\Users\Админ\Documents\отпраква по эл почте\ZhD-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тпраква по эл почте\ZhD-800x6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9540" cy="4859655"/>
                    </a:xfrm>
                    <a:prstGeom prst="rect">
                      <a:avLst/>
                    </a:prstGeom>
                    <a:noFill/>
                    <a:ln>
                      <a:noFill/>
                    </a:ln>
                  </pic:spPr>
                </pic:pic>
              </a:graphicData>
            </a:graphic>
          </wp:inline>
        </w:drawing>
      </w:r>
    </w:p>
    <w:sectPr w:rsidR="00696BC9" w:rsidSect="005D755C">
      <w:headerReference w:type="even" r:id="rId39"/>
      <w:headerReference w:type="default" r:id="rId40"/>
      <w:headerReference w:type="first" r:id="rId41"/>
      <w:footerReference w:type="first" r:id="rId42"/>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2F" w:rsidRDefault="00860E2F" w:rsidP="00567567">
      <w:pPr>
        <w:spacing w:after="0" w:line="240" w:lineRule="auto"/>
      </w:pPr>
      <w:r>
        <w:separator/>
      </w:r>
    </w:p>
  </w:endnote>
  <w:endnote w:type="continuationSeparator" w:id="0">
    <w:p w:rsidR="00860E2F" w:rsidRDefault="00860E2F"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Pr="00576286" w:rsidRDefault="0014659E"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w:t>
    </w:r>
    <w:r w:rsidR="00077884">
      <w:rPr>
        <w:rFonts w:ascii="Times New Roman" w:hAnsi="Times New Roman" w:cs="Times New Roman"/>
        <w:sz w:val="20"/>
        <w:szCs w:val="20"/>
      </w:rPr>
      <w:t xml:space="preserve">тник </w:t>
    </w:r>
    <w:r w:rsidR="00474096">
      <w:rPr>
        <w:rFonts w:ascii="Times New Roman" w:hAnsi="Times New Roman" w:cs="Times New Roman"/>
        <w:sz w:val="20"/>
        <w:szCs w:val="20"/>
      </w:rPr>
      <w:t>Рыбкинского сельсовета № 08 от 29.02</w:t>
    </w:r>
    <w:r>
      <w:rPr>
        <w:rFonts w:ascii="Times New Roman" w:hAnsi="Times New Roman" w:cs="Times New Roman"/>
        <w:sz w:val="20"/>
        <w:szCs w:val="20"/>
      </w:rPr>
      <w:t>.</w:t>
    </w:r>
    <w:r w:rsidRPr="00576286">
      <w:rPr>
        <w:rFonts w:ascii="Times New Roman" w:hAnsi="Times New Roman" w:cs="Times New Roman"/>
        <w:sz w:val="20"/>
        <w:szCs w:val="20"/>
      </w:rPr>
      <w:t>20</w:t>
    </w:r>
    <w:r w:rsidR="00077884">
      <w:rPr>
        <w:rFonts w:ascii="Times New Roman" w:hAnsi="Times New Roman" w:cs="Times New Roman"/>
        <w:sz w:val="20"/>
        <w:szCs w:val="20"/>
      </w:rPr>
      <w:t>24</w:t>
    </w:r>
    <w:r>
      <w:rPr>
        <w:rFonts w:ascii="Times New Roman" w:hAnsi="Times New Roman" w:cs="Times New Roman"/>
        <w:sz w:val="20"/>
        <w:szCs w:val="20"/>
      </w:rPr>
      <w:t xml:space="preserve">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2F" w:rsidRDefault="00860E2F" w:rsidP="00567567">
      <w:pPr>
        <w:spacing w:after="0" w:line="240" w:lineRule="auto"/>
      </w:pPr>
      <w:r>
        <w:separator/>
      </w:r>
    </w:p>
  </w:footnote>
  <w:footnote w:type="continuationSeparator" w:id="0">
    <w:p w:rsidR="00860E2F" w:rsidRDefault="00860E2F"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Default="0014659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659E" w:rsidRDefault="0014659E"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Default="0014659E"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A0CF5">
      <w:rPr>
        <w:rStyle w:val="a5"/>
        <w:noProof/>
      </w:rPr>
      <w:t>37</w:t>
    </w:r>
    <w:r>
      <w:rPr>
        <w:rStyle w:val="a5"/>
      </w:rPr>
      <w:fldChar w:fldCharType="end"/>
    </w:r>
  </w:p>
  <w:p w:rsidR="0014659E" w:rsidRDefault="0014659E" w:rsidP="00B06381">
    <w:pPr>
      <w:pStyle w:val="a3"/>
      <w:ind w:right="360"/>
      <w:jc w:val="center"/>
      <w:rPr>
        <w:rFonts w:ascii="Times New Roman" w:hAnsi="Times New Roman" w:cs="Times New Roman"/>
        <w:b/>
        <w:sz w:val="20"/>
        <w:szCs w:val="20"/>
      </w:rPr>
    </w:pPr>
  </w:p>
  <w:p w:rsidR="0014659E" w:rsidRDefault="0014659E" w:rsidP="00B06381">
    <w:pPr>
      <w:pStyle w:val="a3"/>
      <w:ind w:right="360"/>
      <w:jc w:val="center"/>
      <w:rPr>
        <w:rFonts w:ascii="Times New Roman" w:hAnsi="Times New Roman" w:cs="Times New Roman"/>
        <w:b/>
        <w:sz w:val="20"/>
        <w:szCs w:val="20"/>
      </w:rPr>
    </w:pPr>
  </w:p>
  <w:p w:rsidR="0014659E" w:rsidRDefault="0014659E"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w:t>
    </w:r>
    <w:r w:rsidR="00474096">
      <w:rPr>
        <w:rFonts w:ascii="Times New Roman" w:hAnsi="Times New Roman" w:cs="Times New Roman"/>
        <w:sz w:val="20"/>
        <w:szCs w:val="20"/>
      </w:rPr>
      <w:t>тник</w:t>
    </w:r>
    <w:r w:rsidR="00EA0CF5">
      <w:rPr>
        <w:rFonts w:ascii="Times New Roman" w:hAnsi="Times New Roman" w:cs="Times New Roman"/>
        <w:sz w:val="20"/>
        <w:szCs w:val="20"/>
      </w:rPr>
      <w:t xml:space="preserve"> Кувайского сельсовета № 07</w:t>
    </w:r>
    <w:r w:rsidR="00474096">
      <w:rPr>
        <w:rFonts w:ascii="Times New Roman" w:hAnsi="Times New Roman" w:cs="Times New Roman"/>
        <w:sz w:val="20"/>
        <w:szCs w:val="20"/>
      </w:rPr>
      <w:t xml:space="preserve"> от 29.02</w:t>
    </w:r>
    <w:r w:rsidR="00077884">
      <w:rPr>
        <w:rFonts w:ascii="Times New Roman" w:hAnsi="Times New Roman" w:cs="Times New Roman"/>
        <w:sz w:val="20"/>
        <w:szCs w:val="20"/>
      </w:rPr>
      <w:t>.2024</w:t>
    </w:r>
    <w:r>
      <w:rPr>
        <w:rFonts w:ascii="Times New Roman" w:hAnsi="Times New Roman" w:cs="Times New Roman"/>
        <w:sz w:val="20"/>
        <w:szCs w:val="20"/>
      </w:rPr>
      <w:t xml:space="preserve"> г.</w:t>
    </w:r>
  </w:p>
  <w:p w:rsidR="0014659E" w:rsidRPr="00567567" w:rsidRDefault="0014659E"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E" w:rsidRPr="00311D25" w:rsidRDefault="0014659E">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7">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6">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7">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691260"/>
    <w:multiLevelType w:val="multilevel"/>
    <w:tmpl w:val="63902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501E69"/>
    <w:multiLevelType w:val="multilevel"/>
    <w:tmpl w:val="8E62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A32E88"/>
    <w:multiLevelType w:val="hybridMultilevel"/>
    <w:tmpl w:val="B88A295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24940D48"/>
    <w:multiLevelType w:val="multilevel"/>
    <w:tmpl w:val="5978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5">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37">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39">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0CC64CA"/>
    <w:multiLevelType w:val="multilevel"/>
    <w:tmpl w:val="B78C2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3192634"/>
    <w:multiLevelType w:val="hybridMultilevel"/>
    <w:tmpl w:val="F16ECF4A"/>
    <w:lvl w:ilvl="0" w:tplc="E270992C">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3">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4">
    <w:nsid w:val="57D13DBB"/>
    <w:multiLevelType w:val="hybridMultilevel"/>
    <w:tmpl w:val="F65A5BD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45">
    <w:nsid w:val="57F21E9B"/>
    <w:multiLevelType w:val="hybridMultilevel"/>
    <w:tmpl w:val="BB26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00C3F1D"/>
    <w:multiLevelType w:val="hybridMultilevel"/>
    <w:tmpl w:val="6954287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BBA6309"/>
    <w:multiLevelType w:val="multilevel"/>
    <w:tmpl w:val="76E818B0"/>
    <w:lvl w:ilvl="0">
      <w:start w:val="1"/>
      <w:numFmt w:val="decimal"/>
      <w:lvlText w:val="%1."/>
      <w:lvlJc w:val="left"/>
      <w:pPr>
        <w:ind w:left="600" w:hanging="360"/>
      </w:pPr>
      <w:rPr>
        <w:rFonts w:ascii="Arial" w:eastAsia="Calibri" w:hAnsi="Arial" w:cs="Arial"/>
        <w:sz w:val="26"/>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num w:numId="1">
    <w:abstractNumId w:val="43"/>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4"/>
    </w:lvlOverride>
    <w:lvlOverride w:ilvl="1"/>
    <w:lvlOverride w:ilvl="2"/>
    <w:lvlOverride w:ilvl="3"/>
    <w:lvlOverride w:ilvl="4"/>
    <w:lvlOverride w:ilvl="5"/>
    <w:lvlOverride w:ilvl="6"/>
    <w:lvlOverride w:ilvl="7"/>
    <w:lvlOverride w:ilvl="8"/>
  </w:num>
  <w:num w:numId="17">
    <w:abstractNumId w:val="33"/>
  </w:num>
  <w:num w:numId="18">
    <w:abstractNumId w:val="4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9"/>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4"/>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5FB"/>
    <w:rsid w:val="0004673A"/>
    <w:rsid w:val="00046787"/>
    <w:rsid w:val="000469B4"/>
    <w:rsid w:val="00047619"/>
    <w:rsid w:val="000538A4"/>
    <w:rsid w:val="000542D2"/>
    <w:rsid w:val="00054B18"/>
    <w:rsid w:val="00054B48"/>
    <w:rsid w:val="000563C2"/>
    <w:rsid w:val="0005778C"/>
    <w:rsid w:val="00057EFA"/>
    <w:rsid w:val="00060568"/>
    <w:rsid w:val="0006118C"/>
    <w:rsid w:val="00062701"/>
    <w:rsid w:val="00062EE0"/>
    <w:rsid w:val="000754E2"/>
    <w:rsid w:val="00076100"/>
    <w:rsid w:val="00077884"/>
    <w:rsid w:val="00081386"/>
    <w:rsid w:val="0008294E"/>
    <w:rsid w:val="000841F3"/>
    <w:rsid w:val="000843CF"/>
    <w:rsid w:val="000865E4"/>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360E"/>
    <w:rsid w:val="000B5CA4"/>
    <w:rsid w:val="000B7031"/>
    <w:rsid w:val="000B77BF"/>
    <w:rsid w:val="000C0A9D"/>
    <w:rsid w:val="000C0DC1"/>
    <w:rsid w:val="000C2D38"/>
    <w:rsid w:val="000C2F1D"/>
    <w:rsid w:val="000C3A96"/>
    <w:rsid w:val="000C6B6C"/>
    <w:rsid w:val="000D094D"/>
    <w:rsid w:val="000D117D"/>
    <w:rsid w:val="000D287F"/>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2BB"/>
    <w:rsid w:val="00114AF8"/>
    <w:rsid w:val="00115C35"/>
    <w:rsid w:val="00125ECE"/>
    <w:rsid w:val="00127479"/>
    <w:rsid w:val="00130049"/>
    <w:rsid w:val="001303B6"/>
    <w:rsid w:val="00136281"/>
    <w:rsid w:val="00136D7F"/>
    <w:rsid w:val="00137163"/>
    <w:rsid w:val="00137B7D"/>
    <w:rsid w:val="00143784"/>
    <w:rsid w:val="0014659E"/>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42C6"/>
    <w:rsid w:val="001E5028"/>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0781"/>
    <w:rsid w:val="0025216E"/>
    <w:rsid w:val="00255B95"/>
    <w:rsid w:val="00256324"/>
    <w:rsid w:val="00260A31"/>
    <w:rsid w:val="00261650"/>
    <w:rsid w:val="0026281A"/>
    <w:rsid w:val="002732E4"/>
    <w:rsid w:val="00273C22"/>
    <w:rsid w:val="00274852"/>
    <w:rsid w:val="00277DAD"/>
    <w:rsid w:val="00281B3E"/>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234F"/>
    <w:rsid w:val="002F4106"/>
    <w:rsid w:val="002F45F7"/>
    <w:rsid w:val="002F5EA3"/>
    <w:rsid w:val="002F6C26"/>
    <w:rsid w:val="0030143E"/>
    <w:rsid w:val="00301637"/>
    <w:rsid w:val="003048C8"/>
    <w:rsid w:val="00304F47"/>
    <w:rsid w:val="00306C93"/>
    <w:rsid w:val="0031134F"/>
    <w:rsid w:val="003116BD"/>
    <w:rsid w:val="00311D25"/>
    <w:rsid w:val="00312913"/>
    <w:rsid w:val="00314753"/>
    <w:rsid w:val="00314EA1"/>
    <w:rsid w:val="003157C2"/>
    <w:rsid w:val="0032084E"/>
    <w:rsid w:val="00320F27"/>
    <w:rsid w:val="00321208"/>
    <w:rsid w:val="003216C0"/>
    <w:rsid w:val="00322ACF"/>
    <w:rsid w:val="00325FCC"/>
    <w:rsid w:val="0032689E"/>
    <w:rsid w:val="00326EA8"/>
    <w:rsid w:val="00326F31"/>
    <w:rsid w:val="00331ECD"/>
    <w:rsid w:val="00332C43"/>
    <w:rsid w:val="00333031"/>
    <w:rsid w:val="00340AD4"/>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3F78FC"/>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490C"/>
    <w:rsid w:val="004466A5"/>
    <w:rsid w:val="00447DF8"/>
    <w:rsid w:val="00450D56"/>
    <w:rsid w:val="00451E44"/>
    <w:rsid w:val="004535AD"/>
    <w:rsid w:val="00454406"/>
    <w:rsid w:val="00462958"/>
    <w:rsid w:val="00462A83"/>
    <w:rsid w:val="00463DE6"/>
    <w:rsid w:val="00464C01"/>
    <w:rsid w:val="00465E9A"/>
    <w:rsid w:val="00472184"/>
    <w:rsid w:val="00474096"/>
    <w:rsid w:val="00475CEA"/>
    <w:rsid w:val="00477EB2"/>
    <w:rsid w:val="004859DD"/>
    <w:rsid w:val="0048624A"/>
    <w:rsid w:val="00487202"/>
    <w:rsid w:val="00487E60"/>
    <w:rsid w:val="00490DDB"/>
    <w:rsid w:val="004917E2"/>
    <w:rsid w:val="004955E5"/>
    <w:rsid w:val="00495CAF"/>
    <w:rsid w:val="004967BD"/>
    <w:rsid w:val="00497C0A"/>
    <w:rsid w:val="004A3575"/>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1972"/>
    <w:rsid w:val="0052251A"/>
    <w:rsid w:val="00522655"/>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AC9"/>
    <w:rsid w:val="0056544C"/>
    <w:rsid w:val="00566347"/>
    <w:rsid w:val="00567567"/>
    <w:rsid w:val="00567710"/>
    <w:rsid w:val="005702A9"/>
    <w:rsid w:val="0057210E"/>
    <w:rsid w:val="005721CC"/>
    <w:rsid w:val="00572FC2"/>
    <w:rsid w:val="0057494B"/>
    <w:rsid w:val="00574AEA"/>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0D39"/>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0EB9"/>
    <w:rsid w:val="005D46A3"/>
    <w:rsid w:val="005D508C"/>
    <w:rsid w:val="005D5861"/>
    <w:rsid w:val="005D5CD2"/>
    <w:rsid w:val="005D755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2522"/>
    <w:rsid w:val="006435D6"/>
    <w:rsid w:val="00643D3C"/>
    <w:rsid w:val="006444FD"/>
    <w:rsid w:val="00644CD8"/>
    <w:rsid w:val="00645123"/>
    <w:rsid w:val="006514BB"/>
    <w:rsid w:val="00653D3A"/>
    <w:rsid w:val="0065711F"/>
    <w:rsid w:val="00663D16"/>
    <w:rsid w:val="0066668D"/>
    <w:rsid w:val="0067237D"/>
    <w:rsid w:val="00674961"/>
    <w:rsid w:val="006803E8"/>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A5E22"/>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0E2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B6D49"/>
    <w:rsid w:val="008C0B19"/>
    <w:rsid w:val="008C1493"/>
    <w:rsid w:val="008C18EE"/>
    <w:rsid w:val="008C30F1"/>
    <w:rsid w:val="008C356C"/>
    <w:rsid w:val="008C5AD6"/>
    <w:rsid w:val="008C6E7B"/>
    <w:rsid w:val="008D071F"/>
    <w:rsid w:val="008D2E4C"/>
    <w:rsid w:val="008D48BD"/>
    <w:rsid w:val="008D4FFD"/>
    <w:rsid w:val="008D5473"/>
    <w:rsid w:val="008D631E"/>
    <w:rsid w:val="008D691E"/>
    <w:rsid w:val="008E19B4"/>
    <w:rsid w:val="008E1ECA"/>
    <w:rsid w:val="008F0442"/>
    <w:rsid w:val="008F13F9"/>
    <w:rsid w:val="008F1435"/>
    <w:rsid w:val="008F1A90"/>
    <w:rsid w:val="008F2312"/>
    <w:rsid w:val="008F7C35"/>
    <w:rsid w:val="0090396C"/>
    <w:rsid w:val="00904098"/>
    <w:rsid w:val="00904FE8"/>
    <w:rsid w:val="009119B1"/>
    <w:rsid w:val="009120D7"/>
    <w:rsid w:val="00912A32"/>
    <w:rsid w:val="00912B9B"/>
    <w:rsid w:val="00913977"/>
    <w:rsid w:val="00914101"/>
    <w:rsid w:val="00914613"/>
    <w:rsid w:val="00917C68"/>
    <w:rsid w:val="00920A61"/>
    <w:rsid w:val="00921891"/>
    <w:rsid w:val="00924799"/>
    <w:rsid w:val="00926A6E"/>
    <w:rsid w:val="00926A73"/>
    <w:rsid w:val="009303B0"/>
    <w:rsid w:val="00932903"/>
    <w:rsid w:val="00933DAD"/>
    <w:rsid w:val="00934B5C"/>
    <w:rsid w:val="00936086"/>
    <w:rsid w:val="00936464"/>
    <w:rsid w:val="0093690D"/>
    <w:rsid w:val="009427C4"/>
    <w:rsid w:val="00942B38"/>
    <w:rsid w:val="009431D6"/>
    <w:rsid w:val="00943EF7"/>
    <w:rsid w:val="00944A48"/>
    <w:rsid w:val="009454B8"/>
    <w:rsid w:val="00945596"/>
    <w:rsid w:val="00945820"/>
    <w:rsid w:val="009522F3"/>
    <w:rsid w:val="00954476"/>
    <w:rsid w:val="00954539"/>
    <w:rsid w:val="009579C0"/>
    <w:rsid w:val="00960398"/>
    <w:rsid w:val="00961A83"/>
    <w:rsid w:val="00963851"/>
    <w:rsid w:val="00963BDD"/>
    <w:rsid w:val="00964A16"/>
    <w:rsid w:val="00965166"/>
    <w:rsid w:val="00966E95"/>
    <w:rsid w:val="00972D7A"/>
    <w:rsid w:val="009740E3"/>
    <w:rsid w:val="0097528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22"/>
    <w:rsid w:val="00A957C5"/>
    <w:rsid w:val="00A96BFF"/>
    <w:rsid w:val="00AA03C9"/>
    <w:rsid w:val="00AA17D8"/>
    <w:rsid w:val="00AA2094"/>
    <w:rsid w:val="00AA5BDE"/>
    <w:rsid w:val="00AA6E4A"/>
    <w:rsid w:val="00AA7A6D"/>
    <w:rsid w:val="00AB20DB"/>
    <w:rsid w:val="00AB2FBB"/>
    <w:rsid w:val="00AB4103"/>
    <w:rsid w:val="00AB6B03"/>
    <w:rsid w:val="00AB770F"/>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4B42"/>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45BDB"/>
    <w:rsid w:val="00B54512"/>
    <w:rsid w:val="00B5529B"/>
    <w:rsid w:val="00B62D4E"/>
    <w:rsid w:val="00B63C5F"/>
    <w:rsid w:val="00B67998"/>
    <w:rsid w:val="00B70F2B"/>
    <w:rsid w:val="00B71D91"/>
    <w:rsid w:val="00B73732"/>
    <w:rsid w:val="00B760A0"/>
    <w:rsid w:val="00B77A7B"/>
    <w:rsid w:val="00B8159E"/>
    <w:rsid w:val="00B8240D"/>
    <w:rsid w:val="00B849F0"/>
    <w:rsid w:val="00B853B7"/>
    <w:rsid w:val="00B85CBB"/>
    <w:rsid w:val="00B861BB"/>
    <w:rsid w:val="00B87A10"/>
    <w:rsid w:val="00B94CC3"/>
    <w:rsid w:val="00B95B12"/>
    <w:rsid w:val="00B9740C"/>
    <w:rsid w:val="00B978AF"/>
    <w:rsid w:val="00B97A54"/>
    <w:rsid w:val="00BA056C"/>
    <w:rsid w:val="00BA087B"/>
    <w:rsid w:val="00BA3232"/>
    <w:rsid w:val="00BA3FCF"/>
    <w:rsid w:val="00BB1A66"/>
    <w:rsid w:val="00BB45AE"/>
    <w:rsid w:val="00BB48AC"/>
    <w:rsid w:val="00BB48B5"/>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076C9"/>
    <w:rsid w:val="00C106F6"/>
    <w:rsid w:val="00C108A1"/>
    <w:rsid w:val="00C12143"/>
    <w:rsid w:val="00C13221"/>
    <w:rsid w:val="00C145DE"/>
    <w:rsid w:val="00C1666F"/>
    <w:rsid w:val="00C1729D"/>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2E8A"/>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5C70"/>
    <w:rsid w:val="00D36644"/>
    <w:rsid w:val="00D42C34"/>
    <w:rsid w:val="00D43C17"/>
    <w:rsid w:val="00D45D47"/>
    <w:rsid w:val="00D47906"/>
    <w:rsid w:val="00D50E8B"/>
    <w:rsid w:val="00D52148"/>
    <w:rsid w:val="00D62807"/>
    <w:rsid w:val="00D6699C"/>
    <w:rsid w:val="00D71173"/>
    <w:rsid w:val="00D73DE5"/>
    <w:rsid w:val="00D74D86"/>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C66B6"/>
    <w:rsid w:val="00DD19A7"/>
    <w:rsid w:val="00DD40EB"/>
    <w:rsid w:val="00DE05DD"/>
    <w:rsid w:val="00DE14C0"/>
    <w:rsid w:val="00DE2A30"/>
    <w:rsid w:val="00DE3AE7"/>
    <w:rsid w:val="00DE4E64"/>
    <w:rsid w:val="00DE5061"/>
    <w:rsid w:val="00DE6458"/>
    <w:rsid w:val="00DF2014"/>
    <w:rsid w:val="00DF230A"/>
    <w:rsid w:val="00DF66A6"/>
    <w:rsid w:val="00DF7B31"/>
    <w:rsid w:val="00E03091"/>
    <w:rsid w:val="00E0454F"/>
    <w:rsid w:val="00E04AC3"/>
    <w:rsid w:val="00E06327"/>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0CF5"/>
    <w:rsid w:val="00EA5578"/>
    <w:rsid w:val="00EA6EA6"/>
    <w:rsid w:val="00EA7930"/>
    <w:rsid w:val="00EA7C59"/>
    <w:rsid w:val="00EA7C81"/>
    <w:rsid w:val="00EB04BB"/>
    <w:rsid w:val="00EB076A"/>
    <w:rsid w:val="00EB1ACF"/>
    <w:rsid w:val="00EB26D2"/>
    <w:rsid w:val="00EB39C5"/>
    <w:rsid w:val="00EB6AA9"/>
    <w:rsid w:val="00EB6D10"/>
    <w:rsid w:val="00EC0754"/>
    <w:rsid w:val="00EC0EEA"/>
    <w:rsid w:val="00EC17B3"/>
    <w:rsid w:val="00EC229A"/>
    <w:rsid w:val="00EC487B"/>
    <w:rsid w:val="00EC57FC"/>
    <w:rsid w:val="00EC5F29"/>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3B34"/>
    <w:rsid w:val="00F357D8"/>
    <w:rsid w:val="00F3584C"/>
    <w:rsid w:val="00F358D4"/>
    <w:rsid w:val="00F35D09"/>
    <w:rsid w:val="00F41C46"/>
    <w:rsid w:val="00F4233E"/>
    <w:rsid w:val="00F42D48"/>
    <w:rsid w:val="00F50A95"/>
    <w:rsid w:val="00F50C6C"/>
    <w:rsid w:val="00F5156B"/>
    <w:rsid w:val="00F518BE"/>
    <w:rsid w:val="00F52182"/>
    <w:rsid w:val="00F5251B"/>
    <w:rsid w:val="00F52608"/>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C7F"/>
    <w:rsid w:val="00FB5037"/>
    <w:rsid w:val="00FB64BC"/>
    <w:rsid w:val="00FB70BB"/>
    <w:rsid w:val="00FC3E32"/>
    <w:rsid w:val="00FC5164"/>
    <w:rsid w:val="00FC5845"/>
    <w:rsid w:val="00FC77D2"/>
    <w:rsid w:val="00FD15EA"/>
    <w:rsid w:val="00FD263B"/>
    <w:rsid w:val="00FD5426"/>
    <w:rsid w:val="00FD6BF0"/>
    <w:rsid w:val="00FD7B9A"/>
    <w:rsid w:val="00FE245B"/>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3"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uiPriority w:val="99"/>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uiPriority w:val="99"/>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 w:type="numbering" w:customStyle="1" w:styleId="223">
    <w:name w:val="Нет списка22"/>
    <w:next w:val="a2"/>
    <w:uiPriority w:val="99"/>
    <w:semiHidden/>
    <w:unhideWhenUsed/>
    <w:rsid w:val="00EA0CF5"/>
  </w:style>
  <w:style w:type="paragraph" w:customStyle="1" w:styleId="cjk">
    <w:name w:val="cjk"/>
    <w:basedOn w:val="a"/>
    <w:rsid w:val="00EA0CF5"/>
    <w:pPr>
      <w:spacing w:before="100" w:beforeAutospacing="1" w:after="142"/>
    </w:pPr>
    <w:rPr>
      <w:rFonts w:ascii="NSimSun" w:eastAsia="NSimSun" w:hAnsi="NSimSun" w:cs="Times New Roman"/>
      <w:color w:val="000000"/>
      <w:sz w:val="24"/>
      <w:szCs w:val="24"/>
      <w:lang w:eastAsia="ru-RU"/>
    </w:rPr>
  </w:style>
  <w:style w:type="paragraph" w:customStyle="1" w:styleId="ctl">
    <w:name w:val="ctl"/>
    <w:basedOn w:val="a"/>
    <w:rsid w:val="00EA0CF5"/>
    <w:pPr>
      <w:spacing w:before="100" w:beforeAutospacing="1" w:after="142"/>
    </w:pPr>
    <w:rPr>
      <w:rFonts w:ascii="Mangal" w:eastAsia="Times New Roman" w:hAnsi="Mangal" w:cs="Mang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3"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uiPriority w:val="99"/>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uiPriority w:val="99"/>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 w:type="numbering" w:customStyle="1" w:styleId="223">
    <w:name w:val="Нет списка22"/>
    <w:next w:val="a2"/>
    <w:uiPriority w:val="99"/>
    <w:semiHidden/>
    <w:unhideWhenUsed/>
    <w:rsid w:val="00EA0CF5"/>
  </w:style>
  <w:style w:type="paragraph" w:customStyle="1" w:styleId="cjk">
    <w:name w:val="cjk"/>
    <w:basedOn w:val="a"/>
    <w:rsid w:val="00EA0CF5"/>
    <w:pPr>
      <w:spacing w:before="100" w:beforeAutospacing="1" w:after="142"/>
    </w:pPr>
    <w:rPr>
      <w:rFonts w:ascii="NSimSun" w:eastAsia="NSimSun" w:hAnsi="NSimSun" w:cs="Times New Roman"/>
      <w:color w:val="000000"/>
      <w:sz w:val="24"/>
      <w:szCs w:val="24"/>
      <w:lang w:eastAsia="ru-RU"/>
    </w:rPr>
  </w:style>
  <w:style w:type="paragraph" w:customStyle="1" w:styleId="ctl">
    <w:name w:val="ctl"/>
    <w:basedOn w:val="a"/>
    <w:rsid w:val="00EA0CF5"/>
    <w:pPr>
      <w:spacing w:before="100" w:beforeAutospacing="1" w:after="142"/>
    </w:pPr>
    <w:rPr>
      <w:rFonts w:ascii="Mangal" w:eastAsia="Times New Roman" w:hAnsi="Mangal" w:cs="Mang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0060100">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56754259">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8546964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25658768">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4859404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5265924">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55596255">
      <w:bodyDiv w:val="1"/>
      <w:marLeft w:val="0"/>
      <w:marRight w:val="0"/>
      <w:marTop w:val="0"/>
      <w:marBottom w:val="0"/>
      <w:divBdr>
        <w:top w:val="none" w:sz="0" w:space="0" w:color="auto"/>
        <w:left w:val="none" w:sz="0" w:space="0" w:color="auto"/>
        <w:bottom w:val="none" w:sz="0" w:space="0" w:color="auto"/>
        <w:right w:val="none" w:sz="0" w:space="0" w:color="auto"/>
      </w:divBdr>
    </w:div>
    <w:div w:id="260576401">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48259886">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1052468">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29855832">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4951616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2525648">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6264585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4289927">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598023635">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676075372">
      <w:bodyDiv w:val="1"/>
      <w:marLeft w:val="0"/>
      <w:marRight w:val="0"/>
      <w:marTop w:val="0"/>
      <w:marBottom w:val="0"/>
      <w:divBdr>
        <w:top w:val="none" w:sz="0" w:space="0" w:color="auto"/>
        <w:left w:val="none" w:sz="0" w:space="0" w:color="auto"/>
        <w:bottom w:val="none" w:sz="0" w:space="0" w:color="auto"/>
        <w:right w:val="none" w:sz="0" w:space="0" w:color="auto"/>
      </w:divBdr>
    </w:div>
    <w:div w:id="700518334">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4955824">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31487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6733394">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11374638">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0022581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8523117">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26311110">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3499639">
      <w:bodyDiv w:val="1"/>
      <w:marLeft w:val="0"/>
      <w:marRight w:val="0"/>
      <w:marTop w:val="0"/>
      <w:marBottom w:val="0"/>
      <w:divBdr>
        <w:top w:val="none" w:sz="0" w:space="0" w:color="auto"/>
        <w:left w:val="none" w:sz="0" w:space="0" w:color="auto"/>
        <w:bottom w:val="none" w:sz="0" w:space="0" w:color="auto"/>
        <w:right w:val="none" w:sz="0" w:space="0" w:color="auto"/>
      </w:divBdr>
    </w:div>
    <w:div w:id="1146968617">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0845673">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72129134">
      <w:bodyDiv w:val="1"/>
      <w:marLeft w:val="0"/>
      <w:marRight w:val="0"/>
      <w:marTop w:val="0"/>
      <w:marBottom w:val="0"/>
      <w:divBdr>
        <w:top w:val="none" w:sz="0" w:space="0" w:color="auto"/>
        <w:left w:val="none" w:sz="0" w:space="0" w:color="auto"/>
        <w:bottom w:val="none" w:sz="0" w:space="0" w:color="auto"/>
        <w:right w:val="none" w:sz="0" w:space="0" w:color="auto"/>
      </w:divBdr>
    </w:div>
    <w:div w:id="1276326069">
      <w:bodyDiv w:val="1"/>
      <w:marLeft w:val="0"/>
      <w:marRight w:val="0"/>
      <w:marTop w:val="0"/>
      <w:marBottom w:val="0"/>
      <w:divBdr>
        <w:top w:val="none" w:sz="0" w:space="0" w:color="auto"/>
        <w:left w:val="none" w:sz="0" w:space="0" w:color="auto"/>
        <w:bottom w:val="none" w:sz="0" w:space="0" w:color="auto"/>
        <w:right w:val="none" w:sz="0" w:space="0" w:color="auto"/>
      </w:divBdr>
    </w:div>
    <w:div w:id="1283464194">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2175986">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17826172">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8326819">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49353792">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3837544">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49942611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05212710">
      <w:bodyDiv w:val="1"/>
      <w:marLeft w:val="0"/>
      <w:marRight w:val="0"/>
      <w:marTop w:val="0"/>
      <w:marBottom w:val="0"/>
      <w:divBdr>
        <w:top w:val="none" w:sz="0" w:space="0" w:color="auto"/>
        <w:left w:val="none" w:sz="0" w:space="0" w:color="auto"/>
        <w:bottom w:val="none" w:sz="0" w:space="0" w:color="auto"/>
        <w:right w:val="none" w:sz="0" w:space="0" w:color="auto"/>
      </w:divBdr>
    </w:div>
    <w:div w:id="1710184205">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5540969">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08670557">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2678958">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1819929">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1824543">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893079220">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19098932">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42755858">
      <w:bodyDiv w:val="1"/>
      <w:marLeft w:val="0"/>
      <w:marRight w:val="0"/>
      <w:marTop w:val="0"/>
      <w:marBottom w:val="0"/>
      <w:divBdr>
        <w:top w:val="none" w:sz="0" w:space="0" w:color="auto"/>
        <w:left w:val="none" w:sz="0" w:space="0" w:color="auto"/>
        <w:bottom w:val="none" w:sz="0" w:space="0" w:color="auto"/>
        <w:right w:val="none" w:sz="0" w:space="0" w:color="auto"/>
      </w:divBdr>
    </w:div>
    <w:div w:id="1945795623">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0262693">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96378586">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59431499">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093550440">
      <w:bodyDiv w:val="1"/>
      <w:marLeft w:val="0"/>
      <w:marRight w:val="0"/>
      <w:marTop w:val="0"/>
      <w:marBottom w:val="0"/>
      <w:divBdr>
        <w:top w:val="none" w:sz="0" w:space="0" w:color="auto"/>
        <w:left w:val="none" w:sz="0" w:space="0" w:color="auto"/>
        <w:bottom w:val="none" w:sz="0" w:space="0" w:color="auto"/>
        <w:right w:val="none" w:sz="0" w:space="0" w:color="auto"/>
      </w:divBdr>
    </w:div>
    <w:div w:id="2094231112">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6145598">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17823287">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nicipal.garant.ru/document/redirect/12177515/16011" TargetMode="External"/><Relationship Id="rId18" Type="http://schemas.openxmlformats.org/officeDocument/2006/relationships/hyperlink" Target="https://municipal.garant.ru/document/redirect/12184522/0" TargetMode="External"/><Relationship Id="rId26" Type="http://schemas.openxmlformats.org/officeDocument/2006/relationships/hyperlink" Target="https://municipal.garant.ru/document/redirect/12177515/701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unicipal.garant.ru/document/redirect/12177515/0" TargetMode="External"/><Relationship Id="rId34" Type="http://schemas.openxmlformats.org/officeDocument/2006/relationships/hyperlink" Target="https://municipal.garant.ru/document/redirect/12146661/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unicipal.garant.ru/document/redirect/12177515/16011" TargetMode="External"/><Relationship Id="rId17" Type="http://schemas.openxmlformats.org/officeDocument/2006/relationships/hyperlink" Target="https://municipal.garant.ru/document/redirect/12184522/0" TargetMode="External"/><Relationship Id="rId25" Type="http://schemas.openxmlformats.org/officeDocument/2006/relationships/hyperlink" Target="https://municipal.garant.ru/document/redirect/12177515/1510" TargetMode="External"/><Relationship Id="rId33" Type="http://schemas.openxmlformats.org/officeDocument/2006/relationships/hyperlink" Target="https://municipal.garant.ru/document/redirect/12177515/16011"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municipal.garant.ru/document/redirect/12177515/2120" TargetMode="External"/><Relationship Id="rId20" Type="http://schemas.openxmlformats.org/officeDocument/2006/relationships/hyperlink" Target="https://municipal.garant.ru/document/redirect/12177515/102" TargetMode="External"/><Relationship Id="rId29" Type="http://schemas.openxmlformats.org/officeDocument/2006/relationships/hyperlink" Target="https://municipal.garant.ru/document/redirect/12177515/1601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12177515/706" TargetMode="External"/><Relationship Id="rId24" Type="http://schemas.openxmlformats.org/officeDocument/2006/relationships/hyperlink" Target="https://municipal.garant.ru/document/redirect/12177515/16011" TargetMode="External"/><Relationship Id="rId32" Type="http://schemas.openxmlformats.org/officeDocument/2006/relationships/hyperlink" Target="https://municipal.garant.ru/document/redirect/12177515/16011" TargetMode="External"/><Relationship Id="rId37" Type="http://schemas.openxmlformats.org/officeDocument/2006/relationships/hyperlink" Target="https://municipal.garant.ru/document/redirect/12148567/0"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unicipal.garant.ru/document/redirect/12177515/2110" TargetMode="External"/><Relationship Id="rId23" Type="http://schemas.openxmlformats.org/officeDocument/2006/relationships/hyperlink" Target="https://municipal.garant.ru/document/redirect/12177515/16011" TargetMode="External"/><Relationship Id="rId28" Type="http://schemas.openxmlformats.org/officeDocument/2006/relationships/hyperlink" Target="https://municipal.garant.ru/document/redirect/12177515/16011" TargetMode="External"/><Relationship Id="rId36" Type="http://schemas.openxmlformats.org/officeDocument/2006/relationships/hyperlink" Target="https://municipal.garant.ru/document/redirect/12177515/16011" TargetMode="External"/><Relationship Id="rId10" Type="http://schemas.openxmlformats.org/officeDocument/2006/relationships/hyperlink" Target="https://municipal.garant.ru/document/redirect/12177515/706" TargetMode="External"/><Relationship Id="rId19" Type="http://schemas.openxmlformats.org/officeDocument/2006/relationships/hyperlink" Target="https://municipal.garant.ru/document/redirect/12177515/72" TargetMode="External"/><Relationship Id="rId31" Type="http://schemas.openxmlformats.org/officeDocument/2006/relationships/hyperlink" Target="https://municipal.garant.ru/document/redirect/12177515/1601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unicipal.garant.ru/document/redirect/12146661/0" TargetMode="External"/><Relationship Id="rId14" Type="http://schemas.openxmlformats.org/officeDocument/2006/relationships/hyperlink" Target="https://municipal.garant.ru/document/redirect/12177515/16172" TargetMode="External"/><Relationship Id="rId22" Type="http://schemas.openxmlformats.org/officeDocument/2006/relationships/hyperlink" Target="https://municipal.garant.ru/document/redirect/12177515/16011" TargetMode="External"/><Relationship Id="rId27" Type="http://schemas.openxmlformats.org/officeDocument/2006/relationships/hyperlink" Target="https://municipal.garant.ru/document/redirect/12177515/1102" TargetMode="External"/><Relationship Id="rId30" Type="http://schemas.openxmlformats.org/officeDocument/2006/relationships/hyperlink" Target="https://municipal.garant.ru/document/redirect/12177515/16011" TargetMode="External"/><Relationship Id="rId35" Type="http://schemas.openxmlformats.org/officeDocument/2006/relationships/hyperlink" Target="https://municipal.garant.ru/document/redirect/12177515/1601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6FE8-BF6C-48D8-9276-BF380052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26133</Words>
  <Characters>148964</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imFiXiT56</cp:lastModifiedBy>
  <cp:revision>2</cp:revision>
  <cp:lastPrinted>2019-09-17T15:54:00Z</cp:lastPrinted>
  <dcterms:created xsi:type="dcterms:W3CDTF">2024-03-05T08:53:00Z</dcterms:created>
  <dcterms:modified xsi:type="dcterms:W3CDTF">2024-03-05T08:53:00Z</dcterms:modified>
</cp:coreProperties>
</file>