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98FD" w14:textId="77777777" w:rsidR="00D63BA9" w:rsidRPr="00A57C29" w:rsidRDefault="00D010BA" w:rsidP="00D010B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 xml:space="preserve">АДМИНИСТРАЦИЯ </w:t>
      </w:r>
    </w:p>
    <w:p w14:paraId="6848402E" w14:textId="5933ECEA" w:rsidR="00D010BA" w:rsidRPr="00A57C29" w:rsidRDefault="00D010BA" w:rsidP="00D010B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МУНИЦИПАЛЬНОГО ОБРАЗОВАНИЯ</w:t>
      </w:r>
    </w:p>
    <w:p w14:paraId="5414CBF2" w14:textId="3CE0EC1D" w:rsidR="00D63BA9" w:rsidRPr="00A57C29" w:rsidRDefault="00D63BA9" w:rsidP="00D010B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КУВАЙСКИЙ СЕЛЬСОВЕТ</w:t>
      </w:r>
    </w:p>
    <w:p w14:paraId="44E67BF8" w14:textId="6F3BEF49" w:rsidR="00D010BA" w:rsidRPr="00A57C29" w:rsidRDefault="00D010BA" w:rsidP="00D010B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НОВОСЕРГИЕВСКОГО РАЙОНА</w:t>
      </w:r>
    </w:p>
    <w:p w14:paraId="36D31E78" w14:textId="77777777" w:rsidR="00D010BA" w:rsidRPr="00A57C29" w:rsidRDefault="00D010BA" w:rsidP="00D010B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ОРЕНБУРГСКОЙ ОБЛАСТИ</w:t>
      </w:r>
    </w:p>
    <w:p w14:paraId="5C44C1CD" w14:textId="77777777" w:rsidR="00D010BA" w:rsidRPr="00A57C29" w:rsidRDefault="00D010BA" w:rsidP="00A57C2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4CBB801" w14:textId="77777777" w:rsidR="00D010BA" w:rsidRPr="00A57C29" w:rsidRDefault="00D010BA" w:rsidP="00D010B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ПОСТАНОВЛЕНИЕ</w:t>
      </w:r>
    </w:p>
    <w:p w14:paraId="737B4533" w14:textId="77777777" w:rsidR="00A57C29" w:rsidRPr="00A57C29" w:rsidRDefault="00A57C29" w:rsidP="00D010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B1AB906" w14:textId="77777777" w:rsidR="00A57C29" w:rsidRPr="00A57C29" w:rsidRDefault="00A57C29" w:rsidP="00D010B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265ED2BC" w14:textId="2949C38A" w:rsidR="00D010BA" w:rsidRPr="00A57C29" w:rsidRDefault="00D63BA9" w:rsidP="00D63BA9">
      <w:pPr>
        <w:pStyle w:val="ConsPlusTitle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28.03.</w:t>
      </w:r>
      <w:r w:rsidR="00A57C29" w:rsidRPr="00A57C29">
        <w:rPr>
          <w:rFonts w:ascii="Arial" w:hAnsi="Arial" w:cs="Arial"/>
          <w:sz w:val="32"/>
          <w:szCs w:val="32"/>
        </w:rPr>
        <w:t>2022</w:t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</w:r>
      <w:r w:rsidR="00A57C29" w:rsidRPr="00A57C29">
        <w:rPr>
          <w:rFonts w:ascii="Arial" w:hAnsi="Arial" w:cs="Arial"/>
          <w:sz w:val="32"/>
          <w:szCs w:val="32"/>
        </w:rPr>
        <w:tab/>
        <w:t>№</w:t>
      </w:r>
      <w:r w:rsidRPr="00A57C29">
        <w:rPr>
          <w:rFonts w:ascii="Arial" w:hAnsi="Arial" w:cs="Arial"/>
          <w:sz w:val="32"/>
          <w:szCs w:val="32"/>
        </w:rPr>
        <w:t>16</w:t>
      </w:r>
      <w:r w:rsidR="00D010BA" w:rsidRPr="00A57C29">
        <w:rPr>
          <w:rFonts w:ascii="Arial" w:hAnsi="Arial" w:cs="Arial"/>
          <w:sz w:val="32"/>
          <w:szCs w:val="32"/>
        </w:rPr>
        <w:t>-п</w:t>
      </w:r>
    </w:p>
    <w:p w14:paraId="1EC73E01" w14:textId="77777777" w:rsidR="00D010BA" w:rsidRPr="00A57C29" w:rsidRDefault="00D010BA" w:rsidP="00A57C2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0C1F38FB" w14:textId="1E0F2814" w:rsidR="00D010BA" w:rsidRPr="00A57C29" w:rsidRDefault="00D010BA" w:rsidP="006901F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57C29">
        <w:rPr>
          <w:rFonts w:ascii="Arial" w:hAnsi="Arial" w:cs="Arial"/>
          <w:sz w:val="32"/>
          <w:szCs w:val="32"/>
        </w:rPr>
        <w:t>Об утверждении положения о порядке согласования размещения</w:t>
      </w:r>
      <w:r w:rsidR="006901F1">
        <w:rPr>
          <w:rFonts w:ascii="Arial" w:hAnsi="Arial" w:cs="Arial"/>
          <w:sz w:val="32"/>
          <w:szCs w:val="32"/>
        </w:rPr>
        <w:t xml:space="preserve"> </w:t>
      </w:r>
      <w:r w:rsidRPr="00A57C29">
        <w:rPr>
          <w:rFonts w:ascii="Arial" w:hAnsi="Arial" w:cs="Arial"/>
          <w:sz w:val="32"/>
          <w:szCs w:val="32"/>
        </w:rPr>
        <w:t>передвижных цирков, передвижных зоопарков, передвижных</w:t>
      </w:r>
      <w:r w:rsidR="006901F1">
        <w:rPr>
          <w:rFonts w:ascii="Arial" w:hAnsi="Arial" w:cs="Arial"/>
          <w:sz w:val="32"/>
          <w:szCs w:val="32"/>
        </w:rPr>
        <w:t xml:space="preserve"> </w:t>
      </w:r>
      <w:r w:rsidRPr="00A57C29">
        <w:rPr>
          <w:rFonts w:ascii="Arial" w:hAnsi="Arial" w:cs="Arial"/>
          <w:sz w:val="32"/>
          <w:szCs w:val="32"/>
        </w:rPr>
        <w:t>луна-парков и сезонных аттракционов на территории</w:t>
      </w:r>
      <w:r w:rsidR="006901F1">
        <w:rPr>
          <w:rFonts w:ascii="Arial" w:hAnsi="Arial" w:cs="Arial"/>
          <w:sz w:val="32"/>
          <w:szCs w:val="32"/>
        </w:rPr>
        <w:t xml:space="preserve"> </w:t>
      </w:r>
      <w:r w:rsidRPr="00A57C29">
        <w:rPr>
          <w:rFonts w:ascii="Arial" w:hAnsi="Arial" w:cs="Arial"/>
          <w:sz w:val="32"/>
          <w:szCs w:val="32"/>
        </w:rPr>
        <w:t>муниципального обр</w:t>
      </w:r>
      <w:r w:rsidR="00D63BA9" w:rsidRPr="00A57C29">
        <w:rPr>
          <w:rFonts w:ascii="Arial" w:hAnsi="Arial" w:cs="Arial"/>
          <w:sz w:val="32"/>
          <w:szCs w:val="32"/>
        </w:rPr>
        <w:t>азования Кувайский сельсовет</w:t>
      </w:r>
    </w:p>
    <w:p w14:paraId="24D99A0D" w14:textId="77777777" w:rsidR="00D010BA" w:rsidRDefault="00D010BA" w:rsidP="006901F1">
      <w:pPr>
        <w:pStyle w:val="ConsPlusNormal"/>
        <w:jc w:val="center"/>
        <w:rPr>
          <w:sz w:val="24"/>
          <w:szCs w:val="24"/>
        </w:rPr>
      </w:pPr>
    </w:p>
    <w:p w14:paraId="2DE7F440" w14:textId="77777777" w:rsidR="006901F1" w:rsidRPr="006901F1" w:rsidRDefault="006901F1" w:rsidP="006901F1">
      <w:pPr>
        <w:pStyle w:val="ConsPlusNormal"/>
        <w:jc w:val="center"/>
        <w:rPr>
          <w:sz w:val="24"/>
          <w:szCs w:val="24"/>
        </w:rPr>
      </w:pPr>
    </w:p>
    <w:p w14:paraId="4AF7A649" w14:textId="04A55F71" w:rsidR="00D010BA" w:rsidRPr="006901F1" w:rsidRDefault="00D010BA" w:rsidP="00706923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6901F1">
        <w:rPr>
          <w:sz w:val="24"/>
          <w:szCs w:val="24"/>
        </w:rPr>
        <w:t xml:space="preserve">создания условий для массового отдыха жителей поселения и организация обустройства мест массового отдыха населения </w:t>
      </w:r>
      <w:r w:rsidRPr="006901F1">
        <w:rPr>
          <w:sz w:val="24"/>
          <w:szCs w:val="24"/>
        </w:rPr>
        <w:t xml:space="preserve">в соответствии с </w:t>
      </w:r>
      <w:proofErr w:type="spellStart"/>
      <w:r w:rsidR="00706923" w:rsidRPr="006901F1">
        <w:rPr>
          <w:sz w:val="24"/>
          <w:szCs w:val="24"/>
        </w:rPr>
        <w:t>п</w:t>
      </w:r>
      <w:proofErr w:type="gramStart"/>
      <w:r w:rsidR="00706923" w:rsidRPr="006901F1">
        <w:rPr>
          <w:sz w:val="24"/>
          <w:szCs w:val="24"/>
        </w:rPr>
        <w:t>.п</w:t>
      </w:r>
      <w:proofErr w:type="spellEnd"/>
      <w:proofErr w:type="gramEnd"/>
      <w:r w:rsidR="00706923" w:rsidRPr="006901F1">
        <w:rPr>
          <w:sz w:val="24"/>
          <w:szCs w:val="24"/>
        </w:rPr>
        <w:t xml:space="preserve"> 12 и 15. ч. 1 и ч. 3 ст. 14 Федерального закона от 06.10.2003 № 131-ФЗ «Об общих принципах организации местного самоуправления в Российской Федерации», ст. 4 Закона Оренбургской </w:t>
      </w:r>
      <w:proofErr w:type="gramStart"/>
      <w:r w:rsidR="00706923" w:rsidRPr="006901F1">
        <w:rPr>
          <w:sz w:val="24"/>
          <w:szCs w:val="24"/>
        </w:rPr>
        <w:t xml:space="preserve">области от 21.02.1996 «Об организации местного самоуправления в Оренбургской области», </w:t>
      </w:r>
      <w:r w:rsidRPr="006901F1">
        <w:rPr>
          <w:sz w:val="24"/>
          <w:szCs w:val="24"/>
        </w:rPr>
        <w:t>постановлением Правительства Оренбургской области от 17</w:t>
      </w:r>
      <w:r w:rsidR="00706923" w:rsidRPr="006901F1">
        <w:rPr>
          <w:sz w:val="24"/>
          <w:szCs w:val="24"/>
        </w:rPr>
        <w:t>.03.</w:t>
      </w:r>
      <w:r w:rsidRPr="006901F1">
        <w:rPr>
          <w:sz w:val="24"/>
          <w:szCs w:val="24"/>
        </w:rPr>
        <w:t xml:space="preserve">2016 </w:t>
      </w:r>
      <w:r w:rsidR="00706923" w:rsidRPr="006901F1">
        <w:rPr>
          <w:sz w:val="24"/>
          <w:szCs w:val="24"/>
        </w:rPr>
        <w:t>№</w:t>
      </w:r>
      <w:r w:rsidRPr="006901F1">
        <w:rPr>
          <w:sz w:val="24"/>
          <w:szCs w:val="24"/>
        </w:rPr>
        <w:t xml:space="preserve"> 178-п </w:t>
      </w:r>
      <w:r w:rsidR="00706923" w:rsidRPr="006901F1">
        <w:rPr>
          <w:sz w:val="24"/>
          <w:szCs w:val="24"/>
        </w:rPr>
        <w:t>«</w:t>
      </w:r>
      <w:r w:rsidRPr="006901F1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6901F1">
        <w:rPr>
          <w:sz w:val="24"/>
          <w:szCs w:val="24"/>
        </w:rPr>
        <w:t>»</w:t>
      </w:r>
      <w:r w:rsidRPr="006901F1">
        <w:rPr>
          <w:sz w:val="24"/>
          <w:szCs w:val="24"/>
        </w:rPr>
        <w:t>, руководствуясь Устав</w:t>
      </w:r>
      <w:r w:rsidR="00706923" w:rsidRPr="006901F1">
        <w:rPr>
          <w:sz w:val="24"/>
          <w:szCs w:val="24"/>
        </w:rPr>
        <w:t>ом муниципального образования</w:t>
      </w:r>
      <w:r w:rsidR="00D63BA9" w:rsidRPr="006901F1">
        <w:rPr>
          <w:sz w:val="24"/>
          <w:szCs w:val="24"/>
        </w:rPr>
        <w:t xml:space="preserve"> Кувайский сельсовет</w:t>
      </w:r>
      <w:r w:rsidR="0020312F" w:rsidRPr="006901F1">
        <w:rPr>
          <w:sz w:val="24"/>
          <w:szCs w:val="24"/>
        </w:rPr>
        <w:t xml:space="preserve"> постановляет</w:t>
      </w:r>
      <w:r w:rsidRPr="006901F1">
        <w:rPr>
          <w:sz w:val="24"/>
          <w:szCs w:val="24"/>
        </w:rPr>
        <w:t>:</w:t>
      </w:r>
      <w:proofErr w:type="gramEnd"/>
    </w:p>
    <w:p w14:paraId="7DFEF2B6" w14:textId="3F735FAD" w:rsidR="00D010BA" w:rsidRPr="006901F1" w:rsidRDefault="00D010BA" w:rsidP="006901F1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1. Утвердить </w:t>
      </w:r>
      <w:hyperlink w:anchor="Par36" w:tooltip="ПОЛОЖЕНИЕ" w:history="1">
        <w:r w:rsidRPr="006901F1">
          <w:rPr>
            <w:color w:val="0000FF"/>
            <w:sz w:val="24"/>
            <w:szCs w:val="24"/>
          </w:rPr>
          <w:t>положение</w:t>
        </w:r>
      </w:hyperlink>
      <w:r w:rsidRPr="006901F1">
        <w:rPr>
          <w:sz w:val="24"/>
          <w:szCs w:val="24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63BA9" w:rsidRPr="006901F1">
        <w:rPr>
          <w:sz w:val="24"/>
          <w:szCs w:val="24"/>
        </w:rPr>
        <w:t>Кувайский сельсовет</w:t>
      </w:r>
      <w:r w:rsidR="00706923" w:rsidRPr="006901F1">
        <w:rPr>
          <w:sz w:val="24"/>
          <w:szCs w:val="24"/>
        </w:rPr>
        <w:t xml:space="preserve"> </w:t>
      </w:r>
      <w:r w:rsidRPr="006901F1">
        <w:rPr>
          <w:sz w:val="24"/>
          <w:szCs w:val="24"/>
        </w:rPr>
        <w:t xml:space="preserve">согласно </w:t>
      </w:r>
      <w:r w:rsidR="001133C0">
        <w:rPr>
          <w:sz w:val="24"/>
          <w:szCs w:val="24"/>
        </w:rPr>
        <w:t>приложению.</w:t>
      </w:r>
    </w:p>
    <w:p w14:paraId="6E33EE7B" w14:textId="14EAA50B" w:rsidR="00904E24" w:rsidRPr="006901F1" w:rsidRDefault="00D010BA" w:rsidP="00904E24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2. </w:t>
      </w:r>
      <w:proofErr w:type="gramStart"/>
      <w:r w:rsidR="00904E24" w:rsidRPr="006901F1">
        <w:rPr>
          <w:sz w:val="24"/>
          <w:szCs w:val="24"/>
        </w:rPr>
        <w:t>Контроль за</w:t>
      </w:r>
      <w:proofErr w:type="gramEnd"/>
      <w:r w:rsidR="00904E24" w:rsidRPr="006901F1">
        <w:rPr>
          <w:sz w:val="24"/>
          <w:szCs w:val="24"/>
        </w:rPr>
        <w:t xml:space="preserve"> исполнением настоящего постановления возложить на </w:t>
      </w:r>
      <w:r w:rsidR="00D63BA9" w:rsidRPr="006901F1">
        <w:rPr>
          <w:sz w:val="24"/>
          <w:szCs w:val="24"/>
        </w:rPr>
        <w:t xml:space="preserve">главу администрации </w:t>
      </w:r>
      <w:proofErr w:type="spellStart"/>
      <w:r w:rsidR="00D63BA9" w:rsidRPr="006901F1">
        <w:rPr>
          <w:sz w:val="24"/>
          <w:szCs w:val="24"/>
        </w:rPr>
        <w:t>Кувайского</w:t>
      </w:r>
      <w:proofErr w:type="spellEnd"/>
      <w:r w:rsidR="00904E24" w:rsidRPr="006901F1">
        <w:rPr>
          <w:sz w:val="24"/>
          <w:szCs w:val="24"/>
        </w:rPr>
        <w:t xml:space="preserve"> сельсовета Новосергиевского района Оренбургской области.</w:t>
      </w:r>
    </w:p>
    <w:p w14:paraId="43695222" w14:textId="1FD5467F" w:rsidR="00D010BA" w:rsidRPr="006901F1" w:rsidRDefault="00904E24" w:rsidP="00904E24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3. Настоящее постановление вступает в с</w:t>
      </w:r>
      <w:r w:rsidR="00D63BA9" w:rsidRPr="006901F1">
        <w:rPr>
          <w:sz w:val="24"/>
          <w:szCs w:val="24"/>
        </w:rPr>
        <w:t>илу после дня его обнародованию в соответствии с Уставом МО Кувайский сельсовет</w:t>
      </w:r>
      <w:r w:rsidRPr="006901F1">
        <w:rPr>
          <w:sz w:val="24"/>
          <w:szCs w:val="24"/>
        </w:rPr>
        <w:t xml:space="preserve"> Новосергиевского района Оренбургской области</w:t>
      </w:r>
      <w:r w:rsidR="00D010BA" w:rsidRPr="006901F1">
        <w:rPr>
          <w:sz w:val="24"/>
          <w:szCs w:val="24"/>
        </w:rPr>
        <w:t>".</w:t>
      </w:r>
    </w:p>
    <w:p w14:paraId="3A80CE06" w14:textId="77777777" w:rsidR="00D010BA" w:rsidRPr="006901F1" w:rsidRDefault="00D010BA" w:rsidP="00D010BA">
      <w:pPr>
        <w:pStyle w:val="ConsPlusNormal"/>
        <w:jc w:val="both"/>
        <w:rPr>
          <w:sz w:val="24"/>
          <w:szCs w:val="24"/>
        </w:rPr>
      </w:pPr>
    </w:p>
    <w:p w14:paraId="32DDEE53" w14:textId="53D6FA3A" w:rsidR="00D010BA" w:rsidRPr="006901F1" w:rsidRDefault="00D63BA9" w:rsidP="00D010BA">
      <w:pPr>
        <w:pStyle w:val="ConsPlusNormal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Глава МО Кувайский сельсовет</w:t>
      </w:r>
      <w:proofErr w:type="gramStart"/>
      <w:r w:rsidRPr="006901F1">
        <w:rPr>
          <w:sz w:val="24"/>
          <w:szCs w:val="24"/>
        </w:rPr>
        <w:tab/>
      </w:r>
      <w:r w:rsidRPr="006901F1">
        <w:rPr>
          <w:sz w:val="24"/>
          <w:szCs w:val="24"/>
        </w:rPr>
        <w:tab/>
      </w:r>
      <w:r w:rsidRPr="006901F1">
        <w:rPr>
          <w:sz w:val="24"/>
          <w:szCs w:val="24"/>
        </w:rPr>
        <w:tab/>
      </w:r>
      <w:r w:rsidRPr="006901F1">
        <w:rPr>
          <w:sz w:val="24"/>
          <w:szCs w:val="24"/>
        </w:rPr>
        <w:tab/>
      </w:r>
      <w:r w:rsidR="006901F1">
        <w:rPr>
          <w:sz w:val="24"/>
          <w:szCs w:val="24"/>
        </w:rPr>
        <w:tab/>
      </w:r>
      <w:r w:rsidRPr="006901F1">
        <w:rPr>
          <w:sz w:val="24"/>
          <w:szCs w:val="24"/>
        </w:rPr>
        <w:t>Л</w:t>
      </w:r>
      <w:proofErr w:type="gramEnd"/>
      <w:r w:rsidRPr="006901F1">
        <w:rPr>
          <w:sz w:val="24"/>
          <w:szCs w:val="24"/>
        </w:rPr>
        <w:t>еденев В.В.</w:t>
      </w:r>
    </w:p>
    <w:p w14:paraId="3D592DFF" w14:textId="77777777" w:rsidR="00D010BA" w:rsidRPr="006901F1" w:rsidRDefault="00D010BA" w:rsidP="00D010BA">
      <w:pPr>
        <w:pStyle w:val="ConsPlusNormal"/>
        <w:jc w:val="both"/>
        <w:rPr>
          <w:sz w:val="24"/>
          <w:szCs w:val="24"/>
        </w:rPr>
      </w:pPr>
    </w:p>
    <w:p w14:paraId="2146577F" w14:textId="77777777" w:rsidR="00D010BA" w:rsidRPr="006901F1" w:rsidRDefault="00D010BA" w:rsidP="00D010BA">
      <w:pPr>
        <w:pStyle w:val="ConsPlusNormal"/>
        <w:jc w:val="both"/>
        <w:rPr>
          <w:sz w:val="24"/>
          <w:szCs w:val="24"/>
        </w:rPr>
      </w:pPr>
    </w:p>
    <w:p w14:paraId="587D8564" w14:textId="583B52E6" w:rsidR="00904E24" w:rsidRDefault="00D63BA9" w:rsidP="006901F1">
      <w:pPr>
        <w:pStyle w:val="ConsPlusNormal"/>
        <w:ind w:firstLine="0"/>
        <w:jc w:val="both"/>
        <w:outlineLvl w:val="0"/>
      </w:pPr>
      <w:r>
        <w:t>Разослано: в прокуратуру, в дело</w:t>
      </w:r>
    </w:p>
    <w:p w14:paraId="482A43FE" w14:textId="77777777" w:rsidR="001133C0" w:rsidRDefault="001133C0" w:rsidP="00D010BA">
      <w:pPr>
        <w:pStyle w:val="ConsPlusNormal"/>
        <w:jc w:val="right"/>
        <w:outlineLvl w:val="0"/>
      </w:pPr>
    </w:p>
    <w:p w14:paraId="44B698BE" w14:textId="63193119" w:rsidR="00D010BA" w:rsidRPr="001133C0" w:rsidRDefault="00D010BA" w:rsidP="00D010BA">
      <w:pPr>
        <w:pStyle w:val="ConsPlusNormal"/>
        <w:jc w:val="right"/>
        <w:outlineLvl w:val="0"/>
        <w:rPr>
          <w:b/>
          <w:sz w:val="32"/>
          <w:szCs w:val="32"/>
        </w:rPr>
      </w:pPr>
      <w:r w:rsidRPr="001133C0">
        <w:rPr>
          <w:b/>
          <w:sz w:val="32"/>
          <w:szCs w:val="32"/>
        </w:rPr>
        <w:lastRenderedPageBreak/>
        <w:t>Приложение</w:t>
      </w:r>
    </w:p>
    <w:p w14:paraId="2C0E7968" w14:textId="77777777" w:rsidR="00D010BA" w:rsidRPr="001133C0" w:rsidRDefault="00D010BA" w:rsidP="00D010BA">
      <w:pPr>
        <w:pStyle w:val="ConsPlusNormal"/>
        <w:jc w:val="right"/>
        <w:rPr>
          <w:b/>
          <w:sz w:val="32"/>
          <w:szCs w:val="32"/>
        </w:rPr>
      </w:pPr>
      <w:r w:rsidRPr="001133C0">
        <w:rPr>
          <w:b/>
          <w:sz w:val="32"/>
          <w:szCs w:val="32"/>
        </w:rPr>
        <w:t>к постановлению</w:t>
      </w:r>
    </w:p>
    <w:p w14:paraId="42545017" w14:textId="42025CC5" w:rsidR="00904E24" w:rsidRPr="001133C0" w:rsidRDefault="00D010BA" w:rsidP="00904E24">
      <w:pPr>
        <w:pStyle w:val="ConsPlusNormal"/>
        <w:jc w:val="right"/>
        <w:rPr>
          <w:b/>
          <w:sz w:val="32"/>
          <w:szCs w:val="32"/>
        </w:rPr>
      </w:pPr>
      <w:r w:rsidRPr="001133C0">
        <w:rPr>
          <w:b/>
          <w:sz w:val="32"/>
          <w:szCs w:val="32"/>
        </w:rPr>
        <w:t xml:space="preserve">администрации </w:t>
      </w:r>
      <w:r w:rsidR="00D63BA9" w:rsidRPr="001133C0">
        <w:rPr>
          <w:b/>
          <w:sz w:val="32"/>
          <w:szCs w:val="32"/>
        </w:rPr>
        <w:t>МО</w:t>
      </w:r>
    </w:p>
    <w:p w14:paraId="76E81F36" w14:textId="769286C8" w:rsidR="00D63BA9" w:rsidRPr="001133C0" w:rsidRDefault="00D63BA9" w:rsidP="00904E24">
      <w:pPr>
        <w:pStyle w:val="ConsPlusNormal"/>
        <w:jc w:val="right"/>
        <w:rPr>
          <w:b/>
          <w:sz w:val="32"/>
          <w:szCs w:val="32"/>
        </w:rPr>
      </w:pPr>
      <w:r w:rsidRPr="001133C0">
        <w:rPr>
          <w:b/>
          <w:sz w:val="32"/>
          <w:szCs w:val="32"/>
        </w:rPr>
        <w:t>Кувай</w:t>
      </w:r>
      <w:bookmarkStart w:id="0" w:name="_GoBack"/>
      <w:bookmarkEnd w:id="0"/>
      <w:r w:rsidRPr="001133C0">
        <w:rPr>
          <w:b/>
          <w:sz w:val="32"/>
          <w:szCs w:val="32"/>
        </w:rPr>
        <w:t>ский сельсовет</w:t>
      </w:r>
    </w:p>
    <w:p w14:paraId="5EA49AAC" w14:textId="62732A16" w:rsidR="00D010BA" w:rsidRPr="006901F1" w:rsidRDefault="00D010BA" w:rsidP="00D010BA">
      <w:pPr>
        <w:pStyle w:val="ConsPlusNormal"/>
        <w:jc w:val="right"/>
        <w:rPr>
          <w:b/>
          <w:sz w:val="32"/>
          <w:szCs w:val="32"/>
        </w:rPr>
      </w:pPr>
    </w:p>
    <w:p w14:paraId="6BCE9325" w14:textId="77777777" w:rsidR="00D010BA" w:rsidRPr="006901F1" w:rsidRDefault="00D010BA" w:rsidP="006901F1">
      <w:pPr>
        <w:pStyle w:val="ConsPlusNormal"/>
        <w:jc w:val="right"/>
        <w:rPr>
          <w:b/>
          <w:sz w:val="32"/>
          <w:szCs w:val="32"/>
        </w:rPr>
      </w:pPr>
    </w:p>
    <w:p w14:paraId="6EEFEA66" w14:textId="77777777" w:rsidR="00D010BA" w:rsidRPr="006901F1" w:rsidRDefault="00D010BA" w:rsidP="00D010BA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ar36"/>
      <w:bookmarkEnd w:id="1"/>
      <w:r w:rsidRPr="006901F1">
        <w:rPr>
          <w:rFonts w:ascii="Arial" w:hAnsi="Arial" w:cs="Arial"/>
          <w:sz w:val="32"/>
          <w:szCs w:val="32"/>
        </w:rPr>
        <w:t>ПОЛОЖЕНИЕ</w:t>
      </w:r>
    </w:p>
    <w:p w14:paraId="06D32BA0" w14:textId="03F8E0CF" w:rsidR="00D010BA" w:rsidRPr="006901F1" w:rsidRDefault="00D010BA" w:rsidP="006901F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1F1">
        <w:rPr>
          <w:rFonts w:ascii="Arial" w:hAnsi="Arial" w:cs="Arial"/>
          <w:sz w:val="32"/>
          <w:szCs w:val="32"/>
        </w:rPr>
        <w:t>о порядке согласования размещения</w:t>
      </w:r>
      <w:r w:rsidR="006901F1">
        <w:rPr>
          <w:rFonts w:ascii="Arial" w:hAnsi="Arial" w:cs="Arial"/>
          <w:sz w:val="32"/>
          <w:szCs w:val="32"/>
        </w:rPr>
        <w:t xml:space="preserve"> передвижных </w:t>
      </w:r>
      <w:r w:rsidRPr="006901F1">
        <w:rPr>
          <w:rFonts w:ascii="Arial" w:hAnsi="Arial" w:cs="Arial"/>
          <w:sz w:val="32"/>
          <w:szCs w:val="32"/>
        </w:rPr>
        <w:t>цирков,</w:t>
      </w:r>
      <w:r w:rsidR="006901F1">
        <w:rPr>
          <w:rFonts w:ascii="Arial" w:hAnsi="Arial" w:cs="Arial"/>
          <w:sz w:val="32"/>
          <w:szCs w:val="32"/>
        </w:rPr>
        <w:t xml:space="preserve"> </w:t>
      </w:r>
      <w:r w:rsidRPr="006901F1">
        <w:rPr>
          <w:rFonts w:ascii="Arial" w:hAnsi="Arial" w:cs="Arial"/>
          <w:sz w:val="32"/>
          <w:szCs w:val="32"/>
        </w:rPr>
        <w:t>передвижных зоопарков, передвижных луна-парков и сезонных</w:t>
      </w:r>
      <w:r w:rsidR="006901F1">
        <w:rPr>
          <w:rFonts w:ascii="Arial" w:hAnsi="Arial" w:cs="Arial"/>
          <w:sz w:val="32"/>
          <w:szCs w:val="32"/>
        </w:rPr>
        <w:t xml:space="preserve"> </w:t>
      </w:r>
      <w:r w:rsidRPr="006901F1">
        <w:rPr>
          <w:rFonts w:ascii="Arial" w:hAnsi="Arial" w:cs="Arial"/>
          <w:sz w:val="32"/>
          <w:szCs w:val="32"/>
        </w:rPr>
        <w:t>аттракционов на территории муниципального образования</w:t>
      </w:r>
      <w:r w:rsidR="00D63BA9" w:rsidRPr="006901F1">
        <w:rPr>
          <w:rFonts w:ascii="Arial" w:hAnsi="Arial" w:cs="Arial"/>
          <w:sz w:val="32"/>
          <w:szCs w:val="32"/>
        </w:rPr>
        <w:t xml:space="preserve"> Кувайский сельсовет</w:t>
      </w:r>
    </w:p>
    <w:p w14:paraId="6E3D53CB" w14:textId="77777777" w:rsidR="00D010BA" w:rsidRPr="006901F1" w:rsidRDefault="00D010BA" w:rsidP="006901F1">
      <w:pPr>
        <w:pStyle w:val="ConsPlusTitle"/>
        <w:jc w:val="center"/>
        <w:outlineLvl w:val="1"/>
        <w:rPr>
          <w:rFonts w:ascii="Arial" w:hAnsi="Arial" w:cs="Arial"/>
        </w:rPr>
      </w:pPr>
      <w:r w:rsidRPr="006901F1">
        <w:rPr>
          <w:rFonts w:ascii="Arial" w:hAnsi="Arial" w:cs="Arial"/>
        </w:rPr>
        <w:t>1. Общие положения</w:t>
      </w:r>
    </w:p>
    <w:p w14:paraId="41C47534" w14:textId="77777777" w:rsidR="00D010BA" w:rsidRPr="006901F1" w:rsidRDefault="00D010BA" w:rsidP="006901F1">
      <w:pPr>
        <w:pStyle w:val="ConsPlusNormal"/>
        <w:jc w:val="both"/>
        <w:rPr>
          <w:sz w:val="24"/>
          <w:szCs w:val="24"/>
        </w:rPr>
      </w:pPr>
    </w:p>
    <w:p w14:paraId="28D11971" w14:textId="1F727B9E" w:rsidR="00D010BA" w:rsidRPr="006901F1" w:rsidRDefault="00D010BA" w:rsidP="006901F1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1.1. </w:t>
      </w:r>
      <w:proofErr w:type="gramStart"/>
      <w:r w:rsidRPr="006901F1">
        <w:rPr>
          <w:sz w:val="24"/>
          <w:szCs w:val="24"/>
        </w:rPr>
        <w:t xml:space="preserve">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63BA9" w:rsidRPr="006901F1">
        <w:rPr>
          <w:sz w:val="24"/>
          <w:szCs w:val="24"/>
        </w:rPr>
        <w:t xml:space="preserve">Кувайский сельсовет </w:t>
      </w:r>
      <w:r w:rsidRPr="006901F1">
        <w:rPr>
          <w:sz w:val="24"/>
          <w:szCs w:val="24"/>
        </w:rPr>
        <w:t xml:space="preserve">(далее - положение) регулирует отношения, связанные с размещением на территории муниципального образования </w:t>
      </w:r>
      <w:r w:rsidR="00D63BA9" w:rsidRPr="006901F1">
        <w:rPr>
          <w:sz w:val="24"/>
          <w:szCs w:val="24"/>
        </w:rPr>
        <w:t>Кувайский сельсовет</w:t>
      </w:r>
      <w:r w:rsidRPr="006901F1">
        <w:rPr>
          <w:sz w:val="24"/>
          <w:szCs w:val="24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r w:rsidR="00D63BA9" w:rsidRPr="006901F1">
        <w:rPr>
          <w:sz w:val="24"/>
          <w:szCs w:val="24"/>
        </w:rPr>
        <w:t>Кувайский сельсовет</w:t>
      </w:r>
      <w:r w:rsidR="00904E24" w:rsidRPr="006901F1">
        <w:rPr>
          <w:sz w:val="24"/>
          <w:szCs w:val="24"/>
        </w:rPr>
        <w:t>.</w:t>
      </w:r>
      <w:proofErr w:type="gramEnd"/>
    </w:p>
    <w:p w14:paraId="734F65A0" w14:textId="7DD52975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63BA9" w:rsidRPr="006901F1">
        <w:rPr>
          <w:sz w:val="24"/>
          <w:szCs w:val="24"/>
        </w:rPr>
        <w:t xml:space="preserve">Кувайский сельсовет </w:t>
      </w:r>
      <w:r w:rsidRPr="006901F1">
        <w:rPr>
          <w:sz w:val="24"/>
          <w:szCs w:val="24"/>
        </w:rPr>
        <w:t>(далее - юридические лица и индивидуальные предприниматели).</w:t>
      </w:r>
    </w:p>
    <w:p w14:paraId="47FAAF13" w14:textId="77777777" w:rsidR="00D010BA" w:rsidRPr="006901F1" w:rsidRDefault="00D010BA" w:rsidP="006901F1">
      <w:pPr>
        <w:pStyle w:val="ConsPlusTitle"/>
        <w:jc w:val="both"/>
        <w:outlineLvl w:val="1"/>
        <w:rPr>
          <w:rFonts w:ascii="Arial" w:hAnsi="Arial" w:cs="Arial"/>
        </w:rPr>
      </w:pPr>
      <w:r w:rsidRPr="006901F1">
        <w:rPr>
          <w:rFonts w:ascii="Arial" w:hAnsi="Arial" w:cs="Arial"/>
        </w:rPr>
        <w:t xml:space="preserve">2. Порядок оформления, согласования размещения </w:t>
      </w:r>
      <w:proofErr w:type="gramStart"/>
      <w:r w:rsidRPr="006901F1">
        <w:rPr>
          <w:rFonts w:ascii="Arial" w:hAnsi="Arial" w:cs="Arial"/>
        </w:rPr>
        <w:t>передвижных</w:t>
      </w:r>
      <w:proofErr w:type="gramEnd"/>
    </w:p>
    <w:p w14:paraId="771B40CB" w14:textId="77777777" w:rsidR="00D010BA" w:rsidRPr="006901F1" w:rsidRDefault="00D010BA" w:rsidP="006901F1">
      <w:pPr>
        <w:pStyle w:val="ConsPlusTitle"/>
        <w:jc w:val="both"/>
        <w:rPr>
          <w:rFonts w:ascii="Arial" w:hAnsi="Arial" w:cs="Arial"/>
        </w:rPr>
      </w:pPr>
      <w:r w:rsidRPr="006901F1">
        <w:rPr>
          <w:rFonts w:ascii="Arial" w:hAnsi="Arial" w:cs="Arial"/>
        </w:rPr>
        <w:t>цирков, передвижных зоопарков, передвижных луна-парков</w:t>
      </w:r>
    </w:p>
    <w:p w14:paraId="4D564845" w14:textId="75A4598C" w:rsidR="00D010BA" w:rsidRPr="006901F1" w:rsidRDefault="00D010BA" w:rsidP="006901F1">
      <w:pPr>
        <w:pStyle w:val="ConsPlusTitle"/>
        <w:jc w:val="both"/>
        <w:rPr>
          <w:rFonts w:ascii="Arial" w:hAnsi="Arial" w:cs="Arial"/>
        </w:rPr>
      </w:pPr>
      <w:r w:rsidRPr="006901F1">
        <w:rPr>
          <w:rFonts w:ascii="Arial" w:hAnsi="Arial" w:cs="Arial"/>
        </w:rPr>
        <w:t>и сезонных аттракционов</w:t>
      </w:r>
    </w:p>
    <w:p w14:paraId="021F5B02" w14:textId="7282DE22" w:rsidR="00D010BA" w:rsidRPr="006901F1" w:rsidRDefault="00D010BA" w:rsidP="006901F1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63BA9" w:rsidRPr="006901F1">
        <w:rPr>
          <w:sz w:val="24"/>
          <w:szCs w:val="24"/>
        </w:rPr>
        <w:t>Кувайский сельсовет</w:t>
      </w:r>
      <w:r w:rsidRPr="006901F1">
        <w:rPr>
          <w:sz w:val="24"/>
          <w:szCs w:val="24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луна-парка и сезонного аттракциона представить в администрацию </w:t>
      </w:r>
      <w:r w:rsidR="00D63BA9" w:rsidRPr="006901F1">
        <w:rPr>
          <w:sz w:val="24"/>
          <w:szCs w:val="24"/>
        </w:rPr>
        <w:t>МО Кувайский сельсовет</w:t>
      </w:r>
      <w:r w:rsidRPr="006901F1">
        <w:rPr>
          <w:sz w:val="24"/>
          <w:szCs w:val="24"/>
        </w:rPr>
        <w:t>:</w:t>
      </w:r>
    </w:p>
    <w:p w14:paraId="07F30A56" w14:textId="287E0BF8" w:rsidR="00D010BA" w:rsidRPr="006901F1" w:rsidRDefault="00D63BA9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заявление на имя главы</w:t>
      </w:r>
      <w:r w:rsidR="00D010BA" w:rsidRPr="006901F1">
        <w:rPr>
          <w:sz w:val="24"/>
          <w:szCs w:val="24"/>
        </w:rPr>
        <w:t xml:space="preserve"> </w:t>
      </w:r>
      <w:r w:rsidRPr="006901F1">
        <w:rPr>
          <w:sz w:val="24"/>
          <w:szCs w:val="24"/>
        </w:rPr>
        <w:t xml:space="preserve">МО Кувайский сельсовет </w:t>
      </w:r>
      <w:r w:rsidR="00D010BA" w:rsidRPr="006901F1">
        <w:rPr>
          <w:sz w:val="24"/>
          <w:szCs w:val="24"/>
        </w:rPr>
        <w:t>с указанием срока размещения передвижного цирка, передвижного зоопарка, передвижного луна-парка и сезонного аттракциона;</w:t>
      </w:r>
    </w:p>
    <w:p w14:paraId="11E037F9" w14:textId="03AB9B62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14:paraId="6974A543" w14:textId="11BF5118" w:rsidR="00904E24" w:rsidRPr="006901F1" w:rsidRDefault="00904E24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lastRenderedPageBreak/>
        <w:t xml:space="preserve">- сведения о лицензии на осуществление деятельности по содержанию и использованию животных в зоопарках, зоосадах, цирках, </w:t>
      </w:r>
      <w:proofErr w:type="spellStart"/>
      <w:r w:rsidRPr="006901F1">
        <w:rPr>
          <w:sz w:val="24"/>
          <w:szCs w:val="24"/>
        </w:rPr>
        <w:t>зоотеатрах</w:t>
      </w:r>
      <w:proofErr w:type="spellEnd"/>
      <w:r w:rsidRPr="006901F1">
        <w:rPr>
          <w:sz w:val="24"/>
          <w:szCs w:val="24"/>
        </w:rPr>
        <w:t xml:space="preserve"> (при осуществлении указанной деятельности)</w:t>
      </w:r>
    </w:p>
    <w:p w14:paraId="61D014CD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14:paraId="06BAE6C3" w14:textId="091A61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- в случае размещения на землях, находящихся в муниципальной собственности, а также государственная </w:t>
      </w:r>
      <w:proofErr w:type="gramStart"/>
      <w:r w:rsidRPr="006901F1">
        <w:rPr>
          <w:sz w:val="24"/>
          <w:szCs w:val="24"/>
        </w:rPr>
        <w:t>собственность</w:t>
      </w:r>
      <w:proofErr w:type="gramEnd"/>
      <w:r w:rsidRPr="006901F1">
        <w:rPr>
          <w:sz w:val="24"/>
          <w:szCs w:val="24"/>
        </w:rPr>
        <w:t xml:space="preserve">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6901F1">
        <w:rPr>
          <w:sz w:val="24"/>
          <w:szCs w:val="24"/>
        </w:rPr>
        <w:t xml:space="preserve">администрацией МО </w:t>
      </w:r>
      <w:r w:rsidR="00904E24" w:rsidRPr="006901F1">
        <w:rPr>
          <w:sz w:val="24"/>
          <w:szCs w:val="24"/>
        </w:rPr>
        <w:t>«</w:t>
      </w:r>
      <w:proofErr w:type="spellStart"/>
      <w:r w:rsidR="00904E24" w:rsidRPr="006901F1">
        <w:rPr>
          <w:sz w:val="24"/>
          <w:szCs w:val="24"/>
        </w:rPr>
        <w:t>Новосергиевский</w:t>
      </w:r>
      <w:proofErr w:type="spellEnd"/>
      <w:r w:rsidR="00904E24" w:rsidRPr="006901F1">
        <w:rPr>
          <w:sz w:val="24"/>
          <w:szCs w:val="24"/>
        </w:rPr>
        <w:t xml:space="preserve"> район»</w:t>
      </w:r>
      <w:r w:rsidRPr="006901F1">
        <w:rPr>
          <w:sz w:val="24"/>
          <w:szCs w:val="24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6901F1">
        <w:rPr>
          <w:sz w:val="24"/>
          <w:szCs w:val="24"/>
        </w:rPr>
        <w:t>«</w:t>
      </w:r>
      <w:r w:rsidRPr="006901F1">
        <w:rPr>
          <w:sz w:val="24"/>
          <w:szCs w:val="24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6901F1">
        <w:rPr>
          <w:sz w:val="24"/>
          <w:szCs w:val="24"/>
        </w:rPr>
        <w:t>»</w:t>
      </w:r>
      <w:r w:rsidRPr="006901F1">
        <w:rPr>
          <w:sz w:val="24"/>
          <w:szCs w:val="24"/>
        </w:rPr>
        <w:t>.</w:t>
      </w:r>
    </w:p>
    <w:p w14:paraId="506A555E" w14:textId="008334AA" w:rsidR="00904E24" w:rsidRPr="006901F1" w:rsidRDefault="006901F1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04E24" w:rsidRPr="006901F1">
        <w:rPr>
          <w:sz w:val="24"/>
          <w:szCs w:val="24"/>
        </w:rPr>
        <w:t xml:space="preserve"> Срок рассмотрения представленных документов составляет </w:t>
      </w:r>
      <w:r>
        <w:rPr>
          <w:sz w:val="24"/>
          <w:szCs w:val="24"/>
        </w:rPr>
        <w:t xml:space="preserve">14 </w:t>
      </w:r>
      <w:r w:rsidR="00BF13EE" w:rsidRPr="006901F1">
        <w:rPr>
          <w:sz w:val="24"/>
          <w:szCs w:val="24"/>
        </w:rPr>
        <w:t>дней.</w:t>
      </w:r>
    </w:p>
    <w:p w14:paraId="6333FABB" w14:textId="5CC7ACF1" w:rsidR="00BF13EE" w:rsidRPr="006901F1" w:rsidRDefault="00BF13EE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2.3. Основаниями для отказа в предоставлении разрешения на размещение передвижных цирков, передвижных зоопарков, передвижных луна-парков и сезонных аттракционов являются:</w:t>
      </w:r>
    </w:p>
    <w:p w14:paraId="54D7BB15" w14:textId="7B0C9C94" w:rsidR="00BF13EE" w:rsidRPr="006901F1" w:rsidRDefault="00BF13EE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14:paraId="328004D9" w14:textId="77777777" w:rsidR="0015202F" w:rsidRPr="006901F1" w:rsidRDefault="00BF13EE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2) представления документов</w:t>
      </w:r>
      <w:r w:rsidR="0015202F" w:rsidRPr="006901F1">
        <w:rPr>
          <w:sz w:val="24"/>
          <w:szCs w:val="24"/>
        </w:rPr>
        <w:t>, содержащих недостоверную либо неполную информацию;</w:t>
      </w:r>
    </w:p>
    <w:p w14:paraId="4B338062" w14:textId="42DAE331" w:rsidR="00D010BA" w:rsidRPr="006901F1" w:rsidRDefault="0015202F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2.4. </w:t>
      </w:r>
      <w:r w:rsidR="00BF13EE" w:rsidRPr="006901F1">
        <w:rPr>
          <w:sz w:val="24"/>
          <w:szCs w:val="24"/>
        </w:rPr>
        <w:t xml:space="preserve">По результатам рассмотрения </w:t>
      </w:r>
      <w:r w:rsidR="00D010BA" w:rsidRPr="006901F1">
        <w:rPr>
          <w:sz w:val="24"/>
          <w:szCs w:val="24"/>
        </w:rPr>
        <w:t>заявителю выда</w:t>
      </w:r>
      <w:r w:rsidRPr="006901F1">
        <w:rPr>
          <w:sz w:val="24"/>
          <w:szCs w:val="24"/>
        </w:rPr>
        <w:t>е</w:t>
      </w:r>
      <w:r w:rsidR="00D010BA" w:rsidRPr="006901F1">
        <w:rPr>
          <w:sz w:val="24"/>
          <w:szCs w:val="24"/>
        </w:rPr>
        <w:t>т</w:t>
      </w:r>
      <w:r w:rsidRPr="006901F1">
        <w:rPr>
          <w:sz w:val="24"/>
          <w:szCs w:val="24"/>
        </w:rPr>
        <w:t>ся</w:t>
      </w:r>
      <w:r w:rsidR="00D010BA" w:rsidRPr="006901F1">
        <w:rPr>
          <w:sz w:val="24"/>
          <w:szCs w:val="24"/>
        </w:rPr>
        <w:t xml:space="preserve"> </w:t>
      </w:r>
      <w:hyperlink w:anchor="Par104" w:tooltip="ЛИСТ СОГЛАСОВАНИЯ" w:history="1">
        <w:r w:rsidR="00D010BA" w:rsidRPr="006901F1">
          <w:rPr>
            <w:color w:val="0000FF"/>
            <w:sz w:val="24"/>
            <w:szCs w:val="24"/>
          </w:rPr>
          <w:t>лист</w:t>
        </w:r>
      </w:hyperlink>
      <w:r w:rsidR="00D010BA" w:rsidRPr="006901F1">
        <w:rPr>
          <w:sz w:val="24"/>
          <w:szCs w:val="24"/>
        </w:rPr>
        <w:t xml:space="preserve"> согласования по Форме (приложение к настоящему положению).</w:t>
      </w:r>
    </w:p>
    <w:p w14:paraId="11D11CA0" w14:textId="44881FC5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2.</w:t>
      </w:r>
      <w:r w:rsidR="0015202F" w:rsidRPr="006901F1">
        <w:rPr>
          <w:sz w:val="24"/>
          <w:szCs w:val="24"/>
        </w:rPr>
        <w:t>5</w:t>
      </w:r>
      <w:r w:rsidRPr="006901F1">
        <w:rPr>
          <w:sz w:val="24"/>
          <w:szCs w:val="24"/>
        </w:rPr>
        <w:t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</w:t>
      </w:r>
      <w:r w:rsidR="00D63BA9" w:rsidRPr="006901F1">
        <w:rPr>
          <w:sz w:val="24"/>
          <w:szCs w:val="24"/>
        </w:rPr>
        <w:t xml:space="preserve"> Кувайский сельсовет</w:t>
      </w:r>
      <w:r w:rsidRPr="006901F1">
        <w:rPr>
          <w:sz w:val="24"/>
          <w:szCs w:val="24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6901F1">
        <w:rPr>
          <w:sz w:val="24"/>
          <w:szCs w:val="24"/>
        </w:rPr>
        <w:t>Правил благоустройства поселения</w:t>
      </w:r>
      <w:r w:rsidRPr="006901F1">
        <w:rPr>
          <w:sz w:val="24"/>
          <w:szCs w:val="24"/>
        </w:rPr>
        <w:t>.</w:t>
      </w:r>
    </w:p>
    <w:p w14:paraId="1E43E49E" w14:textId="516C4EBB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2.</w:t>
      </w:r>
      <w:r w:rsidR="0015202F" w:rsidRPr="006901F1">
        <w:rPr>
          <w:sz w:val="24"/>
          <w:szCs w:val="24"/>
        </w:rPr>
        <w:t>6</w:t>
      </w:r>
      <w:r w:rsidRPr="006901F1">
        <w:rPr>
          <w:sz w:val="24"/>
          <w:szCs w:val="24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63BA9" w:rsidRPr="006901F1">
        <w:rPr>
          <w:sz w:val="24"/>
          <w:szCs w:val="24"/>
        </w:rPr>
        <w:t>МО Кувайский сельсовет</w:t>
      </w:r>
      <w:r w:rsidRPr="006901F1">
        <w:rPr>
          <w:sz w:val="24"/>
          <w:szCs w:val="24"/>
        </w:rPr>
        <w:t xml:space="preserve"> юридические лица и индивидуальные предприниматели обязаны:</w:t>
      </w:r>
    </w:p>
    <w:p w14:paraId="2DA6479C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соблюдать настоящее положение;</w:t>
      </w:r>
    </w:p>
    <w:p w14:paraId="6640D96A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14:paraId="60E196AA" w14:textId="14E1C7C4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выполнять требования</w:t>
      </w:r>
      <w:r w:rsidR="0015202F" w:rsidRPr="006901F1">
        <w:rPr>
          <w:sz w:val="24"/>
          <w:szCs w:val="24"/>
        </w:rPr>
        <w:t xml:space="preserve"> технических регламентов по</w:t>
      </w:r>
      <w:r w:rsidRPr="006901F1">
        <w:rPr>
          <w:sz w:val="24"/>
          <w:szCs w:val="24"/>
        </w:rPr>
        <w:t xml:space="preserve"> безопасной эксплуатации аттракционов;</w:t>
      </w:r>
    </w:p>
    <w:p w14:paraId="495DEBD2" w14:textId="5A4AA780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lastRenderedPageBreak/>
        <w:t xml:space="preserve">- выполнять требования правил благоустройства территории </w:t>
      </w:r>
      <w:r w:rsidR="00D63BA9" w:rsidRPr="006901F1">
        <w:rPr>
          <w:sz w:val="24"/>
          <w:szCs w:val="24"/>
        </w:rPr>
        <w:t>МО Кувайский сельсовет</w:t>
      </w:r>
      <w:r w:rsidRPr="006901F1">
        <w:rPr>
          <w:sz w:val="24"/>
          <w:szCs w:val="24"/>
        </w:rPr>
        <w:t xml:space="preserve">,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6901F1">
        <w:rPr>
          <w:sz w:val="24"/>
          <w:szCs w:val="24"/>
        </w:rPr>
        <w:t>от 21 сентября 2020 г. N 1514</w:t>
      </w:r>
      <w:r w:rsidRPr="006901F1">
        <w:rPr>
          <w:sz w:val="24"/>
          <w:szCs w:val="24"/>
        </w:rPr>
        <w:t>.</w:t>
      </w:r>
    </w:p>
    <w:p w14:paraId="2CC76EC2" w14:textId="3537A362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2.</w:t>
      </w:r>
      <w:r w:rsidR="0015202F" w:rsidRPr="006901F1">
        <w:rPr>
          <w:sz w:val="24"/>
          <w:szCs w:val="24"/>
        </w:rPr>
        <w:t>7</w:t>
      </w:r>
      <w:r w:rsidRPr="006901F1">
        <w:rPr>
          <w:sz w:val="24"/>
          <w:szCs w:val="24"/>
        </w:rPr>
        <w:t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</w:t>
      </w:r>
      <w:r w:rsidR="00D63BA9" w:rsidRPr="006901F1">
        <w:rPr>
          <w:sz w:val="24"/>
          <w:szCs w:val="24"/>
        </w:rPr>
        <w:t>ории муниципального образования Кувайский сельсовет</w:t>
      </w:r>
      <w:r w:rsidRPr="006901F1">
        <w:rPr>
          <w:sz w:val="24"/>
          <w:szCs w:val="24"/>
        </w:rPr>
        <w:t xml:space="preserve"> юридическое лицо или индивидуальный предприниматель обязаны освободить используемую территорию.</w:t>
      </w:r>
    </w:p>
    <w:p w14:paraId="79F0D4E7" w14:textId="77777777" w:rsidR="00D010BA" w:rsidRPr="006901F1" w:rsidRDefault="00D010BA" w:rsidP="006901F1">
      <w:pPr>
        <w:pStyle w:val="ConsPlusTitle"/>
        <w:jc w:val="both"/>
        <w:outlineLvl w:val="1"/>
        <w:rPr>
          <w:rFonts w:ascii="Arial" w:hAnsi="Arial" w:cs="Arial"/>
        </w:rPr>
      </w:pPr>
      <w:r w:rsidRPr="006901F1">
        <w:rPr>
          <w:rFonts w:ascii="Arial" w:hAnsi="Arial" w:cs="Arial"/>
        </w:rPr>
        <w:t>3. Организация работы передвижных цирков, передвижных</w:t>
      </w:r>
    </w:p>
    <w:p w14:paraId="272494A3" w14:textId="77777777" w:rsidR="00D010BA" w:rsidRPr="006901F1" w:rsidRDefault="00D010BA" w:rsidP="006901F1">
      <w:pPr>
        <w:pStyle w:val="ConsPlusTitle"/>
        <w:jc w:val="both"/>
        <w:rPr>
          <w:rFonts w:ascii="Arial" w:hAnsi="Arial" w:cs="Arial"/>
        </w:rPr>
      </w:pPr>
      <w:r w:rsidRPr="006901F1">
        <w:rPr>
          <w:rFonts w:ascii="Arial" w:hAnsi="Arial" w:cs="Arial"/>
        </w:rPr>
        <w:t>зоопарков, передвижных луна-парков и сезонных аттракционов</w:t>
      </w:r>
    </w:p>
    <w:p w14:paraId="23EA25C4" w14:textId="3283AB3D" w:rsidR="00D010BA" w:rsidRPr="006901F1" w:rsidRDefault="00D010BA" w:rsidP="006901F1">
      <w:pPr>
        <w:pStyle w:val="ConsPlusTitle"/>
        <w:jc w:val="both"/>
        <w:rPr>
          <w:rFonts w:ascii="Arial" w:hAnsi="Arial" w:cs="Arial"/>
        </w:rPr>
      </w:pPr>
      <w:r w:rsidRPr="006901F1">
        <w:rPr>
          <w:rFonts w:ascii="Arial" w:hAnsi="Arial" w:cs="Arial"/>
        </w:rPr>
        <w:t>на террит</w:t>
      </w:r>
      <w:r w:rsidR="00D63BA9" w:rsidRPr="006901F1">
        <w:rPr>
          <w:rFonts w:ascii="Arial" w:hAnsi="Arial" w:cs="Arial"/>
        </w:rPr>
        <w:t>ории муниципального образования Кувайский сельсовет</w:t>
      </w:r>
    </w:p>
    <w:p w14:paraId="68B7A399" w14:textId="70945E1F" w:rsidR="00D010BA" w:rsidRPr="006901F1" w:rsidRDefault="00D010BA" w:rsidP="006901F1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3.1. Работа передвижных цирков, передвижных зоопарков, передвижных луна-парков и сезонных аттракционов на террит</w:t>
      </w:r>
      <w:r w:rsidR="00D63BA9" w:rsidRPr="006901F1">
        <w:rPr>
          <w:sz w:val="24"/>
          <w:szCs w:val="24"/>
        </w:rPr>
        <w:t>ории муниципального образования Кувайский сельсовет</w:t>
      </w:r>
      <w:r w:rsidRPr="006901F1">
        <w:rPr>
          <w:sz w:val="24"/>
          <w:szCs w:val="24"/>
        </w:rPr>
        <w:t xml:space="preserve"> осуществляется при следующих условиях:</w:t>
      </w:r>
    </w:p>
    <w:p w14:paraId="680C04CA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14:paraId="30209BEA" w14:textId="02E537E4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сведения о</w:t>
      </w:r>
      <w:r w:rsidR="0015202F" w:rsidRPr="006901F1">
        <w:rPr>
          <w:sz w:val="24"/>
          <w:szCs w:val="24"/>
        </w:rPr>
        <w:t xml:space="preserve"> юридическом лице, индивидуальном предпринимателе </w:t>
      </w:r>
      <w:r w:rsidRPr="006901F1">
        <w:rPr>
          <w:sz w:val="24"/>
          <w:szCs w:val="24"/>
        </w:rPr>
        <w:t>(наименование, юридический адрес, телефон);</w:t>
      </w:r>
    </w:p>
    <w:p w14:paraId="6E0A3460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режим работы передвижного цирка, передвижного зоопарка, передвижного луна-парка, сезонных аттракционов;</w:t>
      </w:r>
    </w:p>
    <w:p w14:paraId="188834F3" w14:textId="2E9DD13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перечень услуг и стоимость пользования ими;</w:t>
      </w:r>
    </w:p>
    <w:p w14:paraId="3C63FB4F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14:paraId="62ACE5E8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14:paraId="07F01AEF" w14:textId="50F2395C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свидетельство (копию) о государственной регистрации и наименование зарегистрировавшего органа</w:t>
      </w:r>
      <w:r w:rsidR="0015202F" w:rsidRPr="006901F1">
        <w:rPr>
          <w:sz w:val="24"/>
          <w:szCs w:val="24"/>
        </w:rPr>
        <w:t xml:space="preserve">, лицензии </w:t>
      </w:r>
      <w:r w:rsidR="00112320" w:rsidRPr="006901F1">
        <w:rPr>
          <w:sz w:val="24"/>
          <w:szCs w:val="24"/>
        </w:rPr>
        <w:t xml:space="preserve">на осуществление деятельности по содержанию и использованию животных в зоопарках, зоосадах, цирках, </w:t>
      </w:r>
      <w:proofErr w:type="spellStart"/>
      <w:r w:rsidR="00112320" w:rsidRPr="006901F1">
        <w:rPr>
          <w:sz w:val="24"/>
          <w:szCs w:val="24"/>
        </w:rPr>
        <w:t>зоотеатрах</w:t>
      </w:r>
      <w:proofErr w:type="spellEnd"/>
      <w:r w:rsidR="00112320" w:rsidRPr="006901F1">
        <w:rPr>
          <w:sz w:val="24"/>
          <w:szCs w:val="24"/>
        </w:rPr>
        <w:t xml:space="preserve"> (при осуществлении указанной деятельности)</w:t>
      </w:r>
      <w:r w:rsidRPr="006901F1">
        <w:rPr>
          <w:sz w:val="24"/>
          <w:szCs w:val="24"/>
        </w:rPr>
        <w:t>;</w:t>
      </w:r>
    </w:p>
    <w:p w14:paraId="2F5076D0" w14:textId="004D0553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- номера телефонов органа по защите прав потребителей, органа, выдавшего разрешение.</w:t>
      </w:r>
    </w:p>
    <w:p w14:paraId="164E8431" w14:textId="25D2038A" w:rsidR="00D010BA" w:rsidRPr="006901F1" w:rsidRDefault="00D010BA" w:rsidP="006901F1">
      <w:pPr>
        <w:pStyle w:val="ConsPlusTitle"/>
        <w:jc w:val="both"/>
        <w:outlineLvl w:val="1"/>
        <w:rPr>
          <w:rFonts w:ascii="Arial" w:hAnsi="Arial" w:cs="Arial"/>
        </w:rPr>
      </w:pPr>
      <w:r w:rsidRPr="006901F1">
        <w:rPr>
          <w:rFonts w:ascii="Arial" w:hAnsi="Arial" w:cs="Arial"/>
        </w:rPr>
        <w:t>4. Ответственность за нарушение настоящего Положения</w:t>
      </w:r>
    </w:p>
    <w:p w14:paraId="5D321707" w14:textId="77777777" w:rsidR="00D010BA" w:rsidRPr="006901F1" w:rsidRDefault="00D010BA" w:rsidP="006901F1">
      <w:pPr>
        <w:pStyle w:val="ConsPlusNormal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14:paraId="65AA4F77" w14:textId="77777777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4.2. </w:t>
      </w:r>
      <w:proofErr w:type="gramStart"/>
      <w:r w:rsidRPr="006901F1">
        <w:rPr>
          <w:sz w:val="24"/>
          <w:szCs w:val="24"/>
        </w:rPr>
        <w:t>Контроль за</w:t>
      </w:r>
      <w:proofErr w:type="gramEnd"/>
      <w:r w:rsidRPr="006901F1">
        <w:rPr>
          <w:sz w:val="24"/>
          <w:szCs w:val="24"/>
        </w:rPr>
        <w:t xml:space="preserve"> исполнением норм и правил настоящего Положения осуществляют соответствующие структурные подразделения и должностные лица </w:t>
      </w:r>
      <w:r w:rsidRPr="006901F1">
        <w:rPr>
          <w:sz w:val="24"/>
          <w:szCs w:val="24"/>
        </w:rPr>
        <w:lastRenderedPageBreak/>
        <w:t>администрации города Орска и службы, указанные в листе согласования, в пределах своей компетенции.</w:t>
      </w:r>
    </w:p>
    <w:p w14:paraId="51B785F6" w14:textId="32E1DC44" w:rsidR="00D010BA" w:rsidRPr="006901F1" w:rsidRDefault="00D010BA" w:rsidP="006901F1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6901F1">
        <w:rPr>
          <w:sz w:val="24"/>
          <w:szCs w:val="24"/>
        </w:rPr>
        <w:t xml:space="preserve">4.3. </w:t>
      </w:r>
      <w:proofErr w:type="gramStart"/>
      <w:r w:rsidRPr="006901F1">
        <w:rPr>
          <w:sz w:val="24"/>
          <w:szCs w:val="24"/>
        </w:rPr>
        <w:t>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</w:t>
      </w:r>
      <w:r w:rsidR="00D63BA9" w:rsidRPr="006901F1">
        <w:rPr>
          <w:sz w:val="24"/>
          <w:szCs w:val="24"/>
        </w:rPr>
        <w:t>ории муниципального образования Кувайский сельсовет</w:t>
      </w:r>
      <w:r w:rsidRPr="006901F1">
        <w:rPr>
          <w:sz w:val="24"/>
          <w:szCs w:val="24"/>
        </w:rPr>
        <w:t xml:space="preserve"> отдел культуры администрации города Орска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  <w:proofErr w:type="gramEnd"/>
    </w:p>
    <w:p w14:paraId="089B0044" w14:textId="77777777" w:rsidR="00D010BA" w:rsidRDefault="00D010BA" w:rsidP="00D010BA">
      <w:pPr>
        <w:pStyle w:val="ConsPlusNormal"/>
        <w:jc w:val="both"/>
      </w:pPr>
    </w:p>
    <w:p w14:paraId="3D65F8A3" w14:textId="77777777" w:rsidR="00D010BA" w:rsidRDefault="00D010BA" w:rsidP="00D010BA">
      <w:pPr>
        <w:pStyle w:val="ConsPlusNormal"/>
        <w:jc w:val="both"/>
      </w:pPr>
    </w:p>
    <w:p w14:paraId="0C004715" w14:textId="77777777" w:rsidR="00D010BA" w:rsidRDefault="00D010BA" w:rsidP="00D010BA">
      <w:pPr>
        <w:pStyle w:val="ConsPlusNormal"/>
        <w:jc w:val="both"/>
      </w:pPr>
    </w:p>
    <w:p w14:paraId="01B39725" w14:textId="77777777" w:rsidR="00D010BA" w:rsidRDefault="00D010BA" w:rsidP="00D010BA">
      <w:pPr>
        <w:pStyle w:val="ConsPlusNormal"/>
        <w:jc w:val="both"/>
      </w:pPr>
    </w:p>
    <w:p w14:paraId="61BA27DA" w14:textId="4B1F7001" w:rsidR="00D010BA" w:rsidRDefault="00D010BA" w:rsidP="00D010BA">
      <w:pPr>
        <w:pStyle w:val="ConsPlusNormal"/>
        <w:jc w:val="both"/>
      </w:pPr>
    </w:p>
    <w:p w14:paraId="1018B2E7" w14:textId="1E9407E9" w:rsidR="00112320" w:rsidRDefault="00112320" w:rsidP="00D010BA">
      <w:pPr>
        <w:pStyle w:val="ConsPlusNormal"/>
        <w:jc w:val="both"/>
      </w:pPr>
    </w:p>
    <w:p w14:paraId="30002DC4" w14:textId="11E893EB" w:rsidR="00112320" w:rsidRDefault="00112320" w:rsidP="00D010BA">
      <w:pPr>
        <w:pStyle w:val="ConsPlusNormal"/>
        <w:jc w:val="both"/>
      </w:pPr>
    </w:p>
    <w:p w14:paraId="227F5E70" w14:textId="0B56ADC8" w:rsidR="00112320" w:rsidRDefault="00112320" w:rsidP="00D010BA">
      <w:pPr>
        <w:pStyle w:val="ConsPlusNormal"/>
        <w:jc w:val="both"/>
      </w:pPr>
    </w:p>
    <w:p w14:paraId="175582E3" w14:textId="468AFEE7" w:rsidR="00112320" w:rsidRDefault="00112320" w:rsidP="00D010BA">
      <w:pPr>
        <w:pStyle w:val="ConsPlusNormal"/>
        <w:jc w:val="both"/>
      </w:pPr>
    </w:p>
    <w:p w14:paraId="5D61C5D9" w14:textId="0AEFFF2F" w:rsidR="00112320" w:rsidRDefault="00112320" w:rsidP="00D010BA">
      <w:pPr>
        <w:pStyle w:val="ConsPlusNormal"/>
        <w:jc w:val="both"/>
      </w:pPr>
    </w:p>
    <w:p w14:paraId="341D7063" w14:textId="686D5649" w:rsidR="00112320" w:rsidRDefault="00112320" w:rsidP="00D010BA">
      <w:pPr>
        <w:pStyle w:val="ConsPlusNormal"/>
        <w:jc w:val="both"/>
      </w:pPr>
    </w:p>
    <w:p w14:paraId="459423EF" w14:textId="5F335380" w:rsidR="00112320" w:rsidRDefault="00112320" w:rsidP="00D010BA">
      <w:pPr>
        <w:pStyle w:val="ConsPlusNormal"/>
        <w:jc w:val="both"/>
      </w:pPr>
    </w:p>
    <w:p w14:paraId="4F1740DF" w14:textId="4A209004" w:rsidR="00112320" w:rsidRDefault="00112320" w:rsidP="00D010BA">
      <w:pPr>
        <w:pStyle w:val="ConsPlusNormal"/>
        <w:jc w:val="both"/>
      </w:pPr>
    </w:p>
    <w:p w14:paraId="5E41BD99" w14:textId="1B136FC0" w:rsidR="00112320" w:rsidRDefault="00112320" w:rsidP="00D010BA">
      <w:pPr>
        <w:pStyle w:val="ConsPlusNormal"/>
        <w:jc w:val="both"/>
      </w:pPr>
    </w:p>
    <w:p w14:paraId="53B2D212" w14:textId="0E31D4A8" w:rsidR="00112320" w:rsidRDefault="00112320" w:rsidP="00D010BA">
      <w:pPr>
        <w:pStyle w:val="ConsPlusNormal"/>
        <w:jc w:val="both"/>
      </w:pPr>
    </w:p>
    <w:p w14:paraId="28B7FBE3" w14:textId="3546F88D" w:rsidR="00112320" w:rsidRDefault="00112320" w:rsidP="00D010BA">
      <w:pPr>
        <w:pStyle w:val="ConsPlusNormal"/>
        <w:jc w:val="both"/>
      </w:pPr>
    </w:p>
    <w:p w14:paraId="7EB9FED4" w14:textId="40720167" w:rsidR="00112320" w:rsidRDefault="00112320" w:rsidP="00D010BA">
      <w:pPr>
        <w:pStyle w:val="ConsPlusNormal"/>
        <w:jc w:val="both"/>
      </w:pPr>
    </w:p>
    <w:p w14:paraId="70ACA5F4" w14:textId="2A67842B" w:rsidR="00112320" w:rsidRDefault="00112320" w:rsidP="00D010BA">
      <w:pPr>
        <w:pStyle w:val="ConsPlusNormal"/>
        <w:jc w:val="both"/>
      </w:pPr>
    </w:p>
    <w:p w14:paraId="60462948" w14:textId="7EAA89D1" w:rsidR="00112320" w:rsidRDefault="00112320" w:rsidP="00D010BA">
      <w:pPr>
        <w:pStyle w:val="ConsPlusNormal"/>
        <w:jc w:val="both"/>
      </w:pPr>
    </w:p>
    <w:p w14:paraId="6F760EE2" w14:textId="1F25ECF7" w:rsidR="00112320" w:rsidRDefault="00112320" w:rsidP="00D010BA">
      <w:pPr>
        <w:pStyle w:val="ConsPlusNormal"/>
        <w:jc w:val="both"/>
      </w:pPr>
    </w:p>
    <w:p w14:paraId="0D0072C3" w14:textId="653F4AB3" w:rsidR="00112320" w:rsidRDefault="00112320" w:rsidP="00D010BA">
      <w:pPr>
        <w:pStyle w:val="ConsPlusNormal"/>
        <w:jc w:val="both"/>
      </w:pPr>
    </w:p>
    <w:p w14:paraId="4821A725" w14:textId="4E16026B" w:rsidR="00112320" w:rsidRDefault="00112320" w:rsidP="00D010BA">
      <w:pPr>
        <w:pStyle w:val="ConsPlusNormal"/>
        <w:jc w:val="both"/>
      </w:pPr>
    </w:p>
    <w:p w14:paraId="3D67A3C1" w14:textId="4C01F7A2" w:rsidR="00112320" w:rsidRDefault="00112320" w:rsidP="00D010BA">
      <w:pPr>
        <w:pStyle w:val="ConsPlusNormal"/>
        <w:jc w:val="both"/>
      </w:pPr>
    </w:p>
    <w:p w14:paraId="0285D780" w14:textId="63A8EE37" w:rsidR="00112320" w:rsidRDefault="00112320" w:rsidP="00D010BA">
      <w:pPr>
        <w:pStyle w:val="ConsPlusNormal"/>
        <w:jc w:val="both"/>
      </w:pPr>
    </w:p>
    <w:p w14:paraId="62C78DF8" w14:textId="1C9E59B5" w:rsidR="00112320" w:rsidRDefault="00112320" w:rsidP="00D010BA">
      <w:pPr>
        <w:pStyle w:val="ConsPlusNormal"/>
        <w:jc w:val="both"/>
      </w:pPr>
    </w:p>
    <w:p w14:paraId="01E43CD7" w14:textId="2BFEAD8B" w:rsidR="00112320" w:rsidRDefault="00112320" w:rsidP="00D010BA">
      <w:pPr>
        <w:pStyle w:val="ConsPlusNormal"/>
        <w:jc w:val="both"/>
      </w:pPr>
    </w:p>
    <w:p w14:paraId="64547222" w14:textId="16AB5B85" w:rsidR="00112320" w:rsidRDefault="00112320" w:rsidP="00D010BA">
      <w:pPr>
        <w:pStyle w:val="ConsPlusNormal"/>
        <w:jc w:val="both"/>
      </w:pPr>
    </w:p>
    <w:p w14:paraId="46E2B6A3" w14:textId="02856356" w:rsidR="00112320" w:rsidRDefault="00112320" w:rsidP="00D010BA">
      <w:pPr>
        <w:pStyle w:val="ConsPlusNormal"/>
        <w:jc w:val="both"/>
      </w:pPr>
    </w:p>
    <w:p w14:paraId="52407EBB" w14:textId="0F4AB763" w:rsidR="00112320" w:rsidRDefault="00112320" w:rsidP="00D010BA">
      <w:pPr>
        <w:pStyle w:val="ConsPlusNormal"/>
        <w:jc w:val="both"/>
      </w:pPr>
    </w:p>
    <w:p w14:paraId="406A0737" w14:textId="3EA38FF0" w:rsidR="00112320" w:rsidRDefault="00112320" w:rsidP="00D010BA">
      <w:pPr>
        <w:pStyle w:val="ConsPlusNormal"/>
        <w:jc w:val="both"/>
      </w:pPr>
    </w:p>
    <w:p w14:paraId="23D5C48E" w14:textId="5AE2314F" w:rsidR="00112320" w:rsidRDefault="00112320" w:rsidP="00D010BA">
      <w:pPr>
        <w:pStyle w:val="ConsPlusNormal"/>
        <w:jc w:val="both"/>
      </w:pPr>
    </w:p>
    <w:p w14:paraId="328A869B" w14:textId="075AB929" w:rsidR="00112320" w:rsidRDefault="00112320" w:rsidP="00D010BA">
      <w:pPr>
        <w:pStyle w:val="ConsPlusNormal"/>
        <w:jc w:val="both"/>
      </w:pPr>
    </w:p>
    <w:p w14:paraId="3E7E0CFF" w14:textId="04C567D6" w:rsidR="00112320" w:rsidRDefault="00112320" w:rsidP="00D010BA">
      <w:pPr>
        <w:pStyle w:val="ConsPlusNormal"/>
        <w:jc w:val="both"/>
      </w:pPr>
    </w:p>
    <w:p w14:paraId="242D1E03" w14:textId="71E52570" w:rsidR="00112320" w:rsidRDefault="00112320" w:rsidP="00D010BA">
      <w:pPr>
        <w:pStyle w:val="ConsPlusNormal"/>
        <w:jc w:val="both"/>
      </w:pPr>
    </w:p>
    <w:p w14:paraId="7EDA3D68" w14:textId="77777777" w:rsidR="00112320" w:rsidRDefault="00112320" w:rsidP="00D010BA">
      <w:pPr>
        <w:pStyle w:val="ConsPlusNormal"/>
        <w:jc w:val="both"/>
      </w:pPr>
    </w:p>
    <w:p w14:paraId="04DE9C6E" w14:textId="77777777" w:rsidR="006901F1" w:rsidRDefault="006901F1" w:rsidP="00D010BA">
      <w:pPr>
        <w:pStyle w:val="ConsPlusNormal"/>
        <w:jc w:val="right"/>
        <w:outlineLvl w:val="1"/>
      </w:pPr>
    </w:p>
    <w:p w14:paraId="6B23DAE9" w14:textId="77777777" w:rsidR="006901F1" w:rsidRDefault="006901F1" w:rsidP="00D010BA">
      <w:pPr>
        <w:pStyle w:val="ConsPlusNormal"/>
        <w:jc w:val="right"/>
        <w:outlineLvl w:val="1"/>
      </w:pPr>
    </w:p>
    <w:p w14:paraId="59920A43" w14:textId="77777777" w:rsidR="006901F1" w:rsidRDefault="006901F1" w:rsidP="00D010BA">
      <w:pPr>
        <w:pStyle w:val="ConsPlusNormal"/>
        <w:jc w:val="right"/>
        <w:outlineLvl w:val="1"/>
      </w:pPr>
    </w:p>
    <w:p w14:paraId="52A0A2A7" w14:textId="77777777" w:rsidR="006901F1" w:rsidRDefault="006901F1" w:rsidP="00D010BA">
      <w:pPr>
        <w:pStyle w:val="ConsPlusNormal"/>
        <w:jc w:val="right"/>
        <w:outlineLvl w:val="1"/>
      </w:pPr>
    </w:p>
    <w:p w14:paraId="778CB33C" w14:textId="77777777" w:rsidR="006901F1" w:rsidRDefault="006901F1" w:rsidP="00D010BA">
      <w:pPr>
        <w:pStyle w:val="ConsPlusNormal"/>
        <w:jc w:val="right"/>
        <w:outlineLvl w:val="1"/>
      </w:pPr>
    </w:p>
    <w:p w14:paraId="6BC50B71" w14:textId="77777777" w:rsidR="006901F1" w:rsidRDefault="006901F1" w:rsidP="00D010BA">
      <w:pPr>
        <w:pStyle w:val="ConsPlusNormal"/>
        <w:jc w:val="right"/>
        <w:outlineLvl w:val="1"/>
      </w:pPr>
    </w:p>
    <w:p w14:paraId="0154D7A1" w14:textId="77777777" w:rsidR="006901F1" w:rsidRDefault="006901F1" w:rsidP="00D010BA">
      <w:pPr>
        <w:pStyle w:val="ConsPlusNormal"/>
        <w:jc w:val="right"/>
        <w:outlineLvl w:val="1"/>
      </w:pPr>
    </w:p>
    <w:p w14:paraId="2EE0EC6B" w14:textId="77777777" w:rsidR="006901F1" w:rsidRDefault="006901F1" w:rsidP="00D010BA">
      <w:pPr>
        <w:pStyle w:val="ConsPlusNormal"/>
        <w:jc w:val="right"/>
        <w:outlineLvl w:val="1"/>
      </w:pPr>
    </w:p>
    <w:p w14:paraId="05DA8FCE" w14:textId="77777777" w:rsidR="006901F1" w:rsidRDefault="006901F1" w:rsidP="00D010BA">
      <w:pPr>
        <w:pStyle w:val="ConsPlusNormal"/>
        <w:jc w:val="right"/>
        <w:outlineLvl w:val="1"/>
      </w:pPr>
    </w:p>
    <w:p w14:paraId="2CCB8307" w14:textId="77777777" w:rsidR="006901F1" w:rsidRDefault="006901F1" w:rsidP="00D010BA">
      <w:pPr>
        <w:pStyle w:val="ConsPlusNormal"/>
        <w:jc w:val="right"/>
        <w:outlineLvl w:val="1"/>
      </w:pPr>
    </w:p>
    <w:p w14:paraId="166E73AF" w14:textId="77777777" w:rsidR="006901F1" w:rsidRDefault="006901F1" w:rsidP="00D010BA">
      <w:pPr>
        <w:pStyle w:val="ConsPlusNormal"/>
        <w:jc w:val="right"/>
        <w:outlineLvl w:val="1"/>
      </w:pPr>
    </w:p>
    <w:p w14:paraId="2658AB06" w14:textId="77777777" w:rsidR="006901F1" w:rsidRDefault="006901F1" w:rsidP="00D010BA">
      <w:pPr>
        <w:pStyle w:val="ConsPlusNormal"/>
        <w:jc w:val="right"/>
        <w:outlineLvl w:val="1"/>
      </w:pPr>
    </w:p>
    <w:p w14:paraId="32A5C7FB" w14:textId="77777777" w:rsidR="006901F1" w:rsidRDefault="006901F1" w:rsidP="00D010BA">
      <w:pPr>
        <w:pStyle w:val="ConsPlusNormal"/>
        <w:jc w:val="right"/>
        <w:outlineLvl w:val="1"/>
      </w:pPr>
    </w:p>
    <w:p w14:paraId="1CF5AC42" w14:textId="77777777" w:rsidR="006901F1" w:rsidRDefault="006901F1" w:rsidP="00D010BA">
      <w:pPr>
        <w:pStyle w:val="ConsPlusNormal"/>
        <w:jc w:val="right"/>
        <w:outlineLvl w:val="1"/>
      </w:pPr>
    </w:p>
    <w:p w14:paraId="17DE276C" w14:textId="77777777" w:rsidR="006901F1" w:rsidRDefault="006901F1" w:rsidP="00D010BA">
      <w:pPr>
        <w:pStyle w:val="ConsPlusNormal"/>
        <w:jc w:val="right"/>
        <w:outlineLvl w:val="1"/>
      </w:pPr>
    </w:p>
    <w:p w14:paraId="409B2859" w14:textId="77777777" w:rsidR="006901F1" w:rsidRDefault="006901F1" w:rsidP="00D010BA">
      <w:pPr>
        <w:pStyle w:val="ConsPlusNormal"/>
        <w:jc w:val="right"/>
        <w:outlineLvl w:val="1"/>
      </w:pPr>
    </w:p>
    <w:p w14:paraId="3D97C5FE" w14:textId="77777777" w:rsidR="00D010BA" w:rsidRPr="006901F1" w:rsidRDefault="00D010BA" w:rsidP="00D010BA">
      <w:pPr>
        <w:pStyle w:val="ConsPlusNormal"/>
        <w:jc w:val="right"/>
        <w:outlineLvl w:val="1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lastRenderedPageBreak/>
        <w:t>Приложение</w:t>
      </w:r>
    </w:p>
    <w:p w14:paraId="02936C0E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к Положению</w:t>
      </w:r>
    </w:p>
    <w:p w14:paraId="6CA51333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о порядке согласования</w:t>
      </w:r>
    </w:p>
    <w:p w14:paraId="13DE7BA0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размещения передвижных цирков,</w:t>
      </w:r>
    </w:p>
    <w:p w14:paraId="5939697D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передвижных зоопарков, передвижных</w:t>
      </w:r>
    </w:p>
    <w:p w14:paraId="0A90BB60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луна-парков и сезонных</w:t>
      </w:r>
    </w:p>
    <w:p w14:paraId="6D7118FB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аттракционов на территории</w:t>
      </w:r>
    </w:p>
    <w:p w14:paraId="26D83D7C" w14:textId="77777777" w:rsidR="00D010BA" w:rsidRPr="006901F1" w:rsidRDefault="00D010BA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>муниципального образования</w:t>
      </w:r>
    </w:p>
    <w:p w14:paraId="50BB91E4" w14:textId="2484FA49" w:rsidR="00D010BA" w:rsidRPr="006901F1" w:rsidRDefault="00D63BA9" w:rsidP="00D010BA">
      <w:pPr>
        <w:pStyle w:val="ConsPlusNormal"/>
        <w:jc w:val="right"/>
        <w:rPr>
          <w:b/>
          <w:sz w:val="28"/>
          <w:szCs w:val="28"/>
        </w:rPr>
      </w:pPr>
      <w:r w:rsidRPr="006901F1">
        <w:rPr>
          <w:b/>
          <w:sz w:val="28"/>
          <w:szCs w:val="28"/>
        </w:rPr>
        <w:t xml:space="preserve"> Кувайский сельсовет</w:t>
      </w:r>
    </w:p>
    <w:p w14:paraId="46D8BB7C" w14:textId="77777777" w:rsidR="00D010BA" w:rsidRPr="006901F1" w:rsidRDefault="00D010BA" w:rsidP="00D010BA">
      <w:pPr>
        <w:pStyle w:val="ConsPlusNormal"/>
        <w:jc w:val="both"/>
        <w:rPr>
          <w:b/>
          <w:sz w:val="28"/>
          <w:szCs w:val="28"/>
        </w:rPr>
      </w:pPr>
    </w:p>
    <w:p w14:paraId="039D4DDB" w14:textId="77777777" w:rsidR="00D010BA" w:rsidRDefault="00D010BA" w:rsidP="00D010BA">
      <w:pPr>
        <w:pStyle w:val="ConsPlusNormal"/>
        <w:jc w:val="center"/>
      </w:pPr>
      <w:bookmarkStart w:id="2" w:name="Par104"/>
      <w:bookmarkEnd w:id="2"/>
      <w:r>
        <w:t>ЛИСТ СОГЛАСОВАНИЯ</w:t>
      </w:r>
    </w:p>
    <w:p w14:paraId="44C07AD0" w14:textId="77777777" w:rsidR="00D010BA" w:rsidRDefault="00D010BA" w:rsidP="00D010BA">
      <w:pPr>
        <w:pStyle w:val="ConsPlusNormal"/>
        <w:jc w:val="center"/>
      </w:pPr>
      <w:r>
        <w:t>от "__" _____________ 20__ г. N ______</w:t>
      </w:r>
    </w:p>
    <w:p w14:paraId="27345681" w14:textId="77777777" w:rsidR="00D010BA" w:rsidRDefault="00D010BA" w:rsidP="00D010BA">
      <w:pPr>
        <w:pStyle w:val="ConsPlusNormal"/>
        <w:jc w:val="center"/>
      </w:pPr>
      <w:r>
        <w:t>на размещение передвижных цирков, передвижных зоопарков,</w:t>
      </w:r>
    </w:p>
    <w:p w14:paraId="1DE75DA5" w14:textId="77777777" w:rsidR="00D010BA" w:rsidRDefault="00D010BA" w:rsidP="00D010BA">
      <w:pPr>
        <w:pStyle w:val="ConsPlusNormal"/>
        <w:jc w:val="center"/>
      </w:pPr>
      <w:r>
        <w:t>передвижных луна-парков и сезонных аттракционов</w:t>
      </w:r>
    </w:p>
    <w:p w14:paraId="5000410E" w14:textId="6578EAF6" w:rsidR="00D010BA" w:rsidRDefault="00D010BA" w:rsidP="00D010BA">
      <w:pPr>
        <w:pStyle w:val="ConsPlusNormal"/>
        <w:jc w:val="center"/>
      </w:pPr>
      <w:r>
        <w:t xml:space="preserve">на территории муниципального образования </w:t>
      </w:r>
      <w:r w:rsidR="00904E24">
        <w:t>__________________</w:t>
      </w:r>
    </w:p>
    <w:p w14:paraId="34CCA62E" w14:textId="77777777" w:rsidR="00D010BA" w:rsidRDefault="00D010BA" w:rsidP="00D010BA">
      <w:pPr>
        <w:pStyle w:val="ConsPlusNormal"/>
        <w:jc w:val="both"/>
      </w:pPr>
    </w:p>
    <w:p w14:paraId="2A10025D" w14:textId="77777777" w:rsidR="00D010BA" w:rsidRDefault="00D010BA" w:rsidP="00D010BA">
      <w:pPr>
        <w:pStyle w:val="ConsPlusNormal"/>
        <w:ind w:firstLine="540"/>
        <w:jc w:val="both"/>
      </w:pPr>
      <w:r>
        <w:t>Место размещения: ______________________________________________________</w:t>
      </w:r>
    </w:p>
    <w:p w14:paraId="4337607C" w14:textId="77777777" w:rsidR="00D010BA" w:rsidRDefault="00D010BA" w:rsidP="00D010BA">
      <w:pPr>
        <w:pStyle w:val="ConsPlusNormal"/>
        <w:spacing w:before="240"/>
        <w:ind w:firstLine="540"/>
        <w:jc w:val="both"/>
      </w:pPr>
      <w:r>
        <w:t>Период размещения: с "___" _________ 20___ г. по "___" ________ 20___ г.</w:t>
      </w:r>
    </w:p>
    <w:p w14:paraId="3E7D3F73" w14:textId="77777777" w:rsidR="00D010BA" w:rsidRDefault="00D010BA" w:rsidP="00D010BA">
      <w:pPr>
        <w:pStyle w:val="ConsPlusNormal"/>
        <w:spacing w:before="240"/>
        <w:ind w:firstLine="540"/>
        <w:jc w:val="both"/>
      </w:pPr>
      <w:r>
        <w:t>Наименование объекта: __________________________________________________</w:t>
      </w:r>
    </w:p>
    <w:p w14:paraId="65F806C7" w14:textId="77777777" w:rsidR="00D010BA" w:rsidRDefault="00D010BA" w:rsidP="00D010BA">
      <w:pPr>
        <w:pStyle w:val="ConsPlusNonformat"/>
        <w:spacing w:before="200"/>
        <w:jc w:val="both"/>
      </w:pPr>
      <w:r>
        <w:t xml:space="preserve">    Выдан: ________________________________________________________________</w:t>
      </w:r>
    </w:p>
    <w:p w14:paraId="7728DEA0" w14:textId="77777777" w:rsidR="00D010BA" w:rsidRDefault="00D010BA" w:rsidP="00D010BA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полное наименование</w:t>
      </w:r>
      <w:proofErr w:type="gramEnd"/>
    </w:p>
    <w:p w14:paraId="75F19443" w14:textId="77777777" w:rsidR="00D010BA" w:rsidRDefault="00D010BA" w:rsidP="00D010BA">
      <w:pPr>
        <w:pStyle w:val="ConsPlusNonformat"/>
        <w:jc w:val="both"/>
      </w:pPr>
      <w:r>
        <w:t xml:space="preserve">                    и организационно-правовая форма заявителя)</w:t>
      </w:r>
    </w:p>
    <w:p w14:paraId="4FD1BD28" w14:textId="77777777" w:rsidR="00D010BA" w:rsidRDefault="00D010BA" w:rsidP="00D010BA">
      <w:pPr>
        <w:pStyle w:val="ConsPlusNonformat"/>
        <w:jc w:val="both"/>
      </w:pPr>
    </w:p>
    <w:p w14:paraId="3C529A3F" w14:textId="77777777" w:rsidR="00D010BA" w:rsidRDefault="00D010BA" w:rsidP="00D010BA">
      <w:pPr>
        <w:pStyle w:val="ConsPlusNonformat"/>
        <w:jc w:val="both"/>
      </w:pPr>
      <w:r>
        <w:t xml:space="preserve">    ______________________________________________________________________,</w:t>
      </w:r>
    </w:p>
    <w:p w14:paraId="47F4403F" w14:textId="77777777" w:rsidR="00D010BA" w:rsidRDefault="00D010BA" w:rsidP="00D010BA">
      <w:pPr>
        <w:pStyle w:val="ConsPlusNonformat"/>
        <w:jc w:val="both"/>
      </w:pPr>
    </w:p>
    <w:p w14:paraId="0051972B" w14:textId="77777777" w:rsidR="00D010BA" w:rsidRDefault="00D010BA" w:rsidP="00D010BA">
      <w:pPr>
        <w:pStyle w:val="ConsPlusNonformat"/>
        <w:jc w:val="both"/>
      </w:pPr>
      <w:r>
        <w:t xml:space="preserve">    </w:t>
      </w:r>
      <w:proofErr w:type="gramStart"/>
      <w:r>
        <w:t>действующему</w:t>
      </w:r>
      <w:proofErr w:type="gramEnd"/>
      <w:r>
        <w:t xml:space="preserve"> на основании _____________________________________________</w:t>
      </w:r>
    </w:p>
    <w:p w14:paraId="5520FDC6" w14:textId="77777777" w:rsidR="00D010BA" w:rsidRDefault="00D010BA" w:rsidP="00D010BA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(указывается N, дата свидетельства о</w:t>
      </w:r>
      <w:proofErr w:type="gramEnd"/>
    </w:p>
    <w:p w14:paraId="6DB474C3" w14:textId="77777777" w:rsidR="00D010BA" w:rsidRDefault="00D010BA" w:rsidP="00D010BA">
      <w:pPr>
        <w:pStyle w:val="ConsPlusNonformat"/>
        <w:jc w:val="both"/>
      </w:pPr>
      <w:r>
        <w:t xml:space="preserve">                                государственной регистрации, наименование</w:t>
      </w:r>
    </w:p>
    <w:p w14:paraId="3EF05147" w14:textId="77777777" w:rsidR="00D010BA" w:rsidRDefault="00D010BA" w:rsidP="00D010BA">
      <w:pPr>
        <w:pStyle w:val="ConsPlusNonformat"/>
        <w:jc w:val="both"/>
      </w:pPr>
      <w:r>
        <w:t xml:space="preserve">                                         регистрирующего органа)</w:t>
      </w:r>
    </w:p>
    <w:p w14:paraId="246AF520" w14:textId="77777777" w:rsidR="00D010BA" w:rsidRDefault="00D010BA" w:rsidP="00D010BA">
      <w:pPr>
        <w:pStyle w:val="ConsPlusNonformat"/>
        <w:jc w:val="both"/>
      </w:pPr>
    </w:p>
    <w:p w14:paraId="364A886B" w14:textId="77777777" w:rsidR="00D010BA" w:rsidRDefault="00D010BA" w:rsidP="00D010BA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46048C3" w14:textId="77777777" w:rsidR="00D010BA" w:rsidRDefault="00D010BA" w:rsidP="00D010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D010BA" w14:paraId="666AA7B0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D26" w14:textId="77777777" w:rsidR="00D010BA" w:rsidRDefault="00D010BA" w:rsidP="00FA48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29D" w14:textId="77777777" w:rsidR="00D010BA" w:rsidRDefault="00D010BA" w:rsidP="00FA481A">
            <w:pPr>
              <w:pStyle w:val="ConsPlusNormal"/>
              <w:jc w:val="center"/>
            </w:pPr>
            <w: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BE2" w14:textId="77777777" w:rsidR="00D010BA" w:rsidRDefault="00D010BA" w:rsidP="00FA481A">
            <w:pPr>
              <w:pStyle w:val="ConsPlusNormal"/>
              <w:jc w:val="center"/>
            </w:pPr>
            <w:r>
              <w:t>Отметка о прохождении согласования в соответствующей службе</w:t>
            </w:r>
          </w:p>
        </w:tc>
      </w:tr>
      <w:tr w:rsidR="00D010BA" w14:paraId="2A50FF7C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BEE" w14:textId="77777777" w:rsidR="00D010BA" w:rsidRDefault="00D010BA" w:rsidP="00FA48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002" w14:textId="77777777" w:rsidR="00D010BA" w:rsidRDefault="00D010BA" w:rsidP="00FA481A">
            <w:pPr>
              <w:pStyle w:val="ConsPlusNormal"/>
            </w:pPr>
            <w: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856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5779FA24" w14:textId="77777777" w:rsidR="00D010BA" w:rsidRDefault="00D010BA" w:rsidP="00FA481A">
            <w:pPr>
              <w:pStyle w:val="ConsPlusNormal"/>
              <w:jc w:val="right"/>
            </w:pPr>
            <w:r>
              <w:t>(Дата)</w:t>
            </w:r>
          </w:p>
          <w:p w14:paraId="7D7E1B2E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69E5A753" w14:textId="77777777" w:rsidR="00D010BA" w:rsidRDefault="00D010BA" w:rsidP="00FA481A">
            <w:pPr>
              <w:pStyle w:val="ConsPlusNormal"/>
              <w:jc w:val="right"/>
            </w:pPr>
            <w:r>
              <w:t>(Подпись)</w:t>
            </w:r>
          </w:p>
        </w:tc>
      </w:tr>
      <w:tr w:rsidR="00D010BA" w14:paraId="1EC706D4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51B" w14:textId="77777777" w:rsidR="00D010BA" w:rsidRDefault="00D010BA" w:rsidP="00FA48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C86" w14:textId="77777777" w:rsidR="00D010BA" w:rsidRDefault="00D010BA" w:rsidP="00FA481A">
            <w:pPr>
              <w:pStyle w:val="ConsPlusNormal"/>
            </w:pPr>
            <w: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A49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0BB49B3C" w14:textId="77777777" w:rsidR="00D010BA" w:rsidRDefault="00D010BA" w:rsidP="00FA481A">
            <w:pPr>
              <w:pStyle w:val="ConsPlusNormal"/>
              <w:jc w:val="right"/>
            </w:pPr>
            <w:r>
              <w:t>(Дата)</w:t>
            </w:r>
          </w:p>
          <w:p w14:paraId="2AB3F1E3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545367EE" w14:textId="77777777" w:rsidR="00D010BA" w:rsidRDefault="00D010BA" w:rsidP="00FA481A">
            <w:pPr>
              <w:pStyle w:val="ConsPlusNormal"/>
              <w:jc w:val="right"/>
            </w:pPr>
            <w:r>
              <w:t>(Подпись)</w:t>
            </w:r>
          </w:p>
        </w:tc>
      </w:tr>
      <w:tr w:rsidR="00D010BA" w14:paraId="50D4ABA7" w14:textId="77777777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609" w14:textId="77777777" w:rsidR="00D010BA" w:rsidRDefault="00D010BA" w:rsidP="00FA48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2B00" w14:textId="0503654C" w:rsidR="00D010BA" w:rsidRDefault="00112320" w:rsidP="00FA481A">
            <w:pPr>
              <w:pStyle w:val="ConsPlusNormal"/>
            </w:pPr>
            <w: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FC6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346DD16D" w14:textId="77777777" w:rsidR="00D010BA" w:rsidRDefault="00D010BA" w:rsidP="00FA481A">
            <w:pPr>
              <w:pStyle w:val="ConsPlusNormal"/>
              <w:jc w:val="right"/>
            </w:pPr>
            <w:r>
              <w:t>(Дата)</w:t>
            </w:r>
          </w:p>
          <w:p w14:paraId="74081BE9" w14:textId="77777777" w:rsidR="00D010BA" w:rsidRDefault="00D010BA" w:rsidP="00FA481A">
            <w:pPr>
              <w:pStyle w:val="ConsPlusNormal"/>
            </w:pPr>
            <w:r>
              <w:t>_________________</w:t>
            </w:r>
          </w:p>
          <w:p w14:paraId="7623A743" w14:textId="77777777" w:rsidR="00D010BA" w:rsidRDefault="00D010BA" w:rsidP="00FA481A">
            <w:pPr>
              <w:pStyle w:val="ConsPlusNormal"/>
              <w:jc w:val="right"/>
            </w:pPr>
            <w:r>
              <w:t>(Подпись)</w:t>
            </w:r>
          </w:p>
        </w:tc>
      </w:tr>
    </w:tbl>
    <w:p w14:paraId="09C9F851" w14:textId="77777777" w:rsidR="00D010BA" w:rsidRDefault="00D010BA" w:rsidP="00D010BA">
      <w:pPr>
        <w:pStyle w:val="ConsPlusNormal"/>
        <w:jc w:val="both"/>
      </w:pPr>
    </w:p>
    <w:p w14:paraId="2447FC51" w14:textId="77777777" w:rsidR="00D010BA" w:rsidRDefault="00D010BA" w:rsidP="00D010BA">
      <w:pPr>
        <w:pStyle w:val="ConsPlusNormal"/>
        <w:jc w:val="both"/>
      </w:pPr>
    </w:p>
    <w:p w14:paraId="78A76E70" w14:textId="77777777" w:rsidR="00D010BA" w:rsidRDefault="00D010BA" w:rsidP="00D01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57FB3B" w14:textId="77777777" w:rsidR="007B50B9" w:rsidRDefault="007B50B9" w:rsidP="00D010BA">
      <w:pPr>
        <w:pStyle w:val="a6"/>
        <w:spacing w:before="0" w:beforeAutospacing="0" w:after="0" w:afterAutospacing="0"/>
        <w:ind w:firstLine="567"/>
        <w:jc w:val="center"/>
        <w:rPr>
          <w:szCs w:val="28"/>
        </w:rPr>
      </w:pPr>
    </w:p>
    <w:sectPr w:rsidR="007B50B9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67"/>
    <w:rsid w:val="000B6059"/>
    <w:rsid w:val="00112320"/>
    <w:rsid w:val="001133C0"/>
    <w:rsid w:val="0015202F"/>
    <w:rsid w:val="00165394"/>
    <w:rsid w:val="00170E95"/>
    <w:rsid w:val="0020312F"/>
    <w:rsid w:val="002C789C"/>
    <w:rsid w:val="002D05BA"/>
    <w:rsid w:val="002D5667"/>
    <w:rsid w:val="003A2665"/>
    <w:rsid w:val="004B7E86"/>
    <w:rsid w:val="00506A3F"/>
    <w:rsid w:val="005851FE"/>
    <w:rsid w:val="005A3DF2"/>
    <w:rsid w:val="005A47A0"/>
    <w:rsid w:val="005D125B"/>
    <w:rsid w:val="0060478A"/>
    <w:rsid w:val="00671D2B"/>
    <w:rsid w:val="006805D1"/>
    <w:rsid w:val="006901F1"/>
    <w:rsid w:val="00706923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04E24"/>
    <w:rsid w:val="00915553"/>
    <w:rsid w:val="00953357"/>
    <w:rsid w:val="00995225"/>
    <w:rsid w:val="00A34D8D"/>
    <w:rsid w:val="00A57C29"/>
    <w:rsid w:val="00AA625A"/>
    <w:rsid w:val="00AB3BD3"/>
    <w:rsid w:val="00AB59D0"/>
    <w:rsid w:val="00B307AF"/>
    <w:rsid w:val="00BF13EE"/>
    <w:rsid w:val="00C12F9F"/>
    <w:rsid w:val="00C35B64"/>
    <w:rsid w:val="00C57948"/>
    <w:rsid w:val="00CC3F0C"/>
    <w:rsid w:val="00CF0C07"/>
    <w:rsid w:val="00D010BA"/>
    <w:rsid w:val="00D051BC"/>
    <w:rsid w:val="00D4128E"/>
    <w:rsid w:val="00D6000F"/>
    <w:rsid w:val="00D63BA9"/>
    <w:rsid w:val="00D66C74"/>
    <w:rsid w:val="00D71B9B"/>
    <w:rsid w:val="00D736C0"/>
    <w:rsid w:val="00D83468"/>
    <w:rsid w:val="00DB32FD"/>
    <w:rsid w:val="00E979FD"/>
    <w:rsid w:val="00EA2A1C"/>
    <w:rsid w:val="00EA49B6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D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133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1133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3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79BD-4DC6-4A8E-A207-031832C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4</cp:revision>
  <cp:lastPrinted>2022-04-01T07:22:00Z</cp:lastPrinted>
  <dcterms:created xsi:type="dcterms:W3CDTF">2022-03-28T11:18:00Z</dcterms:created>
  <dcterms:modified xsi:type="dcterms:W3CDTF">2022-04-01T07:25:00Z</dcterms:modified>
</cp:coreProperties>
</file>