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61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83BCC" w:rsidRPr="00D91C0F">
        <w:trPr>
          <w:trHeight w:val="2038"/>
        </w:trPr>
        <w:tc>
          <w:tcPr>
            <w:tcW w:w="4323" w:type="dxa"/>
          </w:tcPr>
          <w:p w:rsidR="00483BCC" w:rsidRPr="00D91C0F" w:rsidRDefault="00483BCC" w:rsidP="009F4D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  <w:p w:rsidR="00483BCC" w:rsidRPr="00D91C0F" w:rsidRDefault="00483BCC" w:rsidP="009F4D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D91C0F">
              <w:rPr>
                <w:b/>
                <w:bCs/>
              </w:rPr>
              <w:t>АДМИНИСТРАЦИЯ</w:t>
            </w:r>
          </w:p>
          <w:p w:rsidR="00483BCC" w:rsidRPr="00D91C0F" w:rsidRDefault="00483BCC" w:rsidP="009F4D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D91C0F">
              <w:rPr>
                <w:b/>
                <w:bCs/>
              </w:rPr>
              <w:t xml:space="preserve">МУНИЦИПАЛЬНОГО ОБРАЗОВАНИЯ </w:t>
            </w:r>
          </w:p>
          <w:p w:rsidR="00483BCC" w:rsidRPr="00D91C0F" w:rsidRDefault="00483BCC" w:rsidP="009F4D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КУВАЙСКИЙ</w:t>
            </w:r>
            <w:r w:rsidRPr="00D91C0F">
              <w:rPr>
                <w:b/>
                <w:bCs/>
              </w:rPr>
              <w:t xml:space="preserve"> СЕЛЬСОВЕТ</w:t>
            </w:r>
          </w:p>
          <w:p w:rsidR="00483BCC" w:rsidRPr="00D91C0F" w:rsidRDefault="00483BCC" w:rsidP="009F4D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D91C0F">
              <w:rPr>
                <w:b/>
                <w:bCs/>
              </w:rPr>
              <w:t xml:space="preserve">    НОВОСЕРГИЕВСКОГО РАЙОНА </w:t>
            </w:r>
          </w:p>
          <w:p w:rsidR="00483BCC" w:rsidRPr="00D91C0F" w:rsidRDefault="00483BCC" w:rsidP="009F4D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D91C0F">
              <w:rPr>
                <w:b/>
                <w:bCs/>
              </w:rPr>
              <w:t xml:space="preserve">        ОРЕНБУРГСКОЙ ОБЛАСТИ </w:t>
            </w:r>
          </w:p>
          <w:p w:rsidR="00483BCC" w:rsidRPr="00D91C0F" w:rsidRDefault="00483BCC" w:rsidP="009F4D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  <w:p w:rsidR="00483BCC" w:rsidRPr="00D91C0F" w:rsidRDefault="00483BCC" w:rsidP="009F4DE8">
            <w:pPr>
              <w:tabs>
                <w:tab w:val="left" w:pos="151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Pr="00D91C0F">
              <w:rPr>
                <w:b/>
                <w:bCs/>
              </w:rPr>
              <w:t xml:space="preserve">ПОСТАНОВЛЕНИЕ </w:t>
            </w:r>
          </w:p>
        </w:tc>
      </w:tr>
      <w:tr w:rsidR="00483BCC" w:rsidRPr="00D91C0F">
        <w:trPr>
          <w:trHeight w:val="850"/>
        </w:trPr>
        <w:tc>
          <w:tcPr>
            <w:tcW w:w="4323" w:type="dxa"/>
          </w:tcPr>
          <w:p w:rsidR="00483BCC" w:rsidRPr="00D91C0F" w:rsidRDefault="007939A3" w:rsidP="009F4D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03</w:t>
            </w:r>
            <w:r w:rsidR="00483BCC" w:rsidRPr="00D91C0F">
              <w:rPr>
                <w:b/>
                <w:bCs/>
              </w:rPr>
              <w:t>.0</w:t>
            </w:r>
            <w:r>
              <w:rPr>
                <w:b/>
                <w:bCs/>
              </w:rPr>
              <w:t>8.2020</w:t>
            </w:r>
            <w:r w:rsidR="00483BCC">
              <w:rPr>
                <w:b/>
                <w:bCs/>
              </w:rPr>
              <w:t xml:space="preserve"> </w:t>
            </w:r>
            <w:r w:rsidR="00483BCC" w:rsidRPr="00D91C0F">
              <w:rPr>
                <w:b/>
                <w:bCs/>
              </w:rPr>
              <w:t xml:space="preserve">№ </w:t>
            </w:r>
            <w:r w:rsidR="00483BCC">
              <w:rPr>
                <w:b/>
                <w:bCs/>
              </w:rPr>
              <w:t>42</w:t>
            </w:r>
            <w:r w:rsidR="00483BCC" w:rsidRPr="00D91C0F">
              <w:rPr>
                <w:b/>
                <w:bCs/>
              </w:rPr>
              <w:t>-п</w:t>
            </w:r>
          </w:p>
          <w:p w:rsidR="00483BCC" w:rsidRPr="00D91C0F" w:rsidRDefault="00483BCC" w:rsidP="009F4D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с. Кувай</w:t>
            </w:r>
          </w:p>
          <w:p w:rsidR="00483BCC" w:rsidRPr="00D91C0F" w:rsidRDefault="00483BCC" w:rsidP="009F4D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</w:tr>
    </w:tbl>
    <w:p w:rsidR="00483BCC" w:rsidRPr="00EA1F5F" w:rsidRDefault="00483BCC" w:rsidP="00A30DDD">
      <w:r w:rsidRPr="00EA1F5F">
        <w:rPr>
          <w:b/>
          <w:bCs/>
        </w:rPr>
        <w:t xml:space="preserve">О выделении специальных  мест </w:t>
      </w:r>
      <w:proofErr w:type="gramStart"/>
      <w:r w:rsidRPr="00EA1F5F">
        <w:rPr>
          <w:b/>
          <w:bCs/>
        </w:rPr>
        <w:t>для</w:t>
      </w:r>
      <w:proofErr w:type="gramEnd"/>
    </w:p>
    <w:p w:rsidR="00483BCC" w:rsidRPr="00EA1F5F" w:rsidRDefault="00483BCC" w:rsidP="00A30DDD">
      <w:pPr>
        <w:rPr>
          <w:b/>
          <w:bCs/>
        </w:rPr>
      </w:pPr>
      <w:r w:rsidRPr="00EA1F5F">
        <w:rPr>
          <w:b/>
          <w:bCs/>
        </w:rPr>
        <w:t xml:space="preserve">размещения </w:t>
      </w:r>
      <w:proofErr w:type="gramStart"/>
      <w:r w:rsidRPr="00EA1F5F">
        <w:rPr>
          <w:b/>
          <w:bCs/>
        </w:rPr>
        <w:t>печатных</w:t>
      </w:r>
      <w:proofErr w:type="gramEnd"/>
      <w:r w:rsidRPr="00EA1F5F">
        <w:rPr>
          <w:b/>
          <w:bCs/>
        </w:rPr>
        <w:t xml:space="preserve"> агитационных </w:t>
      </w:r>
    </w:p>
    <w:p w:rsidR="00483BCC" w:rsidRDefault="00483BCC" w:rsidP="00A30DDD">
      <w:r w:rsidRPr="00EA1F5F">
        <w:rPr>
          <w:b/>
          <w:bCs/>
        </w:rPr>
        <w:t>материалов</w:t>
      </w:r>
    </w:p>
    <w:p w:rsidR="00483BCC" w:rsidRDefault="00483BCC" w:rsidP="00A30DDD"/>
    <w:p w:rsidR="00483BCC" w:rsidRDefault="00483BCC" w:rsidP="00A30DDD">
      <w:pPr>
        <w:jc w:val="both"/>
      </w:pPr>
    </w:p>
    <w:p w:rsidR="00483BCC" w:rsidRPr="007939A3" w:rsidRDefault="00483BCC" w:rsidP="00A30DDD">
      <w:pPr>
        <w:jc w:val="both"/>
      </w:pPr>
      <w:r>
        <w:tab/>
      </w:r>
      <w:proofErr w:type="gramStart"/>
      <w:r>
        <w:t>В соответствии со ст.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7939A3">
        <w:t>, ст. 55 Закона Оренбургской области от 5 ноября 2009 № 3209\719-</w:t>
      </w:r>
      <w:r w:rsidR="007939A3">
        <w:rPr>
          <w:lang w:val="en-US"/>
        </w:rPr>
        <w:t>IV</w:t>
      </w:r>
      <w:r w:rsidR="007939A3">
        <w:t>-ОЗ «О выборах депутатов представительных органов муниципальных образований в Оренбургской области», в целях организованной подготовки и проведения выборов депутато</w:t>
      </w:r>
      <w:r w:rsidR="000F5A11">
        <w:t xml:space="preserve">в Совета депутатов муниципального образования Кувайский сельсовет </w:t>
      </w:r>
      <w:r w:rsidR="007939A3">
        <w:t xml:space="preserve"> Новосергиевского</w:t>
      </w:r>
      <w:proofErr w:type="gramEnd"/>
      <w:r w:rsidR="007939A3">
        <w:t xml:space="preserve"> района </w:t>
      </w:r>
      <w:r w:rsidR="000F5A11">
        <w:t xml:space="preserve">Оренбургской области </w:t>
      </w:r>
      <w:r w:rsidR="007939A3">
        <w:t>в Единый день голосования 13 сентября 2020 года:</w:t>
      </w:r>
    </w:p>
    <w:p w:rsidR="00483BCC" w:rsidRDefault="00483BCC" w:rsidP="00A30DDD">
      <w:pPr>
        <w:jc w:val="both"/>
      </w:pPr>
      <w:r>
        <w:tab/>
        <w:t>1. Определить следующие места для размещения печатных агитационных материалов по всем населенным пунктам администрации муниципального образования Кувайский сельсовет:</w:t>
      </w:r>
    </w:p>
    <w:p w:rsidR="00483BCC" w:rsidRDefault="007939A3" w:rsidP="00A30DDD">
      <w:pPr>
        <w:ind w:firstLine="708"/>
        <w:jc w:val="both"/>
      </w:pPr>
      <w:r>
        <w:t>1.1. В</w:t>
      </w:r>
      <w:r w:rsidR="00483BCC">
        <w:t xml:space="preserve"> зданиях, относящихся к государственной и муниципальной собственности – без взимания платы в отведенных для этого местах;</w:t>
      </w:r>
    </w:p>
    <w:p w:rsidR="00483BCC" w:rsidRDefault="007939A3" w:rsidP="00A30DDD">
      <w:pPr>
        <w:ind w:firstLine="708"/>
        <w:jc w:val="both"/>
      </w:pPr>
      <w:r>
        <w:t>1.2. В</w:t>
      </w:r>
      <w:r w:rsidR="00483BCC">
        <w:t xml:space="preserve"> помещениях, на зданиях, сооружениях и иных объектах, не </w:t>
      </w:r>
      <w:r>
        <w:t>являющихся</w:t>
      </w:r>
      <w:r w:rsidR="00483BCC">
        <w:t xml:space="preserve"> государственн</w:t>
      </w:r>
      <w:r>
        <w:t>ой и муниципальной собственностью - по согласованию с владельцем указанных объектов.</w:t>
      </w:r>
    </w:p>
    <w:p w:rsidR="00483BCC" w:rsidRDefault="007939A3" w:rsidP="00A30DDD">
      <w:pPr>
        <w:ind w:firstLine="708"/>
        <w:jc w:val="both"/>
      </w:pPr>
      <w:r>
        <w:t>1.3. В</w:t>
      </w:r>
      <w:r w:rsidR="00483BCC">
        <w:t xml:space="preserve"> населенных пунктах администрации муниципального образования Кувайский сельсовет на специально установленных стендах и досках для объявлений и информаций.</w:t>
      </w:r>
    </w:p>
    <w:p w:rsidR="00483BCC" w:rsidRDefault="00483BCC" w:rsidP="00A30DDD">
      <w:pPr>
        <w:ind w:firstLine="708"/>
        <w:jc w:val="both"/>
      </w:pPr>
    </w:p>
    <w:p w:rsidR="007939A3" w:rsidRDefault="00483BCC" w:rsidP="00A30DDD">
      <w:pPr>
        <w:jc w:val="both"/>
      </w:pPr>
      <w:r>
        <w:tab/>
        <w:t>2.</w:t>
      </w:r>
      <w:r w:rsidR="007939A3">
        <w:t xml:space="preserve"> </w:t>
      </w:r>
      <w:proofErr w:type="gramStart"/>
      <w:r w:rsidR="007939A3">
        <w:t>Запретить вывешивать (расклеивать, размешать)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электро- и контактной сети, а также в помещениях избирательных комиссий, в помещениях для голосования и на расстоянии менее 50 метров от входа в них.</w:t>
      </w:r>
      <w:proofErr w:type="gramEnd"/>
    </w:p>
    <w:p w:rsidR="007939A3" w:rsidRDefault="007939A3" w:rsidP="00A30DDD">
      <w:pPr>
        <w:jc w:val="both"/>
      </w:pPr>
    </w:p>
    <w:p w:rsidR="00483BCC" w:rsidRDefault="007939A3" w:rsidP="00A30DDD">
      <w:pPr>
        <w:jc w:val="both"/>
      </w:pPr>
      <w:r>
        <w:lastRenderedPageBreak/>
        <w:t xml:space="preserve">        3. </w:t>
      </w:r>
      <w:r w:rsidR="00483BCC">
        <w:t xml:space="preserve"> Контроль </w:t>
      </w:r>
      <w:r>
        <w:t>по исполнению</w:t>
      </w:r>
      <w:r w:rsidR="00483BCC">
        <w:t xml:space="preserve"> данного постановления оставляю за собой.</w:t>
      </w:r>
    </w:p>
    <w:p w:rsidR="00483BCC" w:rsidRDefault="00483BCC" w:rsidP="00A30DDD">
      <w:pPr>
        <w:jc w:val="both"/>
      </w:pPr>
    </w:p>
    <w:p w:rsidR="00483BCC" w:rsidRDefault="00483BCC" w:rsidP="00A30DDD">
      <w:pPr>
        <w:jc w:val="both"/>
      </w:pPr>
      <w:r>
        <w:tab/>
      </w:r>
      <w:r w:rsidR="007939A3">
        <w:t>4</w:t>
      </w:r>
      <w:r>
        <w:t xml:space="preserve">. Постановление вступает в силу со дня его </w:t>
      </w:r>
      <w:r w:rsidR="007939A3">
        <w:t>подписания и подлежит размещению на официальном сайте администрации</w:t>
      </w:r>
      <w:r>
        <w:t xml:space="preserve">. </w:t>
      </w:r>
    </w:p>
    <w:p w:rsidR="00483BCC" w:rsidRDefault="00483BCC" w:rsidP="00A30DDD">
      <w:pPr>
        <w:ind w:left="705"/>
        <w:jc w:val="both"/>
      </w:pPr>
    </w:p>
    <w:p w:rsidR="00483BCC" w:rsidRDefault="00483BCC" w:rsidP="00A30DDD">
      <w:pPr>
        <w:ind w:left="705"/>
        <w:jc w:val="both"/>
      </w:pPr>
    </w:p>
    <w:p w:rsidR="007939A3" w:rsidRDefault="007939A3" w:rsidP="00A30DDD">
      <w:pPr>
        <w:jc w:val="both"/>
      </w:pPr>
    </w:p>
    <w:p w:rsidR="007939A3" w:rsidRDefault="007939A3" w:rsidP="00A30DDD">
      <w:pPr>
        <w:jc w:val="both"/>
      </w:pPr>
    </w:p>
    <w:p w:rsidR="007939A3" w:rsidRDefault="007939A3" w:rsidP="00A30DDD">
      <w:pPr>
        <w:jc w:val="both"/>
      </w:pPr>
    </w:p>
    <w:p w:rsidR="00483BCC" w:rsidRDefault="007939A3" w:rsidP="00A30DDD">
      <w:pPr>
        <w:jc w:val="both"/>
      </w:pPr>
      <w:r>
        <w:t>И. о. главы</w:t>
      </w:r>
      <w:r w:rsidR="00483BCC">
        <w:t xml:space="preserve"> администрации:                                        </w:t>
      </w:r>
      <w:r>
        <w:t>Р.Д</w:t>
      </w:r>
      <w:r w:rsidR="00483BCC">
        <w:t xml:space="preserve">. </w:t>
      </w:r>
      <w:r>
        <w:t>Романова</w:t>
      </w:r>
    </w:p>
    <w:p w:rsidR="00483BCC" w:rsidRDefault="00483BCC" w:rsidP="00A30DDD"/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</w:p>
    <w:p w:rsidR="007939A3" w:rsidRDefault="007939A3" w:rsidP="00A30DDD">
      <w:pPr>
        <w:rPr>
          <w:sz w:val="24"/>
          <w:szCs w:val="24"/>
        </w:rPr>
      </w:pPr>
      <w:bookmarkStart w:id="0" w:name="_GoBack"/>
      <w:bookmarkEnd w:id="0"/>
    </w:p>
    <w:p w:rsidR="007939A3" w:rsidRDefault="007939A3" w:rsidP="00A30DDD">
      <w:pPr>
        <w:rPr>
          <w:sz w:val="24"/>
          <w:szCs w:val="24"/>
        </w:rPr>
      </w:pPr>
    </w:p>
    <w:p w:rsidR="00483BCC" w:rsidRPr="007939A3" w:rsidRDefault="00483BCC" w:rsidP="00A30DDD">
      <w:pPr>
        <w:rPr>
          <w:sz w:val="24"/>
          <w:szCs w:val="24"/>
        </w:rPr>
      </w:pPr>
      <w:r w:rsidRPr="007939A3">
        <w:rPr>
          <w:sz w:val="24"/>
          <w:szCs w:val="24"/>
        </w:rPr>
        <w:t>Разослано:</w:t>
      </w:r>
      <w:r w:rsidR="007939A3" w:rsidRPr="007939A3">
        <w:rPr>
          <w:sz w:val="24"/>
          <w:szCs w:val="24"/>
        </w:rPr>
        <w:t xml:space="preserve"> ТИК, прокурору, в дело.</w:t>
      </w:r>
    </w:p>
    <w:p w:rsidR="00483BCC" w:rsidRDefault="00483BCC" w:rsidP="00A30DDD"/>
    <w:p w:rsidR="00483BCC" w:rsidRDefault="00483BCC" w:rsidP="00A30DDD">
      <w:pPr>
        <w:ind w:left="-180"/>
        <w:jc w:val="both"/>
        <w:rPr>
          <w:sz w:val="20"/>
          <w:szCs w:val="20"/>
        </w:rPr>
      </w:pPr>
    </w:p>
    <w:p w:rsidR="00483BCC" w:rsidRDefault="00483BCC" w:rsidP="00A30DDD">
      <w:pPr>
        <w:ind w:left="-180"/>
        <w:jc w:val="both"/>
        <w:rPr>
          <w:sz w:val="20"/>
          <w:szCs w:val="20"/>
        </w:rPr>
      </w:pPr>
    </w:p>
    <w:p w:rsidR="00483BCC" w:rsidRDefault="00483BCC"/>
    <w:sectPr w:rsidR="00483BCC" w:rsidSect="00C6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6C"/>
    <w:rsid w:val="000F5A11"/>
    <w:rsid w:val="0024766C"/>
    <w:rsid w:val="00337CA7"/>
    <w:rsid w:val="004318DC"/>
    <w:rsid w:val="00483BCC"/>
    <w:rsid w:val="007939A3"/>
    <w:rsid w:val="009C4CF8"/>
    <w:rsid w:val="009F4DE8"/>
    <w:rsid w:val="00A30DDD"/>
    <w:rsid w:val="00A51F3D"/>
    <w:rsid w:val="00BC22A5"/>
    <w:rsid w:val="00C6797E"/>
    <w:rsid w:val="00D91C0F"/>
    <w:rsid w:val="00E307A6"/>
    <w:rsid w:val="00E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D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D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АДМИНИСТРАЦИЯ</vt:lpstr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imFiXiT56</cp:lastModifiedBy>
  <cp:revision>2</cp:revision>
  <cp:lastPrinted>2015-08-07T12:27:00Z</cp:lastPrinted>
  <dcterms:created xsi:type="dcterms:W3CDTF">2020-08-03T04:59:00Z</dcterms:created>
  <dcterms:modified xsi:type="dcterms:W3CDTF">2020-08-03T04:59:00Z</dcterms:modified>
</cp:coreProperties>
</file>