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2" w:rsidRDefault="001D4D21" w:rsidP="004716E1">
      <w:pPr>
        <w:pStyle w:val="1"/>
        <w:rPr>
          <w:sz w:val="28"/>
          <w:szCs w:val="2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                                            </w:t>
      </w: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9"/>
      </w:tblGrid>
      <w:tr w:rsidR="00CC20A4" w:rsidRPr="00CC20A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C20A4" w:rsidRPr="00CC20A4" w:rsidRDefault="00CC20A4" w:rsidP="00CC20A4">
            <w:pPr>
              <w:spacing w:before="45" w:after="45" w:line="330" w:lineRule="atLeast"/>
              <w:rPr>
                <w:rFonts w:ascii="Arial" w:hAnsi="Arial" w:cs="Arial"/>
                <w:b/>
                <w:bCs/>
                <w:color w:val="D21D0F"/>
                <w:sz w:val="27"/>
                <w:szCs w:val="27"/>
              </w:rPr>
            </w:pPr>
            <w:r w:rsidRPr="00CC20A4">
              <w:rPr>
                <w:rFonts w:ascii="Arial" w:hAnsi="Arial" w:cs="Arial"/>
                <w:b/>
                <w:bCs/>
                <w:color w:val="D21D0F"/>
                <w:sz w:val="27"/>
                <w:szCs w:val="27"/>
              </w:rPr>
              <w:t xml:space="preserve">Памятка антинаркотической направленности </w:t>
            </w:r>
          </w:p>
        </w:tc>
      </w:tr>
    </w:tbl>
    <w:p w:rsidR="00CC20A4" w:rsidRPr="00CC20A4" w:rsidRDefault="00CC20A4" w:rsidP="00CC20A4">
      <w:pPr>
        <w:spacing w:line="240" w:lineRule="atLeast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9"/>
      </w:tblGrid>
      <w:tr w:rsidR="00CC20A4" w:rsidRPr="00CC20A4">
        <w:trPr>
          <w:tblCellSpacing w:w="15" w:type="dxa"/>
        </w:trPr>
        <w:tc>
          <w:tcPr>
            <w:tcW w:w="0" w:type="auto"/>
            <w:hideMark/>
          </w:tcPr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Уважаемые родители!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Сегодня Вашему сыну или дочери могут предложить наркотики везде: на улице, дискотеке, в спортивной секции, в школе. Наиболее часто в употребление наркотиков вовлекаются подростки 12-18 лет. Часто родители узнают о том, что их ребенок принимает наркотики далеко не сразу. Чтобы не запустить этот процесс, постарайтесь внимательно относиться ко всем изменениям в поведении Вашего ребенка и в его распорядке дня.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Советы родителям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Изменения могут быть следующими: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Подросток поздно ложится спать, поздно встает утром с постели;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Проводит больше времени вне дома;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Проявляет чрезмерную говорливость, повышенную активность;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Проявляет вялость, заторможенность, апатию;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Говорит несвязно, заговаривается;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Движения неуклюжие, порывистые;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Стал </w:t>
            </w:r>
            <w:proofErr w:type="gram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более скрытен</w:t>
            </w:r>
            <w:proofErr w:type="gram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Часто агрессивен;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Потерял интерес к учебе, прежним занятиям и друзьям;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Увеличил денежные расходы или стал вытаскивать деньги или ценные вещи из дома;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Проявляет частые перепады в настроении. Несоответствие настроения ситуации: равнодушие в споре или агрессия по пустякам;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Совершает правонарушения;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Завел новых подозрительных друзей или старые друзья стали немного странными;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Наблюдаются изменения размеров зрачков: их увеличение или сужение независимо от освещения;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Появление в доме пузырьков, бутылочек, бумажных трубок, закопченных ложечек, капсул.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Наличие на теле синяков, следов инъекций, порезов. Следы инъекций могут быть на ладонях, голове, других частях тела;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Наличие шприцов, сушеной травы, непонятных таблеток, порошков, маленьких картинок, напоминающих марки.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наркотической субкультуры), но такие беседы не имеют лечебного значения и с этой точки зрения будут пустой тратой времени.</w:t>
            </w:r>
          </w:p>
          <w:p w:rsidR="00CC20A4" w:rsidRPr="00CC20A4" w:rsidRDefault="00CC20A4" w:rsidP="00CC20A4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ind w:left="30" w:right="3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Несколько правил, 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позволяющих предотвратить потребление </w:t>
            </w:r>
            <w:proofErr w:type="spellStart"/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веществ вашим ребенком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Как при любой болезни, при соблюдении определенных профилактических мер можно уберечь ребенка от потребления табака, алкоголя и наркотиков. Конечно, не все представленные ниже способы легко воплощаются, но в совокупности они дают реальный положительный результат.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1. Общайтесь друг с другом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Общение — основная человеческая потребность, особенно для родителей и детей. Отсутствие общения с вами заставляет его обращаться к другим людям, которые могли бы с ним поговорить. Но кто они и что посоветуют Вашему ребенку?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Помните об этом, старайтесь быть инициатором откровенного, открытого общения со своим ребенком.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2. Выслушивайте друг друга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Умение слушать — основа эффективного общения, но делать это не так легко, как может показаться со стороны. Умение слушать означает: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• быть внимательным к ребенку;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• выслушивать его точку зрения;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• уделять внимание взглядам и чувствам ребенка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3. Ставьте себя на его место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ребенок чувствовал, что вам всегда интересно, что с ним происходит. Если Вам удастся стать своему ребенку другом, вы будете самым счастливым родителем!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4. Проводите время вместе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Очень важно, когда родители умеют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это будет поход в кино, на стадион, на рыбалку, за грибами или просто совместный просмотр телевизионных передач.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5. Дружите с его друзьями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 Очень часто ребенок впервые пробует </w:t>
            </w:r>
            <w:proofErr w:type="spell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психоактивные</w:t>
            </w:r>
            <w:proofErr w:type="spell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вещества в кругу друзей. Порой друзья оказывают огромное влияние на поступки вашего ребенка. Он может испытывать очень </w:t>
            </w:r>
            <w:proofErr w:type="spell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сильноедавление</w:t>
            </w:r>
            <w:proofErr w:type="spell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 стороны друзей и поддаваться чувству единения с толпой.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      </w:r>
            <w:proofErr w:type="gram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разного</w:t>
            </w:r>
            <w:proofErr w:type="gram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рода экспериментам. Дети пробуют курить, пить. У многих в будущем это может стать привычкой.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Поэтому важно в этот период — постараться принять участие в организации досуга друзей своего ребенка. Таким образом, вы окажете помощь не только другим детям, но в первую очередь — своему ребенку.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6. Помните, что ваш ребенок уникален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Любой ребенок хочет чувствовать себя значимым, особенным и нужным. Вы можете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употребление наркотиков.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7. Подавайте пример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 Алкоголь, табак и медицинские препараты используются многими людьми. Конечно, употребление любого из выше-указанных веществ законно, но здесь очень важен родительский </w:t>
            </w:r>
            <w:proofErr w:type="spell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пример</w:t>
            </w:r>
            <w:proofErr w:type="gram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одительское</w:t>
            </w:r>
            <w:proofErr w:type="spell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пристрастие к алкоголю и </w:t>
            </w:r>
            <w:proofErr w:type="spell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декла-рируемый</w:t>
            </w:r>
            <w:proofErr w:type="spell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      </w:r>
            <w:proofErr w:type="spellStart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веществ открывает дверь детям и для "запрещенных".</w:t>
            </w:r>
          </w:p>
          <w:p w:rsidR="00CC20A4" w:rsidRPr="00CC20A4" w:rsidRDefault="00CC20A4" w:rsidP="00CC20A4">
            <w:pPr>
              <w:spacing w:before="100" w:beforeAutospacing="1" w:after="100" w:afterAutospacing="1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20A4">
              <w:rPr>
                <w:rFonts w:ascii="Arial" w:hAnsi="Arial" w:cs="Arial"/>
                <w:color w:val="000000"/>
                <w:sz w:val="20"/>
                <w:szCs w:val="20"/>
              </w:rPr>
              <w:t> Покажите ребенку, что вы его любите и заботитесь о нем. Предложите ему свою помощь, она нужна ему всегда!</w:t>
            </w:r>
          </w:p>
        </w:tc>
      </w:tr>
    </w:tbl>
    <w:p w:rsidR="00983162" w:rsidRDefault="00983162" w:rsidP="008D3874">
      <w:pPr>
        <w:rPr>
          <w:sz w:val="28"/>
          <w:szCs w:val="28"/>
        </w:rPr>
      </w:pPr>
      <w:bookmarkStart w:id="0" w:name="_GoBack"/>
      <w:bookmarkEnd w:id="0"/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sectPr w:rsidR="00983162" w:rsidSect="00745091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C5299"/>
    <w:multiLevelType w:val="multilevel"/>
    <w:tmpl w:val="EDBA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71"/>
    <w:rsid w:val="000049F3"/>
    <w:rsid w:val="000377D8"/>
    <w:rsid w:val="00042A75"/>
    <w:rsid w:val="0005488B"/>
    <w:rsid w:val="000830B4"/>
    <w:rsid w:val="000F14F5"/>
    <w:rsid w:val="00147BE5"/>
    <w:rsid w:val="00181222"/>
    <w:rsid w:val="001D4D21"/>
    <w:rsid w:val="00226228"/>
    <w:rsid w:val="00285019"/>
    <w:rsid w:val="003051FB"/>
    <w:rsid w:val="00347BEA"/>
    <w:rsid w:val="00382A9A"/>
    <w:rsid w:val="003F682A"/>
    <w:rsid w:val="004028A0"/>
    <w:rsid w:val="00415270"/>
    <w:rsid w:val="00450CE5"/>
    <w:rsid w:val="004716E1"/>
    <w:rsid w:val="005B114D"/>
    <w:rsid w:val="005B1E4A"/>
    <w:rsid w:val="006B26AC"/>
    <w:rsid w:val="00745091"/>
    <w:rsid w:val="007E355D"/>
    <w:rsid w:val="00872974"/>
    <w:rsid w:val="0089765A"/>
    <w:rsid w:val="008D3874"/>
    <w:rsid w:val="00932673"/>
    <w:rsid w:val="00983162"/>
    <w:rsid w:val="00A66493"/>
    <w:rsid w:val="00A77F30"/>
    <w:rsid w:val="00B034E1"/>
    <w:rsid w:val="00B86C2D"/>
    <w:rsid w:val="00BD3E6B"/>
    <w:rsid w:val="00C273E8"/>
    <w:rsid w:val="00C6790B"/>
    <w:rsid w:val="00CC20A4"/>
    <w:rsid w:val="00E706DF"/>
    <w:rsid w:val="00E8403B"/>
    <w:rsid w:val="00EB592B"/>
    <w:rsid w:val="00EE1271"/>
    <w:rsid w:val="00F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5DEF-30C3-46E6-9D05-9AA59478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2019-06-13T04:21:00Z</cp:lastPrinted>
  <dcterms:created xsi:type="dcterms:W3CDTF">2019-06-27T10:50:00Z</dcterms:created>
  <dcterms:modified xsi:type="dcterms:W3CDTF">2019-06-27T10:50:00Z</dcterms:modified>
</cp:coreProperties>
</file>